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515BC3" w:rsidP="00A77010">
      <w:pPr>
        <w:pStyle w:val="Heading9"/>
        <w:jc w:val="right"/>
        <w:rPr>
          <w:rFonts w:ascii="Times New Roman" w:hAnsi="Times New Roman"/>
          <w:sz w:val="24"/>
          <w:szCs w:val="24"/>
          <w:lang w:val="af-ZA"/>
        </w:rPr>
      </w:pPr>
      <w:r>
        <w:rPr>
          <w:rFonts w:ascii="Times New Roman" w:hAnsi="Times New Roman"/>
          <w:sz w:val="24"/>
          <w:szCs w:val="24"/>
          <w:lang w:val="af-ZA"/>
        </w:rPr>
        <w:t>№235/FOK-GArm/25_5.4_002/06.08.25</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655E29">
        <w:rPr>
          <w:rFonts w:ascii="Times New Roman" w:hAnsi="Times New Roman"/>
          <w:color w:val="auto"/>
          <w:sz w:val="24"/>
          <w:szCs w:val="24"/>
          <w:lang w:val="af-ZA"/>
        </w:rPr>
        <w:t>06</w:t>
      </w:r>
      <w:r w:rsidR="00B94CB2">
        <w:rPr>
          <w:rFonts w:ascii="Times New Roman" w:hAnsi="Times New Roman"/>
          <w:color w:val="auto"/>
          <w:sz w:val="24"/>
          <w:szCs w:val="24"/>
          <w:lang w:val="af-ZA"/>
        </w:rPr>
        <w:t>.</w:t>
      </w:r>
      <w:r w:rsidR="00D05C28">
        <w:rPr>
          <w:rFonts w:ascii="Times New Roman" w:hAnsi="Times New Roman"/>
          <w:color w:val="auto"/>
          <w:sz w:val="24"/>
          <w:szCs w:val="24"/>
          <w:lang w:val="af-ZA"/>
        </w:rPr>
        <w:t>0</w:t>
      </w:r>
      <w:r w:rsidR="00655E29">
        <w:rPr>
          <w:rFonts w:ascii="Times New Roman" w:hAnsi="Times New Roman"/>
          <w:color w:val="auto"/>
          <w:sz w:val="24"/>
          <w:szCs w:val="24"/>
          <w:lang w:val="af-ZA"/>
        </w:rPr>
        <w:t>8</w:t>
      </w:r>
      <w:r w:rsidR="00B94CB2">
        <w:rPr>
          <w:rFonts w:ascii="Times New Roman" w:hAnsi="Times New Roman"/>
          <w:bCs/>
          <w:sz w:val="24"/>
          <w:szCs w:val="24"/>
          <w:lang w:val="af-ZA"/>
        </w:rPr>
        <w:t>.202</w:t>
      </w:r>
      <w:r w:rsidR="00655E29">
        <w:rPr>
          <w:rFonts w:ascii="Times New Roman" w:hAnsi="Times New Roman"/>
          <w:bCs/>
          <w:sz w:val="24"/>
          <w:szCs w:val="24"/>
          <w:lang w:val="af-ZA"/>
        </w:rPr>
        <w:t>5</w:t>
      </w:r>
      <w:r w:rsidR="003E7232" w:rsidRPr="00AE6910">
        <w:rPr>
          <w:rFonts w:ascii="Times New Roman" w:hAnsi="Times New Roman"/>
          <w:bCs/>
          <w:sz w:val="24"/>
          <w:szCs w:val="24"/>
          <w:lang w:val="af-ZA"/>
        </w:rPr>
        <w:t>г</w:t>
      </w:r>
      <w:r w:rsidRPr="00AE6910">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AE6910" w:rsidRDefault="00A77010" w:rsidP="00096547">
      <w:pPr>
        <w:jc w:val="cente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 xml:space="preserve">ция </w:t>
      </w:r>
      <w:r w:rsidR="00645F98">
        <w:rPr>
          <w:b/>
          <w:lang w:val="ru-RU"/>
        </w:rPr>
        <w:t>конкурентного  отбора</w:t>
      </w:r>
    </w:p>
    <w:p w:rsidR="00240833" w:rsidRPr="00AE6910" w:rsidRDefault="00240833" w:rsidP="00240833">
      <w:pPr>
        <w:pStyle w:val="BodyText"/>
        <w:ind w:right="-7"/>
        <w:jc w:val="center"/>
        <w:rPr>
          <w:b/>
          <w:lang w:val="hy-AM"/>
        </w:rPr>
      </w:pPr>
      <w:r w:rsidRPr="00AE6910">
        <w:rPr>
          <w:b/>
          <w:lang w:val="hy-AM"/>
        </w:rPr>
        <w:t>(</w:t>
      </w:r>
      <w:r w:rsidRPr="00AE6910">
        <w:rPr>
          <w:b/>
          <w:lang w:val="ru-RU"/>
        </w:rPr>
        <w:t>приглашение</w:t>
      </w:r>
      <w:r w:rsidRPr="00AE6910">
        <w:rPr>
          <w:b/>
          <w:lang w:val="hy-AM"/>
        </w:rPr>
        <w:t>)</w:t>
      </w:r>
    </w:p>
    <w:p w:rsidR="00DA30F6" w:rsidRPr="00DA30F6" w:rsidRDefault="00BF306C" w:rsidP="00240833">
      <w:pPr>
        <w:tabs>
          <w:tab w:val="left" w:pos="9090"/>
        </w:tabs>
        <w:spacing w:line="360" w:lineRule="auto"/>
        <w:ind w:left="900" w:right="548"/>
        <w:jc w:val="center"/>
        <w:rPr>
          <w:b/>
          <w:lang w:val="ru-RU"/>
        </w:rPr>
      </w:pPr>
      <w:r w:rsidRPr="00547711">
        <w:rPr>
          <w:rFonts w:ascii="Sylfaen" w:hAnsi="Sylfaen"/>
          <w:b/>
          <w:lang w:val="hy-AM"/>
        </w:rPr>
        <w:t>приобритение</w:t>
      </w:r>
      <w:r w:rsidR="001E5DE7" w:rsidRPr="00547711">
        <w:rPr>
          <w:b/>
          <w:lang w:val="ru-RU"/>
        </w:rPr>
        <w:t xml:space="preserve"> </w:t>
      </w:r>
      <w:r w:rsidR="0095465B" w:rsidRPr="0095465B">
        <w:rPr>
          <w:b/>
          <w:lang w:val="ru-RU"/>
        </w:rPr>
        <w:t>услуг</w:t>
      </w:r>
      <w:r w:rsidR="00262F68" w:rsidRPr="00FC40A0">
        <w:rPr>
          <w:b/>
          <w:lang w:val="ru-RU"/>
        </w:rPr>
        <w:t xml:space="preserve"> по </w:t>
      </w:r>
      <w:r w:rsidR="00D20B8A" w:rsidRPr="00FC40A0">
        <w:rPr>
          <w:b/>
          <w:lang w:val="ru-RU"/>
        </w:rPr>
        <w:t xml:space="preserve">   </w:t>
      </w:r>
      <w:r w:rsidR="00B40932" w:rsidRPr="00FC40A0">
        <w:rPr>
          <w:rFonts w:ascii="Sylfaen" w:hAnsi="Sylfaen"/>
          <w:b/>
          <w:lang w:val="ru-RU"/>
        </w:rPr>
        <w:t xml:space="preserve"> </w:t>
      </w:r>
      <w:r w:rsidR="00E50974" w:rsidRPr="00FC40A0">
        <w:rPr>
          <w:rFonts w:ascii="Sylfaen" w:hAnsi="Sylfaen"/>
          <w:b/>
          <w:lang w:val="ru-RU"/>
        </w:rPr>
        <w:t xml:space="preserve">  </w:t>
      </w:r>
      <w:r w:rsidR="0095465B">
        <w:rPr>
          <w:rFonts w:ascii="Sylfaen" w:hAnsi="Sylfaen"/>
          <w:b/>
          <w:lang w:val="ru-RU"/>
        </w:rPr>
        <w:t>обслуживанию инженерных систем учебного комплекса</w:t>
      </w:r>
      <w:r w:rsidR="00010E6C">
        <w:rPr>
          <w:rFonts w:ascii="Sylfaen" w:hAnsi="Sylfaen"/>
          <w:b/>
          <w:lang w:val="ru-RU"/>
        </w:rPr>
        <w:t>.</w:t>
      </w:r>
      <w:r w:rsidR="00465E85">
        <w:rPr>
          <w:rFonts w:ascii="Sylfaen" w:hAnsi="Sylfaen"/>
          <w:b/>
          <w:lang w:val="ru-RU"/>
        </w:rPr>
        <w:t xml:space="preserve"> </w:t>
      </w:r>
      <w:r w:rsidR="001E5DE7" w:rsidRPr="00547711">
        <w:rPr>
          <w:b/>
          <w:lang w:val="ru-RU"/>
        </w:rPr>
        <w:t>для</w:t>
      </w:r>
      <w:r w:rsidR="001E5DE7" w:rsidRPr="00AE6910">
        <w:rPr>
          <w:b/>
          <w:lang w:val="ru-RU"/>
        </w:rPr>
        <w:t xml:space="preserve"> нужд </w:t>
      </w:r>
    </w:p>
    <w:p w:rsidR="00240833" w:rsidRPr="00AE6910" w:rsidRDefault="001E5DE7" w:rsidP="00240833">
      <w:pPr>
        <w:tabs>
          <w:tab w:val="left" w:pos="9090"/>
        </w:tabs>
        <w:spacing w:line="360" w:lineRule="auto"/>
        <w:ind w:left="900" w:right="548"/>
        <w:jc w:val="center"/>
        <w:rPr>
          <w:b/>
          <w:lang w:val="ru-RU"/>
        </w:rPr>
      </w:pPr>
      <w:r w:rsidRPr="00AE6910">
        <w:rPr>
          <w:b/>
          <w:lang w:val="ru-RU"/>
        </w:rPr>
        <w:t xml:space="preserve">ЗАО </w:t>
      </w:r>
      <w:r w:rsidRPr="00AE6910">
        <w:rPr>
          <w:b/>
          <w:lang w:val="hy-AM"/>
        </w:rPr>
        <w:t>«</w:t>
      </w:r>
      <w:r w:rsidRPr="00AE6910">
        <w:rPr>
          <w:b/>
          <w:lang w:val="ru-RU"/>
        </w:rPr>
        <w:t>Газпром Армения»</w:t>
      </w:r>
    </w:p>
    <w:p w:rsidR="00A77010" w:rsidRPr="00AE6910" w:rsidRDefault="00A77010" w:rsidP="00A77010">
      <w:pPr>
        <w:pStyle w:val="Heading9"/>
        <w:jc w:val="right"/>
        <w:rPr>
          <w:rFonts w:ascii="Times New Roman" w:hAnsi="Times New Roman"/>
          <w:sz w:val="24"/>
          <w:szCs w:val="24"/>
          <w:lang w:val="af-ZA"/>
        </w:rPr>
      </w:pPr>
    </w:p>
    <w:p w:rsidR="00A77010" w:rsidRDefault="00A77010"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Pr="00AE6910" w:rsidRDefault="00592452" w:rsidP="00A77010">
      <w:pPr>
        <w:pStyle w:val="BodyText"/>
        <w:ind w:right="-7" w:firstLine="567"/>
        <w:jc w:val="center"/>
        <w:rPr>
          <w:lang w:val="af-ZA"/>
        </w:rPr>
      </w:pPr>
    </w:p>
    <w:p w:rsidR="000A1526" w:rsidRDefault="000A1526" w:rsidP="00A77010">
      <w:pPr>
        <w:ind w:firstLine="567"/>
        <w:rPr>
          <w:lang w:val="af-ZA"/>
        </w:rPr>
      </w:pPr>
    </w:p>
    <w:p w:rsidR="00547711" w:rsidRPr="00AE6910" w:rsidRDefault="00547711" w:rsidP="00A77010">
      <w:pPr>
        <w:ind w:firstLine="567"/>
        <w:rPr>
          <w:lang w:val="af-ZA"/>
        </w:rPr>
      </w:pPr>
    </w:p>
    <w:p w:rsidR="00DD15C7" w:rsidRPr="00AE6910" w:rsidRDefault="00DD15C7" w:rsidP="00DD15C7">
      <w:pPr>
        <w:rPr>
          <w:i/>
          <w:lang w:val="af-ZA"/>
        </w:rPr>
      </w:pPr>
      <w:r w:rsidRPr="00AE6910">
        <w:rPr>
          <w:i/>
          <w:lang w:val="ru-RU"/>
        </w:rPr>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 xml:space="preserve">цию </w:t>
      </w:r>
      <w:r w:rsidR="00645F98">
        <w:rPr>
          <w:i/>
          <w:lang w:val="ru-RU"/>
        </w:rPr>
        <w:t>конкурентного  отбора</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w:t>
      </w:r>
      <w:r w:rsidR="00645F98">
        <w:rPr>
          <w:i/>
          <w:lang w:val="af-ZA"/>
        </w:rPr>
        <w:t>конкурентного  отбора</w:t>
      </w:r>
      <w:r w:rsidR="00DA30F6">
        <w:rPr>
          <w:i/>
          <w:lang w:val="af-ZA"/>
        </w:rPr>
        <w:t>,</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FC40A0" w:rsidRDefault="009141D2" w:rsidP="00864008">
      <w:pPr>
        <w:tabs>
          <w:tab w:val="left" w:pos="9090"/>
        </w:tabs>
        <w:spacing w:line="360" w:lineRule="auto"/>
        <w:ind w:left="900" w:right="548"/>
        <w:jc w:val="center"/>
        <w:rPr>
          <w:rFonts w:ascii="Sylfaen" w:hAnsi="Sylfaen"/>
          <w:b/>
          <w:lang w:val="ru-RU"/>
        </w:rPr>
      </w:pPr>
      <w:r w:rsidRPr="00AE6910">
        <w:rPr>
          <w:b/>
          <w:lang w:val="ru-RU"/>
        </w:rPr>
        <w:t xml:space="preserve">Документация  </w:t>
      </w:r>
      <w:r w:rsidR="00645F98">
        <w:rPr>
          <w:b/>
          <w:lang w:val="ru-RU"/>
        </w:rPr>
        <w:t>конкурентного  отбора</w:t>
      </w:r>
      <w:r w:rsidRPr="00AE6910">
        <w:rPr>
          <w:b/>
          <w:lang w:val="ru-RU"/>
        </w:rPr>
        <w:t>,</w:t>
      </w:r>
      <w:r w:rsidR="006C0C48" w:rsidRPr="00AE6910">
        <w:rPr>
          <w:b/>
          <w:lang w:val="ru-RU"/>
        </w:rPr>
        <w:t xml:space="preserve"> </w:t>
      </w:r>
      <w:r w:rsidRPr="00AE6910">
        <w:rPr>
          <w:b/>
          <w:lang w:val="ru-RU"/>
        </w:rPr>
        <w:t xml:space="preserve">объявленного для нужд ЗАО </w:t>
      </w:r>
      <w:r w:rsidRPr="00AE6910">
        <w:rPr>
          <w:b/>
          <w:lang w:val="hy-AM"/>
        </w:rPr>
        <w:t>«</w:t>
      </w:r>
      <w:r w:rsidRPr="00AE6910">
        <w:rPr>
          <w:b/>
          <w:lang w:val="ru-RU"/>
        </w:rPr>
        <w:t>Газпром Армения»</w:t>
      </w:r>
      <w:r w:rsidR="00B60EBF" w:rsidRPr="00FC40A0">
        <w:rPr>
          <w:b/>
          <w:lang w:val="ru-RU"/>
        </w:rPr>
        <w:t xml:space="preserve"> с целю</w:t>
      </w:r>
      <w:r w:rsidRPr="00AE6910">
        <w:rPr>
          <w:b/>
          <w:lang w:val="ru-RU"/>
        </w:rPr>
        <w:t xml:space="preserve"> </w:t>
      </w:r>
      <w:r w:rsidR="00E805D6" w:rsidRPr="00AE6910">
        <w:rPr>
          <w:b/>
          <w:lang w:val="ru-RU"/>
        </w:rPr>
        <w:t xml:space="preserve"> </w:t>
      </w:r>
      <w:r w:rsidR="00B60EBF" w:rsidRPr="00547711">
        <w:rPr>
          <w:rFonts w:ascii="Sylfaen" w:hAnsi="Sylfaen"/>
          <w:b/>
          <w:lang w:val="hy-AM"/>
        </w:rPr>
        <w:t>приобритение</w:t>
      </w:r>
      <w:r w:rsidR="00B60EBF" w:rsidRPr="00547711">
        <w:rPr>
          <w:b/>
          <w:lang w:val="ru-RU"/>
        </w:rPr>
        <w:t xml:space="preserve">  </w:t>
      </w:r>
      <w:r w:rsidR="0095465B" w:rsidRPr="00C732FB">
        <w:rPr>
          <w:b/>
          <w:lang w:val="ru-RU"/>
        </w:rPr>
        <w:t>услуг</w:t>
      </w:r>
      <w:r w:rsidR="00262F68" w:rsidRPr="00FC40A0">
        <w:rPr>
          <w:b/>
          <w:lang w:val="ru-RU"/>
        </w:rPr>
        <w:t xml:space="preserve"> по </w:t>
      </w:r>
      <w:r w:rsidR="00B40932" w:rsidRPr="00FC40A0">
        <w:rPr>
          <w:rFonts w:ascii="Sylfaen" w:hAnsi="Sylfaen"/>
          <w:b/>
          <w:lang w:val="ru-RU"/>
        </w:rPr>
        <w:t xml:space="preserve"> </w:t>
      </w:r>
      <w:r w:rsidR="00E50974" w:rsidRPr="00FC40A0">
        <w:rPr>
          <w:rFonts w:ascii="Sylfaen" w:hAnsi="Sylfaen"/>
          <w:b/>
          <w:lang w:val="ru-RU"/>
        </w:rPr>
        <w:t xml:space="preserve">  </w:t>
      </w:r>
      <w:r w:rsidR="0095465B">
        <w:rPr>
          <w:rFonts w:ascii="Sylfaen" w:hAnsi="Sylfaen"/>
          <w:b/>
          <w:lang w:val="ru-RU"/>
        </w:rPr>
        <w:t>обслуживанию инженерных систем учебного комплекса</w:t>
      </w:r>
      <w:r w:rsidR="00010E6C">
        <w:rPr>
          <w:rFonts w:ascii="Sylfaen" w:hAnsi="Sylfaen"/>
          <w:b/>
          <w:lang w:val="ru-RU"/>
        </w:rPr>
        <w:t>.</w:t>
      </w:r>
      <w:r w:rsidR="00465E85">
        <w:rPr>
          <w:rFonts w:ascii="Sylfaen" w:hAnsi="Sylfaen"/>
          <w:b/>
          <w:lang w:val="ru-RU"/>
        </w:rPr>
        <w:t xml:space="preserve"> </w:t>
      </w:r>
    </w:p>
    <w:p w:rsidR="00874C34" w:rsidRPr="00AE6910" w:rsidRDefault="00874C34" w:rsidP="00864008">
      <w:pPr>
        <w:tabs>
          <w:tab w:val="left" w:pos="9090"/>
        </w:tabs>
        <w:spacing w:line="360" w:lineRule="auto"/>
        <w:ind w:left="900" w:right="548"/>
        <w:jc w:val="center"/>
        <w:rPr>
          <w:b/>
          <w:lang w:val="af-ZA"/>
        </w:rPr>
      </w:pPr>
      <w:r w:rsidRPr="00AE6910">
        <w:rPr>
          <w:b/>
          <w:lang w:val="af-ZA"/>
        </w:rPr>
        <w:t>ЧАСТЬ   I.</w:t>
      </w:r>
    </w:p>
    <w:p w:rsidR="00874C34" w:rsidRPr="00AE6910" w:rsidRDefault="00874C34" w:rsidP="00874C34">
      <w:pPr>
        <w:ind w:firstLine="567"/>
        <w:jc w:val="both"/>
        <w:rPr>
          <w:color w:val="FF0000"/>
          <w:lang w:val="af-ZA"/>
        </w:rPr>
      </w:pPr>
    </w:p>
    <w:p w:rsidR="00874C34" w:rsidRPr="00AE6910" w:rsidRDefault="00874C34" w:rsidP="00874C34">
      <w:pPr>
        <w:jc w:val="both"/>
        <w:rPr>
          <w:lang w:val="af-ZA"/>
        </w:rPr>
      </w:pPr>
      <w:r w:rsidRPr="00AE6910">
        <w:rPr>
          <w:b/>
          <w:color w:val="000000" w:themeColor="text1"/>
          <w:lang w:val="af-ZA"/>
        </w:rPr>
        <w:lastRenderedPageBreak/>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xml:space="preserve">. Уточнение документации </w:t>
      </w:r>
      <w:r w:rsidR="00645F98">
        <w:rPr>
          <w:lang w:val="af-ZA"/>
        </w:rPr>
        <w:t>конкурентного  отбора</w:t>
      </w:r>
      <w:r w:rsidRPr="00AE6910">
        <w:rPr>
          <w:lang w:val="af-ZA"/>
        </w:rPr>
        <w:t xml:space="preserve"> и процедура внесения изменений в документацию </w:t>
      </w:r>
      <w:r w:rsidR="00645F98">
        <w:rPr>
          <w:lang w:val="af-ZA"/>
        </w:rPr>
        <w:t>конкурентного  отбора</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w:t>
      </w:r>
      <w:r w:rsidR="00645F98">
        <w:rPr>
          <w:lang w:val="af-ZA"/>
        </w:rPr>
        <w:t>конкурентного  отбора</w:t>
      </w:r>
      <w:r w:rsidR="003A7B81" w:rsidRPr="00AE6910">
        <w:rPr>
          <w:lang w:val="af-ZA"/>
        </w:rPr>
        <w:t xml:space="preserve">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w:t>
      </w:r>
      <w:r w:rsidR="00645F98">
        <w:rPr>
          <w:b/>
          <w:lang w:val="af-ZA"/>
        </w:rPr>
        <w:t>конкурентного  отбора</w:t>
      </w:r>
      <w:r w:rsidRPr="00AE6910">
        <w:rPr>
          <w:b/>
          <w:lang w:val="af-ZA"/>
        </w:rPr>
        <w:t xml:space="preserve">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xml:space="preserve">.  Заявка  </w:t>
      </w:r>
      <w:r w:rsidR="00645F98">
        <w:rPr>
          <w:lang w:val="af-ZA"/>
        </w:rPr>
        <w:t>конкурентного  отбора</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Default="008708A0" w:rsidP="008708A0">
      <w:pPr>
        <w:jc w:val="both"/>
        <w:rPr>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0D010A" w:rsidRPr="002D6580" w:rsidRDefault="000D010A" w:rsidP="002D6580">
      <w:pPr>
        <w:pStyle w:val="BodyText"/>
        <w:ind w:right="-7" w:firstLine="567"/>
        <w:rPr>
          <w:lang w:val="af-ZA"/>
        </w:rPr>
      </w:pPr>
      <w:r w:rsidRPr="00AE6910">
        <w:rPr>
          <w:lang w:val="af-ZA"/>
        </w:rPr>
        <w:t xml:space="preserve">Настоящая документация </w:t>
      </w:r>
      <w:r w:rsidR="00645F98">
        <w:rPr>
          <w:lang w:val="af-ZA"/>
        </w:rPr>
        <w:t>конкурентного  отбора</w:t>
      </w:r>
      <w:r w:rsidRPr="00AE6910">
        <w:rPr>
          <w:lang w:val="af-ZA"/>
        </w:rPr>
        <w:t xml:space="preserve"> предоставляется в дополнение к </w:t>
      </w:r>
      <w:r w:rsidR="00DA30F6">
        <w:rPr>
          <w:lang w:val="af-ZA"/>
        </w:rPr>
        <w:t>И</w:t>
      </w:r>
      <w:r w:rsidRPr="00AE6910">
        <w:rPr>
          <w:lang w:val="af-ZA"/>
        </w:rPr>
        <w:t xml:space="preserve">звещению о проведении </w:t>
      </w:r>
      <w:r w:rsidR="00645F98">
        <w:rPr>
          <w:lang w:val="af-ZA"/>
        </w:rPr>
        <w:t>конкурентного  отбора</w:t>
      </w:r>
      <w:r w:rsidR="00E95585" w:rsidRPr="00AE6910">
        <w:rPr>
          <w:lang w:val="af-ZA"/>
        </w:rPr>
        <w:t xml:space="preserve"> (приглашение) </w:t>
      </w:r>
      <w:r w:rsidR="005E4582" w:rsidRPr="00AE6910">
        <w:rPr>
          <w:lang w:val="af-ZA"/>
        </w:rPr>
        <w:t xml:space="preserve"> </w:t>
      </w:r>
      <w:r w:rsidRPr="00AE6910">
        <w:rPr>
          <w:lang w:val="af-ZA"/>
        </w:rPr>
        <w:t>под кодом</w:t>
      </w:r>
      <w:r w:rsidR="00592452">
        <w:rPr>
          <w:lang w:val="af-ZA"/>
        </w:rPr>
        <w:t xml:space="preserve"> </w:t>
      </w:r>
      <w:r w:rsidR="00515BC3">
        <w:rPr>
          <w:lang w:val="af-ZA"/>
        </w:rPr>
        <w:t>№235/FOK-GArm/25_5.4_002/06.08.25</w:t>
      </w:r>
      <w:r w:rsidRPr="00AE6910">
        <w:rPr>
          <w:lang w:val="af-ZA"/>
        </w:rPr>
        <w:t xml:space="preserve">с целью </w:t>
      </w:r>
      <w:r w:rsidRPr="00547711">
        <w:rPr>
          <w:lang w:val="af-ZA"/>
        </w:rPr>
        <w:t>приобретени</w:t>
      </w:r>
      <w:r w:rsidR="005208CA" w:rsidRPr="00592452">
        <w:rPr>
          <w:lang w:val="af-ZA"/>
        </w:rPr>
        <w:t>е</w:t>
      </w:r>
      <w:r w:rsidRPr="00547711">
        <w:rPr>
          <w:lang w:val="af-ZA"/>
        </w:rPr>
        <w:t xml:space="preserve"> </w:t>
      </w:r>
      <w:r w:rsidR="0095465B">
        <w:rPr>
          <w:lang w:val="af-ZA"/>
        </w:rPr>
        <w:t>обслуживанию инженерных систем учебного комплекса</w:t>
      </w:r>
      <w:r w:rsidR="002D6580">
        <w:rPr>
          <w:lang w:val="af-ZA"/>
        </w:rPr>
        <w:t xml:space="preserve"> </w:t>
      </w:r>
      <w:r w:rsidR="005529B0" w:rsidRPr="00592452">
        <w:rPr>
          <w:lang w:val="af-ZA"/>
        </w:rPr>
        <w:t>для  нужд ЗАО «Газпром Армения»</w:t>
      </w:r>
      <w:r w:rsidR="00A07F97" w:rsidRPr="00592452">
        <w:rPr>
          <w:lang w:val="af-ZA"/>
        </w:rPr>
        <w:t xml:space="preserve"> </w:t>
      </w:r>
      <w:r w:rsidRPr="00AE6910">
        <w:rPr>
          <w:lang w:val="af-ZA"/>
        </w:rPr>
        <w:t xml:space="preserve">(далее Заказчик). </w:t>
      </w:r>
    </w:p>
    <w:p w:rsidR="00A11DFA" w:rsidRPr="00AE6910" w:rsidRDefault="00DA30F6" w:rsidP="00DA30F6">
      <w:pPr>
        <w:tabs>
          <w:tab w:val="left" w:pos="90"/>
        </w:tabs>
        <w:ind w:left="90" w:firstLine="630"/>
        <w:jc w:val="both"/>
        <w:rPr>
          <w:lang w:val="af-ZA"/>
        </w:rPr>
      </w:pPr>
      <w:r>
        <w:rPr>
          <w:lang w:val="af-ZA"/>
        </w:rPr>
        <w:t>Настоящий</w:t>
      </w:r>
      <w:r w:rsidR="00A11DFA" w:rsidRPr="00AE6910">
        <w:rPr>
          <w:lang w:val="af-ZA"/>
        </w:rPr>
        <w:t xml:space="preserve"> </w:t>
      </w:r>
      <w:r w:rsidR="00355C8C" w:rsidRPr="00355C8C">
        <w:rPr>
          <w:lang w:val="af-ZA"/>
        </w:rPr>
        <w:t>конкурентн</w:t>
      </w:r>
      <w:r w:rsidR="00355C8C">
        <w:rPr>
          <w:lang w:val="af-ZA"/>
        </w:rPr>
        <w:t>ый</w:t>
      </w:r>
      <w:r w:rsidR="00355C8C" w:rsidRPr="00355C8C">
        <w:rPr>
          <w:lang w:val="af-ZA"/>
        </w:rPr>
        <w:t xml:space="preserve">  отбор</w:t>
      </w:r>
      <w:r w:rsidR="00A11DFA" w:rsidRPr="00AE6910">
        <w:rPr>
          <w:lang w:val="af-ZA"/>
        </w:rPr>
        <w:t xml:space="preserve"> составлен в соответствии с </w:t>
      </w:r>
      <w:r>
        <w:rPr>
          <w:lang w:val="af-ZA"/>
        </w:rPr>
        <w:t>Положением о</w:t>
      </w:r>
      <w:r w:rsidR="00A11DFA" w:rsidRPr="00AE6910">
        <w:rPr>
          <w:lang w:val="af-ZA"/>
        </w:rPr>
        <w:t xml:space="preserve"> закуп</w:t>
      </w:r>
      <w:r>
        <w:rPr>
          <w:lang w:val="af-ZA"/>
        </w:rPr>
        <w:t>ках</w:t>
      </w:r>
      <w:r w:rsidR="00A11DFA" w:rsidRPr="00AE6910">
        <w:rPr>
          <w:lang w:val="af-ZA"/>
        </w:rPr>
        <w:t xml:space="preserve"> ЗАО «Газпром Армения» (далее</w:t>
      </w:r>
      <w:r>
        <w:rPr>
          <w:lang w:val="af-ZA"/>
        </w:rPr>
        <w:t xml:space="preserve"> </w:t>
      </w:r>
      <w:r w:rsidR="00A11DFA" w:rsidRPr="00AE6910">
        <w:rPr>
          <w:lang w:val="af-ZA"/>
        </w:rPr>
        <w:t xml:space="preserve">- </w:t>
      </w:r>
      <w:r>
        <w:rPr>
          <w:lang w:val="af-ZA"/>
        </w:rPr>
        <w:t>Положение</w:t>
      </w:r>
      <w:r w:rsidR="00A11DFA" w:rsidRPr="00AE6910">
        <w:rPr>
          <w:lang w:val="af-ZA"/>
        </w:rPr>
        <w:t>)</w:t>
      </w:r>
      <w:r>
        <w:rPr>
          <w:lang w:val="af-ZA"/>
        </w:rPr>
        <w:t>,</w:t>
      </w:r>
      <w:r w:rsidR="00A11DFA" w:rsidRPr="00AE6910">
        <w:rPr>
          <w:lang w:val="af-ZA"/>
        </w:rPr>
        <w:t xml:space="preserve"> утвержденным приказом </w:t>
      </w:r>
      <w:r w:rsidR="00766BDD" w:rsidRPr="00460669">
        <w:rPr>
          <w:rFonts w:ascii="Sylfaen" w:hAnsi="Sylfaen" w:cs="Sylfaen"/>
          <w:sz w:val="20"/>
          <w:szCs w:val="20"/>
          <w:lang w:val="hy-AM"/>
        </w:rPr>
        <w:t xml:space="preserve">N </w:t>
      </w:r>
      <w:r w:rsidR="00497B1D" w:rsidRPr="00497B1D">
        <w:rPr>
          <w:rFonts w:ascii="Sylfaen" w:hAnsi="Sylfaen" w:cs="Sylfaen"/>
          <w:sz w:val="20"/>
          <w:szCs w:val="20"/>
          <w:lang w:val="ru-RU"/>
        </w:rPr>
        <w:t>49</w:t>
      </w:r>
      <w:r w:rsidR="00766BDD" w:rsidRPr="00FC40A0">
        <w:rPr>
          <w:rFonts w:ascii="Sylfaen" w:hAnsi="Sylfaen" w:cs="Sylfaen"/>
          <w:sz w:val="20"/>
          <w:szCs w:val="20"/>
          <w:lang w:val="ru-RU"/>
        </w:rPr>
        <w:t xml:space="preserve"> </w:t>
      </w:r>
      <w:r w:rsidR="00A11DFA" w:rsidRPr="00AE6910">
        <w:rPr>
          <w:lang w:val="af-ZA"/>
        </w:rPr>
        <w:t xml:space="preserve">от </w:t>
      </w:r>
      <w:r w:rsidR="00497B1D">
        <w:rPr>
          <w:rFonts w:ascii="Sylfaen" w:hAnsi="Sylfaen" w:cs="Sylfaen"/>
          <w:sz w:val="20"/>
          <w:szCs w:val="20"/>
          <w:lang w:val="ru-RU"/>
        </w:rPr>
        <w:t>16</w:t>
      </w:r>
      <w:r w:rsidR="00766BDD" w:rsidRPr="00460669">
        <w:rPr>
          <w:rFonts w:ascii="Sylfaen" w:hAnsi="Sylfaen" w:cs="Sylfaen"/>
          <w:sz w:val="20"/>
          <w:szCs w:val="20"/>
          <w:lang w:val="hy-AM"/>
        </w:rPr>
        <w:t>.</w:t>
      </w:r>
      <w:r w:rsidR="00497B1D" w:rsidRPr="00497B1D">
        <w:rPr>
          <w:rFonts w:ascii="Sylfaen" w:hAnsi="Sylfaen" w:cs="Sylfaen"/>
          <w:sz w:val="20"/>
          <w:szCs w:val="20"/>
          <w:lang w:val="ru-RU"/>
        </w:rPr>
        <w:t>4</w:t>
      </w:r>
      <w:r w:rsidR="00645F98">
        <w:rPr>
          <w:rFonts w:ascii="Sylfaen" w:hAnsi="Sylfaen" w:cs="Sylfaen"/>
          <w:sz w:val="20"/>
          <w:szCs w:val="20"/>
          <w:lang w:val="hy-AM"/>
        </w:rPr>
        <w:t>.20</w:t>
      </w:r>
      <w:r w:rsidR="00497B1D">
        <w:rPr>
          <w:rFonts w:ascii="Sylfaen" w:hAnsi="Sylfaen" w:cs="Sylfaen"/>
          <w:sz w:val="20"/>
          <w:szCs w:val="20"/>
          <w:lang w:val="ru-RU"/>
        </w:rPr>
        <w:t>24</w:t>
      </w:r>
      <w:r w:rsidR="00766BDD" w:rsidRPr="00FC40A0">
        <w:rPr>
          <w:rFonts w:ascii="Sylfaen" w:hAnsi="Sylfaen" w:cs="Sylfaen"/>
          <w:sz w:val="20"/>
          <w:szCs w:val="20"/>
          <w:lang w:val="ru-RU"/>
        </w:rPr>
        <w:t>г</w:t>
      </w:r>
      <w:r w:rsidR="00766BDD" w:rsidRPr="00460669">
        <w:rPr>
          <w:rFonts w:ascii="Sylfaen" w:hAnsi="Sylfaen" w:cs="Sylfaen"/>
          <w:sz w:val="20"/>
          <w:szCs w:val="20"/>
          <w:lang w:val="hy-AM"/>
        </w:rPr>
        <w:t xml:space="preserve">. N </w:t>
      </w:r>
      <w:r w:rsidR="00645F98" w:rsidRPr="00FC40A0">
        <w:rPr>
          <w:rFonts w:ascii="Sylfaen" w:hAnsi="Sylfaen" w:cs="Sylfaen"/>
          <w:sz w:val="20"/>
          <w:szCs w:val="20"/>
          <w:lang w:val="ru-RU"/>
        </w:rPr>
        <w:t>111</w:t>
      </w:r>
      <w:r w:rsidR="00A11DFA" w:rsidRPr="00AE6910">
        <w:rPr>
          <w:lang w:val="af-ZA"/>
        </w:rPr>
        <w:t xml:space="preserve">. и в соответсвии с требованиями других правовых актов, и имеет цель уведомить лиц (далее Участник), намеревающихся участвовать в  </w:t>
      </w:r>
      <w:r w:rsidR="004B60B2">
        <w:rPr>
          <w:lang w:val="af-ZA"/>
        </w:rPr>
        <w:t xml:space="preserve">конкурсном отборе  </w:t>
      </w:r>
      <w:r w:rsidR="00A11DFA" w:rsidRPr="00AE6910">
        <w:rPr>
          <w:lang w:val="af-ZA"/>
        </w:rPr>
        <w:t xml:space="preserve">, объявленном Заказчиком. об условиях </w:t>
      </w:r>
      <w:r w:rsidR="00645F98">
        <w:rPr>
          <w:lang w:val="af-ZA"/>
        </w:rPr>
        <w:t>конкурентного  отбора</w:t>
      </w:r>
      <w:r w:rsidR="00A11DFA" w:rsidRPr="00AE6910">
        <w:rPr>
          <w:lang w:val="af-ZA"/>
        </w:rPr>
        <w:t xml:space="preserve">: предмет закупки, проведение </w:t>
      </w:r>
      <w:r w:rsidR="00355C8C">
        <w:rPr>
          <w:lang w:val="af-ZA"/>
        </w:rPr>
        <w:t>конкурсного отбора</w:t>
      </w:r>
      <w:r w:rsidR="00A11DFA" w:rsidRPr="00AE6910">
        <w:rPr>
          <w:lang w:val="af-ZA"/>
        </w:rPr>
        <w:t xml:space="preserve">, определении победителя и заключении с ним  контракта, а также поддержке при подготовке заявки на </w:t>
      </w:r>
      <w:r w:rsidR="00355C8C">
        <w:rPr>
          <w:lang w:val="af-ZA"/>
        </w:rPr>
        <w:t>конкурсный отбор</w:t>
      </w:r>
      <w:r w:rsidR="00A11DFA" w:rsidRPr="00AE6910">
        <w:rPr>
          <w:lang w:val="af-ZA"/>
        </w:rPr>
        <w:t>.</w:t>
      </w:r>
    </w:p>
    <w:p w:rsidR="006B459B" w:rsidRPr="00AE6910" w:rsidRDefault="006B459B" w:rsidP="00DA30F6">
      <w:pPr>
        <w:ind w:firstLine="567"/>
        <w:jc w:val="both"/>
        <w:rPr>
          <w:lang w:val="ru-RU"/>
        </w:rPr>
      </w:pPr>
      <w:r w:rsidRPr="00AE6910">
        <w:rPr>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6B459B" w:rsidRPr="00AE6910" w:rsidRDefault="006B459B" w:rsidP="00DA30F6">
      <w:pPr>
        <w:ind w:firstLine="567"/>
        <w:jc w:val="both"/>
        <w:rPr>
          <w:lang w:val="af-ZA"/>
        </w:rPr>
      </w:pPr>
      <w:r w:rsidRPr="00AE6910">
        <w:rPr>
          <w:lang w:val="ru-RU"/>
        </w:rPr>
        <w:t xml:space="preserve">К отношениям, связанным с настоящим </w:t>
      </w:r>
      <w:r w:rsidR="00355C8C" w:rsidRPr="00355C8C">
        <w:rPr>
          <w:lang w:val="ru-RU"/>
        </w:rPr>
        <w:t>конкурсном отборе</w:t>
      </w:r>
      <w:r w:rsidRPr="00AE6910">
        <w:rPr>
          <w:lang w:val="ru-RU"/>
        </w:rPr>
        <w:t xml:space="preserve">, применяется закон Республики Армения и </w:t>
      </w:r>
      <w:r w:rsidR="00DA30F6" w:rsidRPr="00DA30F6">
        <w:rPr>
          <w:lang w:val="ru-RU"/>
        </w:rPr>
        <w:t>Положение о</w:t>
      </w:r>
      <w:r w:rsidRPr="00AE6910">
        <w:rPr>
          <w:lang w:val="ru-RU"/>
        </w:rPr>
        <w:t xml:space="preserve"> закуп</w:t>
      </w:r>
      <w:r w:rsidR="00DA30F6" w:rsidRPr="00DA30F6">
        <w:rPr>
          <w:lang w:val="ru-RU"/>
        </w:rPr>
        <w:t>ках</w:t>
      </w:r>
      <w:r w:rsidRPr="00AE6910">
        <w:rPr>
          <w:lang w:val="ru-RU"/>
        </w:rPr>
        <w:t xml:space="preserve"> ЗАО </w:t>
      </w:r>
      <w:r w:rsidRPr="00AE6910">
        <w:rPr>
          <w:lang w:val="af-ZA"/>
        </w:rPr>
        <w:t>«Газпром Армения»</w:t>
      </w:r>
    </w:p>
    <w:p w:rsidR="006B459B" w:rsidRPr="00AE6910" w:rsidRDefault="006B459B" w:rsidP="006B459B">
      <w:pPr>
        <w:ind w:firstLine="567"/>
        <w:jc w:val="center"/>
        <w:rPr>
          <w:lang w:val="af-ZA"/>
        </w:rPr>
      </w:pPr>
    </w:p>
    <w:p w:rsidR="00D4398A" w:rsidRPr="00497B1D" w:rsidRDefault="00D74B0A" w:rsidP="00497B1D">
      <w:pPr>
        <w:rPr>
          <w:rFonts w:ascii="Arial" w:hAnsi="Arial" w:cs="Arial"/>
          <w:sz w:val="22"/>
          <w:szCs w:val="22"/>
          <w:shd w:val="clear" w:color="auto" w:fill="FFFFFF"/>
          <w:lang w:val="ru-RU"/>
        </w:rPr>
      </w:pPr>
      <w:r w:rsidRPr="00213DE9">
        <w:rPr>
          <w:rFonts w:ascii="Arial" w:hAnsi="Arial" w:cs="Arial"/>
          <w:b/>
          <w:sz w:val="27"/>
          <w:szCs w:val="27"/>
          <w:shd w:val="clear" w:color="auto" w:fill="FFFFFF"/>
        </w:rPr>
        <w:t> </w:t>
      </w:r>
      <w:r w:rsidR="00D4398A" w:rsidRPr="00497B1D">
        <w:rPr>
          <w:rFonts w:ascii="Arial" w:hAnsi="Arial" w:cs="Arial"/>
          <w:sz w:val="22"/>
          <w:szCs w:val="22"/>
          <w:shd w:val="clear" w:color="auto" w:fill="FFFFFF"/>
          <w:lang w:val="ru-RU"/>
        </w:rPr>
        <w:t xml:space="preserve">Участник должен ознакомиться с объемом закупаемых услуг на месте перед заполнением документов </w:t>
      </w:r>
      <w:r w:rsidR="004B60B2" w:rsidRPr="00497B1D">
        <w:rPr>
          <w:rFonts w:ascii="Arial" w:hAnsi="Arial" w:cs="Arial"/>
          <w:sz w:val="22"/>
          <w:szCs w:val="22"/>
          <w:shd w:val="clear" w:color="auto" w:fill="FFFFFF"/>
          <w:lang w:val="ru-RU"/>
        </w:rPr>
        <w:t xml:space="preserve">конкурсного отбора </w:t>
      </w:r>
      <w:r w:rsidR="00D4398A" w:rsidRPr="00497B1D">
        <w:rPr>
          <w:rFonts w:ascii="Arial" w:hAnsi="Arial" w:cs="Arial"/>
          <w:sz w:val="22"/>
          <w:szCs w:val="22"/>
          <w:shd w:val="clear" w:color="auto" w:fill="FFFFFF"/>
          <w:lang w:val="ru-RU"/>
        </w:rPr>
        <w:t>.</w:t>
      </w:r>
    </w:p>
    <w:p w:rsidR="00D74B0A" w:rsidRPr="00497B1D" w:rsidRDefault="00D4398A" w:rsidP="00497B1D">
      <w:pPr>
        <w:rPr>
          <w:sz w:val="22"/>
          <w:szCs w:val="22"/>
          <w:lang w:val="ru-RU"/>
        </w:rPr>
      </w:pPr>
      <w:r w:rsidRPr="00497B1D">
        <w:rPr>
          <w:rFonts w:ascii="Arial" w:hAnsi="Arial" w:cs="Arial"/>
          <w:sz w:val="22"/>
          <w:szCs w:val="22"/>
          <w:shd w:val="clear" w:color="auto" w:fill="FFFFFF"/>
          <w:lang w:val="ru-RU"/>
        </w:rPr>
        <w:t xml:space="preserve">Перед подведением итогов </w:t>
      </w:r>
      <w:r w:rsidR="004B60B2" w:rsidRPr="00497B1D">
        <w:rPr>
          <w:rFonts w:ascii="Arial" w:hAnsi="Arial" w:cs="Arial"/>
          <w:sz w:val="22"/>
          <w:szCs w:val="22"/>
          <w:shd w:val="clear" w:color="auto" w:fill="FFFFFF"/>
          <w:lang w:val="ru-RU"/>
        </w:rPr>
        <w:t xml:space="preserve">конкурсного отбора </w:t>
      </w:r>
      <w:r w:rsidR="00497B1D" w:rsidRPr="00497B1D">
        <w:rPr>
          <w:rFonts w:ascii="Arial" w:hAnsi="Arial" w:cs="Arial"/>
          <w:sz w:val="22"/>
          <w:szCs w:val="22"/>
          <w:shd w:val="clear" w:color="auto" w:fill="FFFFFF"/>
          <w:lang w:val="ru-RU"/>
        </w:rPr>
        <w:t>покуп</w:t>
      </w:r>
      <w:r w:rsidR="004B60B2" w:rsidRPr="00497B1D">
        <w:rPr>
          <w:rFonts w:ascii="Arial" w:hAnsi="Arial" w:cs="Arial"/>
          <w:sz w:val="22"/>
          <w:szCs w:val="22"/>
          <w:shd w:val="clear" w:color="auto" w:fill="FFFFFF"/>
          <w:lang w:val="ru-RU"/>
        </w:rPr>
        <w:t>атель</w:t>
      </w:r>
      <w:r w:rsidRPr="00497B1D">
        <w:rPr>
          <w:rFonts w:ascii="Arial" w:hAnsi="Arial" w:cs="Arial"/>
          <w:sz w:val="22"/>
          <w:szCs w:val="22"/>
          <w:shd w:val="clear" w:color="auto" w:fill="FFFFFF"/>
          <w:lang w:val="ru-RU"/>
        </w:rPr>
        <w:t xml:space="preserve"> может проверить наличие оборудования, предоставленного Участником.</w:t>
      </w:r>
    </w:p>
    <w:p w:rsidR="00497B1D" w:rsidRPr="00497B1D" w:rsidRDefault="00497B1D" w:rsidP="00497B1D">
      <w:pPr>
        <w:rPr>
          <w:sz w:val="22"/>
          <w:szCs w:val="22"/>
          <w:lang w:val="hy-AM"/>
        </w:rPr>
      </w:pPr>
      <w:r w:rsidRPr="00497B1D">
        <w:rPr>
          <w:sz w:val="22"/>
          <w:szCs w:val="22"/>
          <w:lang w:val="hy-AM"/>
        </w:rPr>
        <w:t>Все приложения, включенные в приглашение, должны быть заполнены, подписаны и скреплены печатью участника (в том числе Приложение 5 без заполнения и изменения).</w:t>
      </w:r>
    </w:p>
    <w:p w:rsidR="008463B9" w:rsidRPr="00497B1D" w:rsidRDefault="00497B1D" w:rsidP="00497B1D">
      <w:pPr>
        <w:rPr>
          <w:sz w:val="22"/>
          <w:szCs w:val="22"/>
          <w:lang w:val="hy-AM"/>
        </w:rPr>
      </w:pPr>
      <w:r w:rsidRPr="00497B1D">
        <w:rPr>
          <w:sz w:val="22"/>
          <w:szCs w:val="22"/>
          <w:lang w:val="hy-AM"/>
        </w:rPr>
        <w:t>Заявки участников принимаются исключительно в бумажном виде</w:t>
      </w:r>
    </w:p>
    <w:p w:rsidR="009A4C07" w:rsidRPr="00AE6910" w:rsidRDefault="009A4C07" w:rsidP="009A4C07">
      <w:pPr>
        <w:ind w:firstLine="567"/>
        <w:jc w:val="center"/>
        <w:rPr>
          <w:b/>
          <w:lang w:val="hy-AM"/>
        </w:rPr>
      </w:pPr>
      <w:r w:rsidRPr="00AE6910">
        <w:rPr>
          <w:b/>
          <w:lang w:val="af-ZA"/>
        </w:rPr>
        <w:t>ЧАСТЬ I</w:t>
      </w:r>
    </w:p>
    <w:p w:rsidR="009A4C07" w:rsidRPr="00AE6910" w:rsidRDefault="009A4C07" w:rsidP="009A4C07">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8463B9" w:rsidRPr="00AE6910" w:rsidRDefault="008463B9" w:rsidP="00A24174">
      <w:pPr>
        <w:ind w:firstLine="567"/>
        <w:jc w:val="center"/>
        <w:rPr>
          <w:lang w:val="hy-AM"/>
        </w:rPr>
      </w:pPr>
    </w:p>
    <w:p w:rsidR="00B25D2B" w:rsidRPr="00E85224" w:rsidRDefault="00B25D2B" w:rsidP="00FC40A0">
      <w:pPr>
        <w:pStyle w:val="BodyText"/>
        <w:ind w:right="-7" w:firstLine="567"/>
        <w:jc w:val="center"/>
        <w:rPr>
          <w:b/>
          <w:lang w:val="hy-AM"/>
        </w:rPr>
      </w:pPr>
      <w:r w:rsidRPr="00AE6910">
        <w:rPr>
          <w:lang w:val="af-ZA"/>
        </w:rPr>
        <w:t xml:space="preserve">Предметом закупки является приобретение </w:t>
      </w:r>
      <w:r w:rsidR="0095465B" w:rsidRPr="0095465B">
        <w:rPr>
          <w:b/>
          <w:lang w:val="ru-RU"/>
        </w:rPr>
        <w:t xml:space="preserve">услуг </w:t>
      </w:r>
      <w:r w:rsidR="00D20B8A" w:rsidRPr="00FC40A0">
        <w:rPr>
          <w:b/>
          <w:lang w:val="ru-RU"/>
        </w:rPr>
        <w:t>по</w:t>
      </w:r>
      <w:r w:rsidR="00262F68" w:rsidRPr="00FC40A0">
        <w:rPr>
          <w:b/>
          <w:lang w:val="ru-RU"/>
        </w:rPr>
        <w:t xml:space="preserve"> </w:t>
      </w:r>
      <w:r w:rsidR="00E50974" w:rsidRPr="00FC40A0">
        <w:rPr>
          <w:b/>
          <w:lang w:val="ru-RU"/>
        </w:rPr>
        <w:t xml:space="preserve">  </w:t>
      </w:r>
      <w:r w:rsidR="0095465B">
        <w:rPr>
          <w:lang w:val="af-ZA"/>
        </w:rPr>
        <w:t>обслуживанию инженерных систем учебного комплекса</w:t>
      </w:r>
      <w:r w:rsidR="00010E6C">
        <w:rPr>
          <w:lang w:val="af-ZA"/>
        </w:rPr>
        <w:t>.</w:t>
      </w:r>
      <w:r w:rsidR="00465E85">
        <w:rPr>
          <w:lang w:val="af-ZA"/>
        </w:rPr>
        <w:t xml:space="preserve"> </w:t>
      </w:r>
      <w:r w:rsidR="00D13B1B" w:rsidRPr="00AE6910">
        <w:rPr>
          <w:lang w:val="ru-RU"/>
        </w:rPr>
        <w:t xml:space="preserve">для </w:t>
      </w:r>
      <w:r w:rsidR="00A24174" w:rsidRPr="00AE6910">
        <w:rPr>
          <w:lang w:val="ru-RU"/>
        </w:rPr>
        <w:t xml:space="preserve">нужд ЗАО </w:t>
      </w:r>
      <w:r w:rsidR="00A24174" w:rsidRPr="00AE6910">
        <w:rPr>
          <w:lang w:val="hy-AM"/>
        </w:rPr>
        <w:t>«</w:t>
      </w:r>
      <w:r w:rsidR="00A24174" w:rsidRPr="00AE6910">
        <w:rPr>
          <w:lang w:val="ru-RU"/>
        </w:rPr>
        <w:t xml:space="preserve">Газпром Армения» </w:t>
      </w:r>
      <w:r w:rsidR="00A24174" w:rsidRPr="00AE6910">
        <w:rPr>
          <w:lang w:val="af-ZA"/>
        </w:rPr>
        <w:t xml:space="preserve">(далее Заказчик). </w:t>
      </w:r>
    </w:p>
    <w:p w:rsidR="00B25D2B" w:rsidRDefault="00766BDD" w:rsidP="002D6580">
      <w:pPr>
        <w:pStyle w:val="BodyText"/>
        <w:ind w:right="-7" w:firstLine="567"/>
        <w:jc w:val="center"/>
        <w:rPr>
          <w:lang w:val="af-ZA"/>
        </w:rPr>
      </w:pPr>
      <w:r>
        <w:rPr>
          <w:lang w:val="af-ZA"/>
        </w:rPr>
        <w:lastRenderedPageBreak/>
        <w:t xml:space="preserve"> </w:t>
      </w:r>
      <w:r w:rsidR="00F56BD2" w:rsidRPr="00AE6910">
        <w:rPr>
          <w:lang w:val="af-ZA"/>
        </w:rPr>
        <w:t>Технические характеристики</w:t>
      </w:r>
      <w:r w:rsidR="00262F68">
        <w:rPr>
          <w:lang w:val="af-ZA"/>
        </w:rPr>
        <w:t xml:space="preserve"> </w:t>
      </w:r>
      <w:r w:rsidR="00F56BD2" w:rsidRPr="00AE6910">
        <w:rPr>
          <w:lang w:val="af-ZA"/>
        </w:rPr>
        <w:t xml:space="preserve"> </w:t>
      </w:r>
      <w:r w:rsidR="00E50974" w:rsidRPr="00FC40A0">
        <w:rPr>
          <w:b/>
          <w:lang w:val="ru-RU"/>
        </w:rPr>
        <w:t xml:space="preserve">  </w:t>
      </w:r>
      <w:r w:rsidR="002D6580" w:rsidRPr="00FC40A0">
        <w:rPr>
          <w:b/>
          <w:lang w:val="ru-RU"/>
        </w:rPr>
        <w:t xml:space="preserve">по   </w:t>
      </w:r>
      <w:r w:rsidR="0095465B">
        <w:rPr>
          <w:lang w:val="af-ZA"/>
        </w:rPr>
        <w:t>обслуживанию инженерных систем учебного комплекса</w:t>
      </w:r>
      <w:r w:rsidR="00010E6C">
        <w:rPr>
          <w:lang w:val="af-ZA"/>
        </w:rPr>
        <w:t>.</w:t>
      </w:r>
      <w:r w:rsidR="00F56BD2" w:rsidRPr="00AE6910">
        <w:rPr>
          <w:lang w:val="af-ZA"/>
        </w:rPr>
        <w:t>,</w:t>
      </w:r>
      <w:r w:rsidR="00E624F0" w:rsidRPr="00AE6910">
        <w:rPr>
          <w:lang w:val="af-ZA"/>
        </w:rPr>
        <w:t xml:space="preserve"> </w:t>
      </w:r>
      <w:r w:rsidR="00B25D2B" w:rsidRPr="00AE6910">
        <w:rPr>
          <w:lang w:val="af-ZA"/>
        </w:rPr>
        <w:t>а также спецификация предмета закупки</w:t>
      </w:r>
      <w:r w:rsidR="00F56BD2" w:rsidRPr="00AE6910">
        <w:rPr>
          <w:lang w:val="af-ZA"/>
        </w:rPr>
        <w:t xml:space="preserve">, технические данные, а также </w:t>
      </w:r>
      <w:r w:rsidR="00B25D2B" w:rsidRPr="00AE6910">
        <w:rPr>
          <w:lang w:val="af-ZA"/>
        </w:rPr>
        <w:t>полное описание иных неценовых условий составля</w:t>
      </w:r>
      <w:r w:rsidR="00D13495">
        <w:rPr>
          <w:lang w:val="af-ZA"/>
        </w:rPr>
        <w:t>ют неотъемлемую часть контракта</w:t>
      </w:r>
      <w:r w:rsidR="00B25D2B" w:rsidRPr="00AE6910">
        <w:rPr>
          <w:lang w:val="af-ZA"/>
        </w:rPr>
        <w:t xml:space="preserve">.  </w:t>
      </w:r>
    </w:p>
    <w:p w:rsidR="00E819CF" w:rsidRPr="00C732FB" w:rsidRDefault="00E819CF" w:rsidP="00970122">
      <w:pPr>
        <w:jc w:val="both"/>
        <w:rPr>
          <w:rFonts w:ascii="Sylfaen" w:hAnsi="Sylfaen"/>
          <w:b/>
          <w:lang w:val="ru-RU"/>
        </w:rPr>
      </w:pPr>
    </w:p>
    <w:p w:rsidR="00970122" w:rsidRPr="00AE6910" w:rsidRDefault="00970122" w:rsidP="00970122">
      <w:pPr>
        <w:jc w:val="both"/>
        <w:rPr>
          <w:lang w:val="hy-AM"/>
        </w:rPr>
      </w:pPr>
      <w:r w:rsidRPr="00AE6910">
        <w:rPr>
          <w:b/>
          <w:lang w:val="es-ES"/>
        </w:rPr>
        <w:t xml:space="preserve">2. </w:t>
      </w:r>
      <w:r w:rsidRPr="00AE6910">
        <w:rPr>
          <w:b/>
          <w:lang w:val="af-ZA"/>
        </w:rPr>
        <w:t>Требования к  праву участия участника, квалификационные критерии и порядок их оценки</w:t>
      </w:r>
    </w:p>
    <w:p w:rsidR="00970122" w:rsidRPr="00AE6910" w:rsidRDefault="00970122" w:rsidP="00970122">
      <w:pPr>
        <w:ind w:firstLine="567"/>
        <w:jc w:val="both"/>
        <w:rPr>
          <w:lang w:val="es-ES"/>
        </w:rPr>
      </w:pPr>
      <w:r w:rsidRPr="00AE6910">
        <w:rPr>
          <w:lang w:val="es-ES"/>
        </w:rPr>
        <w:t xml:space="preserve">2.1 Если участник представляет письменное заявление на соответствие документации  </w:t>
      </w:r>
      <w:r w:rsidR="00645F98">
        <w:rPr>
          <w:lang w:val="es-ES"/>
        </w:rPr>
        <w:t>конкурентного  отбора</w:t>
      </w:r>
      <w:r w:rsidRPr="00AE6910">
        <w:rPr>
          <w:lang w:val="es-ES"/>
        </w:rPr>
        <w:t xml:space="preserve"> (Приложение 3), то данный участник получает право участвовать в  </w:t>
      </w:r>
      <w:r w:rsidR="004B60B2">
        <w:rPr>
          <w:lang w:val="es-ES"/>
        </w:rPr>
        <w:t xml:space="preserve">конкурсном отборе  </w:t>
      </w:r>
      <w:r w:rsidRPr="00AE6910">
        <w:rPr>
          <w:lang w:val="es-ES"/>
        </w:rPr>
        <w:t xml:space="preserve">.    </w:t>
      </w:r>
    </w:p>
    <w:p w:rsidR="00970122" w:rsidRPr="00AE6910" w:rsidRDefault="00970122" w:rsidP="00970122">
      <w:pPr>
        <w:ind w:firstLine="567"/>
        <w:jc w:val="both"/>
        <w:rPr>
          <w:lang w:val="es-ES"/>
        </w:rPr>
      </w:pPr>
      <w:r w:rsidRPr="00AE6910">
        <w:rPr>
          <w:lang w:val="es-ES"/>
        </w:rPr>
        <w:t xml:space="preserve">2.2  В данном  </w:t>
      </w:r>
      <w:r w:rsidR="004B60B2">
        <w:rPr>
          <w:lang w:val="es-ES"/>
        </w:rPr>
        <w:t xml:space="preserve">конкурсном отборе  </w:t>
      </w:r>
      <w:r w:rsidRPr="00AE6910">
        <w:rPr>
          <w:lang w:val="es-ES"/>
        </w:rPr>
        <w:t xml:space="preserve"> не имеют право участвовать лица,</w:t>
      </w:r>
    </w:p>
    <w:p w:rsidR="00970122" w:rsidRPr="00AE6910" w:rsidRDefault="00970122" w:rsidP="00970122">
      <w:pPr>
        <w:ind w:firstLine="567"/>
        <w:jc w:val="both"/>
        <w:rPr>
          <w:lang w:val="es-ES"/>
        </w:rPr>
      </w:pPr>
      <w:r w:rsidRPr="00AE6910">
        <w:rPr>
          <w:lang w:val="es-ES"/>
        </w:rPr>
        <w:t>1)   которые</w:t>
      </w:r>
      <w:r w:rsidRPr="00AE6910">
        <w:rPr>
          <w:lang w:val="ru-RU"/>
        </w:rPr>
        <w:t xml:space="preserve"> в судебном порядке п</w:t>
      </w:r>
      <w:r w:rsidRPr="00AE6910">
        <w:rPr>
          <w:lang w:val="es-ES"/>
        </w:rPr>
        <w:t>ризнаны банкротом,</w:t>
      </w:r>
    </w:p>
    <w:p w:rsidR="00970122" w:rsidRPr="00AE6910" w:rsidRDefault="00970122" w:rsidP="00970122">
      <w:pPr>
        <w:ind w:firstLine="567"/>
        <w:jc w:val="both"/>
        <w:rPr>
          <w:lang w:val="es-ES"/>
        </w:rPr>
      </w:pPr>
      <w:r w:rsidRPr="00AE6910">
        <w:rPr>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970122" w:rsidRPr="00AE6910" w:rsidRDefault="00970122" w:rsidP="00970122">
      <w:pPr>
        <w:ind w:firstLine="567"/>
        <w:jc w:val="both"/>
        <w:rPr>
          <w:lang w:val="es-ES"/>
        </w:rPr>
      </w:pPr>
      <w:r w:rsidRPr="00AE6910">
        <w:rPr>
          <w:lang w:val="es-ES"/>
        </w:rPr>
        <w:t>3) представитель исполнительного органа, который  в течение трех лет, предшествующих моменту подачи заявки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970122" w:rsidRPr="00AE6910" w:rsidRDefault="00970122" w:rsidP="00970122">
      <w:pPr>
        <w:ind w:firstLine="567"/>
        <w:jc w:val="both"/>
        <w:rPr>
          <w:lang w:val="es-ES"/>
        </w:rPr>
      </w:pPr>
      <w:r w:rsidRPr="00AE6910">
        <w:rPr>
          <w:lang w:val="es-ES"/>
        </w:rPr>
        <w:t>4) которые включены в список тех участников, которые не имеют право участвовать в процедуре закупок.</w:t>
      </w:r>
    </w:p>
    <w:p w:rsidR="009F7310" w:rsidRPr="00AE6910" w:rsidRDefault="009F7310" w:rsidP="009F7310">
      <w:pPr>
        <w:ind w:firstLine="567"/>
        <w:jc w:val="both"/>
        <w:rPr>
          <w:lang w:val="es-ES"/>
        </w:rPr>
      </w:pPr>
      <w:r w:rsidRPr="00AE6910">
        <w:rPr>
          <w:lang w:val="es-ES"/>
        </w:rPr>
        <w:t xml:space="preserve">Если участник заявкой представляет письменное заявление, предусмотренное пунктом 2.2.1 II части документации  </w:t>
      </w:r>
      <w:r w:rsidR="00645F98">
        <w:rPr>
          <w:lang w:val="es-ES"/>
        </w:rPr>
        <w:t>конкурентного  отбора</w:t>
      </w:r>
      <w:r w:rsidRPr="00AE6910">
        <w:rPr>
          <w:lang w:val="es-ES"/>
        </w:rPr>
        <w:t xml:space="preserve">, то участник имеет право участвовать в  </w:t>
      </w:r>
      <w:r w:rsidR="004B60B2">
        <w:rPr>
          <w:lang w:val="es-ES"/>
        </w:rPr>
        <w:t xml:space="preserve">конкурсном отборе  </w:t>
      </w:r>
      <w:r w:rsidRPr="00AE6910">
        <w:rPr>
          <w:lang w:val="es-ES"/>
        </w:rPr>
        <w:t>.</w:t>
      </w:r>
    </w:p>
    <w:p w:rsidR="009F7310" w:rsidRPr="00AE6910" w:rsidRDefault="009F7310" w:rsidP="009F7310">
      <w:pPr>
        <w:ind w:firstLine="567"/>
        <w:jc w:val="both"/>
        <w:rPr>
          <w:lang w:val="ru-RU"/>
        </w:rPr>
      </w:pPr>
      <w:r w:rsidRPr="00AE6910">
        <w:rPr>
          <w:lang w:val="hy-AM"/>
        </w:rPr>
        <w:t>2.</w:t>
      </w:r>
      <w:r w:rsidRPr="00AE6910">
        <w:rPr>
          <w:lang w:val="es-ES"/>
        </w:rPr>
        <w:t>3</w:t>
      </w:r>
      <w:r w:rsidRPr="00AE6910">
        <w:rPr>
          <w:lang w:val="hy-AM"/>
        </w:rPr>
        <w:t xml:space="preserve"> </w:t>
      </w:r>
      <w:r w:rsidRPr="00AE6910">
        <w:rPr>
          <w:lang w:val="ru-RU"/>
        </w:rPr>
        <w:t xml:space="preserve">Для </w:t>
      </w:r>
      <w:r w:rsidRPr="00AE6910">
        <w:rPr>
          <w:lang w:val="hy-AM"/>
        </w:rPr>
        <w:t xml:space="preserve"> выполн</w:t>
      </w:r>
      <w:r w:rsidRPr="00AE6910">
        <w:rPr>
          <w:lang w:val="ru-RU"/>
        </w:rPr>
        <w:t xml:space="preserve">ения </w:t>
      </w:r>
      <w:r w:rsidRPr="00AE6910">
        <w:rPr>
          <w:lang w:val="hy-AM"/>
        </w:rPr>
        <w:t>свои</w:t>
      </w:r>
      <w:r w:rsidRPr="00AE6910">
        <w:rPr>
          <w:lang w:val="ru-RU"/>
        </w:rPr>
        <w:t xml:space="preserve">х </w:t>
      </w:r>
      <w:r w:rsidRPr="00AE6910">
        <w:rPr>
          <w:lang w:val="hy-AM"/>
        </w:rPr>
        <w:t>обязательств</w:t>
      </w:r>
      <w:r w:rsidRPr="00AE6910">
        <w:rPr>
          <w:lang w:val="ru-RU"/>
        </w:rPr>
        <w:t xml:space="preserve"> </w:t>
      </w:r>
      <w:r w:rsidRPr="00AE6910">
        <w:rPr>
          <w:lang w:val="hy-AM"/>
        </w:rPr>
        <w:t xml:space="preserve">по </w:t>
      </w:r>
      <w:r w:rsidRPr="00AE6910">
        <w:rPr>
          <w:lang w:val="ru-RU"/>
        </w:rPr>
        <w:t xml:space="preserve">подписываемому </w:t>
      </w:r>
      <w:r w:rsidRPr="00AE6910">
        <w:rPr>
          <w:lang w:val="hy-AM"/>
        </w:rPr>
        <w:t>контракту</w:t>
      </w:r>
      <w:r w:rsidRPr="00AE6910">
        <w:rPr>
          <w:lang w:val="ru-RU"/>
        </w:rPr>
        <w:t xml:space="preserve">, в соответствии с требованиями документации </w:t>
      </w:r>
      <w:r w:rsidR="00645F98">
        <w:rPr>
          <w:lang w:val="ru-RU"/>
        </w:rPr>
        <w:t>конкурентного  отбора</w:t>
      </w:r>
      <w:r w:rsidRPr="00AE6910">
        <w:rPr>
          <w:lang w:val="ru-RU"/>
        </w:rPr>
        <w:t>, у</w:t>
      </w:r>
      <w:r w:rsidRPr="00AE6910">
        <w:rPr>
          <w:lang w:val="hy-AM"/>
        </w:rPr>
        <w:t>частник должен иметь</w:t>
      </w:r>
      <w:r w:rsidRPr="00AE6910">
        <w:rPr>
          <w:lang w:val="ru-RU"/>
        </w:rPr>
        <w:t>:</w:t>
      </w:r>
      <w:r w:rsidRPr="00AE6910">
        <w:rPr>
          <w:lang w:val="hy-AM"/>
        </w:rPr>
        <w:t xml:space="preserve"> </w:t>
      </w:r>
    </w:p>
    <w:p w:rsidR="009F7310" w:rsidRPr="00AE6910" w:rsidRDefault="009F7310" w:rsidP="009F7310">
      <w:pPr>
        <w:ind w:firstLine="567"/>
        <w:jc w:val="both"/>
        <w:rPr>
          <w:lang w:val="ru-RU"/>
        </w:rPr>
      </w:pPr>
      <w:r w:rsidRPr="00AE6910">
        <w:rPr>
          <w:lang w:val="hy-AM"/>
        </w:rPr>
        <w:t xml:space="preserve">1) </w:t>
      </w:r>
      <w:r w:rsidRPr="00AE6910">
        <w:rPr>
          <w:lang w:val="ru-RU"/>
        </w:rPr>
        <w:t xml:space="preserve">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9F7310" w:rsidRPr="00AE6910" w:rsidRDefault="009F7310" w:rsidP="009F7310">
      <w:pPr>
        <w:ind w:firstLine="567"/>
        <w:jc w:val="both"/>
        <w:rPr>
          <w:lang w:val="hy-AM"/>
        </w:rPr>
      </w:pPr>
      <w:r w:rsidRPr="00AE6910">
        <w:rPr>
          <w:lang w:val="hy-AM"/>
        </w:rPr>
        <w:t>2)</w:t>
      </w:r>
      <w:r w:rsidRPr="00AE6910">
        <w:rPr>
          <w:lang w:val="ru-RU"/>
        </w:rPr>
        <w:t xml:space="preserve"> профессиональный опыт,</w:t>
      </w:r>
    </w:p>
    <w:p w:rsidR="009F7310" w:rsidRPr="00AE6910" w:rsidRDefault="009F7310" w:rsidP="009F7310">
      <w:pPr>
        <w:ind w:firstLine="567"/>
        <w:jc w:val="both"/>
        <w:rPr>
          <w:lang w:val="ru-RU"/>
        </w:rPr>
      </w:pPr>
      <w:r w:rsidRPr="00AE6910">
        <w:rPr>
          <w:lang w:val="hy-AM"/>
        </w:rPr>
        <w:t xml:space="preserve">3) </w:t>
      </w:r>
      <w:r w:rsidRPr="00AE6910">
        <w:rPr>
          <w:lang w:val="ru-RU"/>
        </w:rPr>
        <w:t>технические средства,</w:t>
      </w:r>
    </w:p>
    <w:p w:rsidR="009F7310" w:rsidRPr="00AE6910" w:rsidRDefault="009F7310" w:rsidP="009F7310">
      <w:pPr>
        <w:ind w:firstLine="567"/>
        <w:jc w:val="both"/>
        <w:rPr>
          <w:lang w:val="ru-RU"/>
        </w:rPr>
      </w:pPr>
      <w:r w:rsidRPr="00AE6910">
        <w:rPr>
          <w:lang w:val="ru-RU"/>
        </w:rPr>
        <w:t>4) финансовые средства,</w:t>
      </w:r>
    </w:p>
    <w:p w:rsidR="009F7310" w:rsidRPr="00AE6910" w:rsidRDefault="009F7310" w:rsidP="009F7310">
      <w:pPr>
        <w:ind w:firstLine="567"/>
        <w:jc w:val="both"/>
        <w:rPr>
          <w:lang w:val="ru-RU"/>
        </w:rPr>
      </w:pPr>
      <w:r w:rsidRPr="00AE6910">
        <w:rPr>
          <w:lang w:val="ru-RU"/>
        </w:rPr>
        <w:t xml:space="preserve">5) </w:t>
      </w:r>
      <w:r w:rsidR="00FC0C79" w:rsidRPr="00270D57">
        <w:rPr>
          <w:lang w:val="ru-RU"/>
        </w:rPr>
        <w:t xml:space="preserve">трудовые </w:t>
      </w:r>
      <w:r w:rsidRPr="00AE6910">
        <w:rPr>
          <w:lang w:val="ru-RU"/>
        </w:rPr>
        <w:t>ресурсы.</w:t>
      </w:r>
    </w:p>
    <w:p w:rsidR="009F7310" w:rsidRPr="00D74B0A" w:rsidRDefault="009F7310" w:rsidP="009F7310">
      <w:pPr>
        <w:ind w:firstLine="567"/>
        <w:jc w:val="both"/>
        <w:rPr>
          <w:lang w:val="ru-RU"/>
        </w:rPr>
      </w:pPr>
      <w:r w:rsidRPr="00D74B0A">
        <w:rPr>
          <w:lang w:val="ru-RU"/>
        </w:rPr>
        <w:t xml:space="preserve">Критерий соответствия </w:t>
      </w:r>
      <w:r w:rsidRPr="00D74B0A">
        <w:rPr>
          <w:lang w:val="hy-AM"/>
        </w:rPr>
        <w:t>профессиональн</w:t>
      </w:r>
      <w:r w:rsidRPr="00D74B0A">
        <w:rPr>
          <w:lang w:val="ru-RU"/>
        </w:rPr>
        <w:t>ой</w:t>
      </w:r>
      <w:r w:rsidRPr="00D74B0A">
        <w:rPr>
          <w:lang w:val="hy-AM"/>
        </w:rPr>
        <w:t xml:space="preserve"> </w:t>
      </w:r>
      <w:r w:rsidRPr="00D74B0A">
        <w:rPr>
          <w:lang w:val="ru-RU"/>
        </w:rPr>
        <w:t>деятельности с деятельностью предусмотренной контрактом, оценивается следующим образом:</w:t>
      </w:r>
    </w:p>
    <w:p w:rsidR="009F7310" w:rsidRPr="00D74B0A" w:rsidRDefault="009F7310" w:rsidP="00D10029">
      <w:pPr>
        <w:pStyle w:val="Default"/>
        <w:rPr>
          <w:rFonts w:ascii="Times New Roman" w:hAnsi="Times New Roman" w:cs="Times New Roman"/>
          <w:color w:val="auto"/>
          <w:lang w:eastAsia="en-US"/>
        </w:rPr>
      </w:pPr>
      <w:r w:rsidRPr="00D74B0A">
        <w:rPr>
          <w:rFonts w:ascii="Times New Roman" w:hAnsi="Times New Roman" w:cs="Times New Roman"/>
          <w:color w:val="auto"/>
          <w:lang w:eastAsia="en-US"/>
        </w:rPr>
        <w:t>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аналогичные /</w:t>
      </w:r>
      <w:r w:rsidRPr="00D74B0A">
        <w:rPr>
          <w:rFonts w:ascii="Times New Roman" w:hAnsi="Times New Roman" w:cs="Times New Roman"/>
          <w:color w:val="auto"/>
          <w:lang w:val="hy-AM" w:eastAsia="en-US"/>
        </w:rPr>
        <w:t>похожие/) контракты по выполнению работ</w:t>
      </w:r>
      <w:r w:rsidR="009D5DD9" w:rsidRPr="00D74B0A">
        <w:rPr>
          <w:rFonts w:ascii="Times New Roman" w:hAnsi="Times New Roman" w:cs="Times New Roman"/>
          <w:color w:val="auto"/>
          <w:lang w:val="hy-AM" w:eastAsia="en-US"/>
        </w:rPr>
        <w:t xml:space="preserve">. Аналогичными </w:t>
      </w:r>
      <w:r w:rsidRPr="00D74B0A">
        <w:rPr>
          <w:rFonts w:ascii="Times New Roman" w:hAnsi="Times New Roman" w:cs="Times New Roman"/>
          <w:color w:val="auto"/>
          <w:lang w:val="hy-AM" w:eastAsia="en-US"/>
        </w:rPr>
        <w:t>являю</w:t>
      </w:r>
      <w:r w:rsidR="009D5DD9" w:rsidRPr="00D74B0A">
        <w:rPr>
          <w:rFonts w:ascii="Times New Roman" w:hAnsi="Times New Roman" w:cs="Times New Roman"/>
          <w:color w:val="auto"/>
          <w:lang w:val="hy-AM" w:eastAsia="en-US"/>
        </w:rPr>
        <w:t xml:space="preserve">тся </w:t>
      </w:r>
      <w:r w:rsidR="00E50974">
        <w:t xml:space="preserve"> </w:t>
      </w:r>
      <w:r w:rsidR="0095465B">
        <w:t>Предоставление / выполнение работ по строительству катков или услуг по обслуживанию катков.</w:t>
      </w:r>
      <w:r w:rsidR="009D5DD9" w:rsidRPr="00D74B0A">
        <w:rPr>
          <w:rFonts w:ascii="Times New Roman" w:hAnsi="Times New Roman" w:cs="Times New Roman"/>
          <w:color w:val="auto"/>
          <w:lang w:val="hy-AM" w:eastAsia="en-US"/>
        </w:rPr>
        <w:t>.</w:t>
      </w:r>
    </w:p>
    <w:p w:rsidR="006161C7" w:rsidRPr="00D74B0A" w:rsidRDefault="006161C7" w:rsidP="006161C7">
      <w:pPr>
        <w:ind w:firstLine="567"/>
        <w:jc w:val="both"/>
        <w:rPr>
          <w:lang w:val="ru-RU" w:eastAsia="ru-RU"/>
        </w:rPr>
      </w:pPr>
      <w:r w:rsidRPr="00D74B0A">
        <w:rPr>
          <w:lang w:val="ru-RU"/>
        </w:rPr>
        <w:t xml:space="preserve">Критерий </w:t>
      </w:r>
      <w:r w:rsidRPr="00D74B0A">
        <w:rPr>
          <w:lang w:val="ru-RU" w:eastAsia="ru-RU"/>
        </w:rPr>
        <w:t>профессионального опыта оценивается следующим образом:</w:t>
      </w:r>
    </w:p>
    <w:p w:rsidR="00945E32" w:rsidRPr="00A41394" w:rsidRDefault="00945E32" w:rsidP="00945E32">
      <w:pPr>
        <w:ind w:firstLine="567"/>
        <w:jc w:val="both"/>
        <w:rPr>
          <w:lang w:val="ru-RU"/>
        </w:rPr>
      </w:pPr>
      <w:r w:rsidRPr="00A41394">
        <w:rPr>
          <w:lang w:val="hy-AM"/>
        </w:rPr>
        <w:t>1)</w:t>
      </w:r>
      <w:r w:rsidRPr="00A41394">
        <w:rPr>
          <w:lang w:val="ru-RU"/>
        </w:rPr>
        <w:t xml:space="preserve"> участник представляет заявление (Приложение 3.2), что в год подачи заявки и в течение предшествующих </w:t>
      </w:r>
      <w:r w:rsidRPr="00FC40A0">
        <w:rPr>
          <w:lang w:val="ru-RU"/>
        </w:rPr>
        <w:t>пяти</w:t>
      </w:r>
      <w:r w:rsidRPr="00A41394">
        <w:rPr>
          <w:lang w:val="ru-RU"/>
        </w:rPr>
        <w:t xml:space="preserve"> лет он надлежащим образом выполнил  аналогичный /похожий/ </w:t>
      </w:r>
      <w:r w:rsidRPr="00A41394">
        <w:rPr>
          <w:b/>
          <w:lang w:val="ru-RU"/>
        </w:rPr>
        <w:t>один контракт</w:t>
      </w:r>
      <w:r w:rsidRPr="00FC40A0">
        <w:rPr>
          <w:b/>
          <w:lang w:val="ru-RU"/>
        </w:rPr>
        <w:t xml:space="preserve"> цена каторого должна быть</w:t>
      </w:r>
      <w:r w:rsidRPr="00FC40A0">
        <w:rPr>
          <w:lang w:val="ru-RU"/>
        </w:rPr>
        <w:t xml:space="preserve"> </w:t>
      </w:r>
      <w:r w:rsidRPr="00FC40A0">
        <w:rPr>
          <w:b/>
          <w:lang w:val="ru-RU"/>
        </w:rPr>
        <w:t xml:space="preserve">не менее </w:t>
      </w:r>
      <w:r w:rsidR="00203367" w:rsidRPr="00FC40A0">
        <w:rPr>
          <w:b/>
          <w:lang w:val="ru-RU"/>
        </w:rPr>
        <w:t>20</w:t>
      </w:r>
      <w:r w:rsidRPr="00FC40A0">
        <w:rPr>
          <w:b/>
          <w:lang w:val="ru-RU"/>
        </w:rPr>
        <w:t xml:space="preserve">%   от предлагаемой цены </w:t>
      </w:r>
      <w:r w:rsidRPr="00A41394">
        <w:rPr>
          <w:lang w:val="ru-RU"/>
        </w:rPr>
        <w:t>(аналогичным</w:t>
      </w:r>
      <w:r w:rsidRPr="00A41394">
        <w:rPr>
          <w:rFonts w:ascii="Sylfaen" w:hAnsi="Sylfaen"/>
          <w:lang w:val="hy-AM"/>
        </w:rPr>
        <w:t xml:space="preserve"> </w:t>
      </w:r>
      <w:r w:rsidRPr="00A41394">
        <w:rPr>
          <w:lang w:val="ru-RU"/>
        </w:rPr>
        <w:t>явля</w:t>
      </w:r>
      <w:r w:rsidRPr="00A41394">
        <w:rPr>
          <w:rFonts w:ascii="Sylfaen" w:hAnsi="Sylfaen"/>
          <w:lang w:val="hy-AM"/>
        </w:rPr>
        <w:t>е</w:t>
      </w:r>
      <w:r w:rsidRPr="00A41394">
        <w:rPr>
          <w:lang w:val="ru-RU"/>
        </w:rPr>
        <w:t>тся</w:t>
      </w:r>
      <w:r w:rsidRPr="00A41394">
        <w:rPr>
          <w:rFonts w:ascii="Sylfaen" w:hAnsi="Sylfaen"/>
          <w:lang w:val="hy-AM"/>
        </w:rPr>
        <w:t xml:space="preserve"> </w:t>
      </w:r>
      <w:r w:rsidR="00F37B39" w:rsidRPr="00FC40A0">
        <w:rPr>
          <w:b/>
          <w:lang w:val="ru-RU"/>
        </w:rPr>
        <w:t xml:space="preserve"> </w:t>
      </w:r>
      <w:r w:rsidR="00E50974" w:rsidRPr="00FC40A0">
        <w:rPr>
          <w:b/>
          <w:lang w:val="ru-RU"/>
        </w:rPr>
        <w:t xml:space="preserve"> </w:t>
      </w:r>
      <w:r w:rsidR="0095465B">
        <w:rPr>
          <w:b/>
          <w:lang w:val="ru-RU"/>
        </w:rPr>
        <w:t>Предоставление / выполнение работ по строительству катков или услуг по обслуживанию катков.</w:t>
      </w:r>
      <w:r w:rsidRPr="00A41394">
        <w:rPr>
          <w:lang w:val="ru-RU"/>
        </w:rPr>
        <w:t xml:space="preserve">. </w:t>
      </w:r>
    </w:p>
    <w:p w:rsidR="00945E32" w:rsidRPr="00A41394" w:rsidRDefault="00945E32" w:rsidP="00945E32">
      <w:pPr>
        <w:ind w:firstLine="567"/>
        <w:jc w:val="both"/>
        <w:rPr>
          <w:lang w:val="ru-RU" w:eastAsia="ru-RU"/>
        </w:rPr>
      </w:pPr>
      <w:r w:rsidRPr="00A41394">
        <w:rPr>
          <w:lang w:val="hy-AM"/>
        </w:rPr>
        <w:t>2)</w:t>
      </w:r>
      <w:r w:rsidRPr="00A41394">
        <w:rPr>
          <w:lang w:val="ru-RU" w:eastAsia="ru-RU"/>
        </w:rPr>
        <w:t xml:space="preserve"> участник предоставляет копию ранее заключенного контракта (или контрактов), в качестве </w:t>
      </w:r>
      <w:r w:rsidRPr="00A41394">
        <w:rPr>
          <w:lang w:val="hy-AM" w:eastAsia="ru-RU"/>
        </w:rPr>
        <w:t>документ</w:t>
      </w:r>
      <w:r w:rsidRPr="00A41394">
        <w:rPr>
          <w:lang w:val="ru-RU" w:eastAsia="ru-RU"/>
        </w:rPr>
        <w:t xml:space="preserve">а,  </w:t>
      </w:r>
      <w:r w:rsidRPr="00A41394">
        <w:rPr>
          <w:lang w:val="hy-AM" w:eastAsia="ru-RU"/>
        </w:rPr>
        <w:t>подтверждающ</w:t>
      </w:r>
      <w:r w:rsidRPr="00A41394">
        <w:rPr>
          <w:lang w:val="ru-RU" w:eastAsia="ru-RU"/>
        </w:rPr>
        <w:t xml:space="preserve">его </w:t>
      </w:r>
      <w:r w:rsidRPr="00A41394">
        <w:rPr>
          <w:lang w:val="hy-AM" w:eastAsia="ru-RU"/>
        </w:rPr>
        <w:t>квалификационны</w:t>
      </w:r>
      <w:r w:rsidRPr="00A41394">
        <w:rPr>
          <w:lang w:val="ru-RU" w:eastAsia="ru-RU"/>
        </w:rPr>
        <w:t xml:space="preserve">й </w:t>
      </w:r>
      <w:r w:rsidRPr="00A41394">
        <w:rPr>
          <w:lang w:val="hy-AM" w:eastAsia="ru-RU"/>
        </w:rPr>
        <w:t>критери</w:t>
      </w:r>
      <w:r w:rsidRPr="00A41394">
        <w:rPr>
          <w:lang w:val="ru-RU" w:eastAsia="ru-RU"/>
        </w:rPr>
        <w:t xml:space="preserve">й, цена которой  не должна быть меньше  </w:t>
      </w:r>
      <w:r w:rsidR="00F37B39" w:rsidRPr="00FC40A0">
        <w:rPr>
          <w:b/>
          <w:lang w:val="ru-RU"/>
        </w:rPr>
        <w:t>20</w:t>
      </w:r>
      <w:r w:rsidRPr="00FC40A0">
        <w:rPr>
          <w:b/>
          <w:lang w:val="ru-RU"/>
        </w:rPr>
        <w:t>%   от предлагаемой цены</w:t>
      </w:r>
      <w:r w:rsidRPr="00A41394">
        <w:rPr>
          <w:lang w:val="ru-RU" w:eastAsia="ru-RU"/>
        </w:rPr>
        <w:t xml:space="preserve">, а для оценки надлежащего исполнения,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w:t>
      </w:r>
    </w:p>
    <w:p w:rsidR="00945E32" w:rsidRPr="00A41394" w:rsidRDefault="00945E32" w:rsidP="00945E32">
      <w:pPr>
        <w:ind w:firstLine="567"/>
        <w:jc w:val="both"/>
        <w:rPr>
          <w:lang w:val="ru-RU"/>
        </w:rPr>
      </w:pPr>
      <w:r w:rsidRPr="00A41394">
        <w:rPr>
          <w:lang w:val="hy-AM" w:eastAsia="ru-RU"/>
        </w:rPr>
        <w:t xml:space="preserve"> </w:t>
      </w:r>
      <w:r w:rsidRPr="00A41394">
        <w:rPr>
          <w:lang w:val="hy-AM"/>
        </w:rPr>
        <w:t xml:space="preserve">3) </w:t>
      </w:r>
      <w:r w:rsidRPr="00A41394">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95331A" w:rsidRPr="00AE6910" w:rsidRDefault="00A77010" w:rsidP="00945E32">
      <w:pPr>
        <w:ind w:firstLine="56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645F98">
        <w:rPr>
          <w:lang w:val="ru-RU"/>
        </w:rPr>
        <w:t>конкурентного  отбора</w:t>
      </w:r>
      <w:r w:rsidR="005E6CE9" w:rsidRPr="00AE6910">
        <w:rPr>
          <w:lang w:val="ru-RU"/>
        </w:rPr>
        <w:t xml:space="preserve"> для выполнения контракта</w:t>
      </w:r>
      <w:r w:rsidR="0081306A" w:rsidRPr="00AE6910">
        <w:rPr>
          <w:lang w:val="ru-RU"/>
        </w:rPr>
        <w:t>,</w:t>
      </w:r>
    </w:p>
    <w:p w:rsidR="00844720" w:rsidRPr="00AE6910" w:rsidRDefault="009A24EB" w:rsidP="000A33C6">
      <w:pPr>
        <w:jc w:val="both"/>
        <w:rPr>
          <w:lang w:val="af-ZA"/>
        </w:rPr>
      </w:pPr>
      <w:r w:rsidRPr="00AE6910">
        <w:rPr>
          <w:lang w:val="hy-AM"/>
        </w:rPr>
        <w:lastRenderedPageBreak/>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FC40A0" w:rsidRDefault="00590FA8" w:rsidP="00590FA8">
      <w:pPr>
        <w:rPr>
          <w:lang w:val="ru-RU"/>
        </w:rPr>
      </w:pPr>
      <w:r w:rsidRPr="00AE6910">
        <w:rPr>
          <w:lang w:val="ru-RU"/>
        </w:rPr>
        <w:t>Критерии финансовых средств оцениваются по следующей  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FC40A0" w:rsidRDefault="00961EF8" w:rsidP="009E1252">
      <w:pPr>
        <w:rPr>
          <w:lang w:val="ru-RU"/>
        </w:rPr>
      </w:pPr>
      <w:r w:rsidRPr="00AE6910">
        <w:rPr>
          <w:lang w:val="ru-RU"/>
        </w:rPr>
        <w:t xml:space="preserve">Трудовые </w:t>
      </w:r>
      <w:r w:rsidR="009E1252" w:rsidRPr="00AE6910">
        <w:rPr>
          <w:lang w:val="ru-RU"/>
        </w:rPr>
        <w:t>ресурсы</w:t>
      </w:r>
      <w:r w:rsidR="003F4AF6" w:rsidRPr="00AE6910">
        <w:rPr>
          <w:lang w:val="ru-RU"/>
        </w:rPr>
        <w:t xml:space="preserve"> </w:t>
      </w:r>
      <w:r w:rsidR="009E1252" w:rsidRPr="00AE6910">
        <w:rPr>
          <w:lang w:val="ru-RU"/>
        </w:rPr>
        <w:t>- оцениваются по следующей  процедуре:</w:t>
      </w:r>
    </w:p>
    <w:p w:rsidR="009E1252" w:rsidRPr="00AE6910" w:rsidRDefault="00A77010" w:rsidP="009E1252">
      <w:pPr>
        <w:pStyle w:val="BodyText"/>
        <w:ind w:right="-7"/>
        <w:jc w:val="both"/>
        <w:rPr>
          <w:b/>
          <w:lang w:val="ru-RU"/>
        </w:rPr>
      </w:pPr>
      <w:r w:rsidRPr="00AE6910">
        <w:rPr>
          <w:lang w:val="hy-AM"/>
        </w:rPr>
        <w:t xml:space="preserve">1) </w:t>
      </w:r>
      <w:r w:rsidR="009E1252" w:rsidRPr="00AE6910">
        <w:rPr>
          <w:lang w:val="ru-RU"/>
        </w:rPr>
        <w:t>участник заявкой представляет заявление (Приложение 3.</w:t>
      </w:r>
      <w:r w:rsidR="00B320AC" w:rsidRPr="00FC40A0">
        <w:rPr>
          <w:lang w:val="ru-RU"/>
        </w:rPr>
        <w:t>6</w:t>
      </w:r>
      <w:r w:rsidR="00165EB4" w:rsidRPr="00AE6910">
        <w:rPr>
          <w:lang w:val="ru-RU"/>
        </w:rPr>
        <w:t>) о наличии трудовы</w:t>
      </w:r>
      <w:r w:rsidR="009E1252" w:rsidRPr="00AE6910">
        <w:rPr>
          <w:lang w:val="ru-RU"/>
        </w:rPr>
        <w:t>х ресурсов, требуемых для данной документ</w:t>
      </w:r>
      <w:r w:rsidR="009E1252" w:rsidRPr="00AE6910">
        <w:t>a</w:t>
      </w:r>
      <w:r w:rsidR="009E1252" w:rsidRPr="00AE6910">
        <w:rPr>
          <w:lang w:val="ru-RU"/>
        </w:rPr>
        <w:t xml:space="preserve">ции </w:t>
      </w:r>
      <w:r w:rsidR="00645F98">
        <w:rPr>
          <w:lang w:val="ru-RU"/>
        </w:rPr>
        <w:t>конкурентного  отбора</w:t>
      </w:r>
      <w:r w:rsidR="009E1252" w:rsidRPr="00AE6910">
        <w:rPr>
          <w:lang w:val="ru-RU"/>
        </w:rPr>
        <w:t xml:space="preserve"> для выполнения контракта,</w:t>
      </w:r>
    </w:p>
    <w:p w:rsidR="00C465FE" w:rsidRPr="00AE6910" w:rsidRDefault="00A77010" w:rsidP="009E1252">
      <w:pPr>
        <w:jc w:val="both"/>
        <w:rPr>
          <w:lang w:val="ru-RU"/>
        </w:rPr>
      </w:pPr>
      <w:r w:rsidRPr="00AE6910">
        <w:rPr>
          <w:lang w:val="hy-AM"/>
        </w:rPr>
        <w:t xml:space="preserve">2)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A77010" w:rsidP="0075393D">
      <w:pPr>
        <w:jc w:val="both"/>
        <w:rPr>
          <w:lang w:val="ru-RU"/>
        </w:rPr>
      </w:pPr>
      <w:r w:rsidRPr="00AE6910">
        <w:rPr>
          <w:lang w:val="hy-AM"/>
        </w:rPr>
        <w:t>3)</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AE6910" w:rsidRDefault="001E540D" w:rsidP="001E540D">
      <w:pPr>
        <w:ind w:firstLine="567"/>
        <w:jc w:val="both"/>
        <w:rPr>
          <w:lang w:val="hy-AM"/>
        </w:rPr>
      </w:pPr>
      <w:r w:rsidRPr="00AE6910">
        <w:rPr>
          <w:lang w:val="ru-RU"/>
        </w:rPr>
        <w:t xml:space="preserve">Запрос участника отклоняется в случае неудовлетворения одному из квалификационных критериев.  </w:t>
      </w:r>
    </w:p>
    <w:p w:rsidR="001E540D" w:rsidRPr="00AE6910" w:rsidRDefault="001E540D" w:rsidP="0075393D">
      <w:pPr>
        <w:jc w:val="both"/>
        <w:rPr>
          <w:lang w:val="hy-AM"/>
        </w:rPr>
      </w:pPr>
    </w:p>
    <w:p w:rsidR="00766BDD" w:rsidRPr="00FC40A0" w:rsidRDefault="00766BDD" w:rsidP="00D56D52">
      <w:pPr>
        <w:jc w:val="center"/>
        <w:rPr>
          <w:b/>
          <w:lang w:val="ru-RU"/>
        </w:rPr>
      </w:pPr>
    </w:p>
    <w:p w:rsidR="00D56D52" w:rsidRPr="00AE6910" w:rsidRDefault="00D56D52" w:rsidP="00D56D52">
      <w:pPr>
        <w:jc w:val="center"/>
        <w:rPr>
          <w:b/>
          <w:lang w:val="af-ZA"/>
        </w:rPr>
      </w:pPr>
      <w:r w:rsidRPr="00AE6910">
        <w:rPr>
          <w:b/>
          <w:lang w:val="hy-AM"/>
        </w:rPr>
        <w:t xml:space="preserve">3. </w:t>
      </w:r>
      <w:r w:rsidRPr="00AE6910">
        <w:rPr>
          <w:b/>
          <w:lang w:val="af-ZA"/>
        </w:rPr>
        <w:t xml:space="preserve">Уточнение документации </w:t>
      </w:r>
      <w:r w:rsidR="00645F98">
        <w:rPr>
          <w:b/>
          <w:lang w:val="af-ZA"/>
        </w:rPr>
        <w:t>конкурентного  отбора</w:t>
      </w:r>
      <w:r w:rsidRPr="00AE6910">
        <w:rPr>
          <w:b/>
          <w:lang w:val="af-ZA"/>
        </w:rPr>
        <w:t xml:space="preserve"> и процедура внесения изменений в документацию </w:t>
      </w:r>
      <w:r w:rsidR="00645F98">
        <w:rPr>
          <w:b/>
          <w:lang w:val="af-ZA"/>
        </w:rPr>
        <w:t>конкурентного  отбора</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w:t>
      </w:r>
      <w:r w:rsidR="00655E29">
        <w:rPr>
          <w:lang w:val="ru-RU"/>
        </w:rPr>
        <w:t xml:space="preserve">конкурентного </w:t>
      </w:r>
      <w:r w:rsidR="00645F98">
        <w:rPr>
          <w:lang w:val="ru-RU"/>
        </w:rPr>
        <w:t>отбора</w:t>
      </w:r>
      <w:r w:rsidRPr="00AE6910">
        <w:rPr>
          <w:lang w:val="ru-RU"/>
        </w:rPr>
        <w:t xml:space="preserve">.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w:t>
      </w:r>
      <w:r w:rsidR="004B60B2">
        <w:rPr>
          <w:lang w:val="ru-RU" w:eastAsia="ru-RU"/>
        </w:rPr>
        <w:t xml:space="preserve">конкурсном отборе  </w:t>
      </w:r>
      <w:r w:rsidRPr="00AE6910">
        <w:rPr>
          <w:lang w:val="ru-RU" w:eastAsia="ru-RU"/>
        </w:rPr>
        <w:t xml:space="preserve">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004B60B2">
        <w:rPr>
          <w:lang w:val="ru-RU" w:eastAsia="ru-RU"/>
        </w:rPr>
        <w:t xml:space="preserve">конкурсном отборе  </w:t>
      </w:r>
      <w:r w:rsidRPr="00AE6910">
        <w:rPr>
          <w:lang w:val="ru-RU" w:eastAsia="ru-RU"/>
        </w:rPr>
        <w:t xml:space="preserve">,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w:t>
      </w:r>
      <w:r w:rsidR="00645F98">
        <w:rPr>
          <w:lang w:val="ru-RU"/>
        </w:rPr>
        <w:t>конкурентного  отбора</w:t>
      </w:r>
      <w:r w:rsidRPr="00AE6910">
        <w:rPr>
          <w:lang w:val="ru-RU"/>
        </w:rPr>
        <w:t xml:space="preserve">. </w:t>
      </w:r>
    </w:p>
    <w:p w:rsidR="00D56D52" w:rsidRPr="00AE6910" w:rsidRDefault="00D56D52" w:rsidP="00D56D52">
      <w:pPr>
        <w:jc w:val="both"/>
        <w:rPr>
          <w:lang w:val="hy-AM" w:eastAsia="ru-RU"/>
        </w:rPr>
      </w:pPr>
      <w:r w:rsidRPr="00AE6910">
        <w:rPr>
          <w:lang w:val="hy-AM"/>
        </w:rPr>
        <w:t xml:space="preserve">           3.4 </w:t>
      </w:r>
      <w:r w:rsidRPr="00AE6910">
        <w:rPr>
          <w:lang w:val="ru-RU" w:eastAsia="ru-RU"/>
        </w:rPr>
        <w:t xml:space="preserve">Организатор имеет право в любое время продлить срок подачи заявок на участие в  запросе  предложений, соответственно, продлить дату и время заседания открытия заявок, до истечения срока подачи заявок на участие в </w:t>
      </w:r>
      <w:r w:rsidR="004B60B2">
        <w:rPr>
          <w:lang w:val="ru-RU" w:eastAsia="ru-RU"/>
        </w:rPr>
        <w:t xml:space="preserve">конкурсном отборе  </w:t>
      </w:r>
      <w:r w:rsidRPr="00AE6910">
        <w:rPr>
          <w:lang w:val="ru-RU" w:eastAsia="ru-RU"/>
        </w:rPr>
        <w:t>, а также в любое время вносить изменения в документы, связанные с уведомлением и запросом предложений.</w:t>
      </w:r>
    </w:p>
    <w:p w:rsidR="00D56D52" w:rsidRPr="00AE6910"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 xml:space="preserve">дату и место рассмотрения предложений и обобщения результатов </w:t>
      </w:r>
      <w:r w:rsidR="00645F98">
        <w:rPr>
          <w:lang w:val="ru-RU" w:eastAsia="ru-RU"/>
        </w:rPr>
        <w:t>конкурентного  отбора</w:t>
      </w:r>
      <w:r w:rsidRPr="00AE6910">
        <w:rPr>
          <w:lang w:val="ru-RU" w:eastAsia="ru-RU"/>
        </w:rPr>
        <w:t xml:space="preserve"> участников.</w:t>
      </w: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w:t>
      </w:r>
      <w:r w:rsidR="004B60B2">
        <w:rPr>
          <w:lang w:val="ru-RU"/>
        </w:rPr>
        <w:t xml:space="preserve">конкурсном отборе  </w:t>
      </w:r>
      <w:r w:rsidRPr="00AE6910">
        <w:rPr>
          <w:lang w:val="ru-RU"/>
        </w:rPr>
        <w:t xml:space="preserve"> участник представляет Организатору  заявку на участие в  </w:t>
      </w:r>
      <w:r w:rsidR="004B60B2">
        <w:rPr>
          <w:lang w:val="ru-RU"/>
        </w:rPr>
        <w:t xml:space="preserve">конкурсном отборе  </w:t>
      </w:r>
      <w:r w:rsidRPr="00AE6910">
        <w:rPr>
          <w:lang w:val="ru-RU"/>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00655E29">
        <w:rPr>
          <w:rFonts w:ascii="Times New Roman" w:hAnsi="Times New Roman"/>
          <w:sz w:val="24"/>
          <w:szCs w:val="24"/>
          <w:lang w:val="ru-RU"/>
        </w:rPr>
        <w:t xml:space="preserve">на участие в </w:t>
      </w:r>
      <w:r w:rsidR="004B60B2">
        <w:rPr>
          <w:rFonts w:ascii="Times New Roman" w:hAnsi="Times New Roman"/>
          <w:sz w:val="24"/>
          <w:szCs w:val="24"/>
          <w:lang w:val="ru-RU"/>
        </w:rPr>
        <w:t xml:space="preserve">конкурсном отборе  </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 xml:space="preserve">ставляются до истечения срока, установленного документацией на </w:t>
      </w:r>
      <w:r w:rsidR="00655E29">
        <w:rPr>
          <w:rFonts w:ascii="Times New Roman" w:hAnsi="Times New Roman"/>
          <w:sz w:val="24"/>
          <w:szCs w:val="24"/>
        </w:rPr>
        <w:t>конкурентном отборе</w:t>
      </w:r>
      <w:r w:rsidRPr="00AE6910">
        <w:rPr>
          <w:rFonts w:ascii="Times New Roman" w:hAnsi="Times New Roman"/>
          <w:sz w:val="24"/>
          <w:szCs w:val="24"/>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00655E29">
        <w:rPr>
          <w:rFonts w:ascii="Times New Roman" w:hAnsi="Times New Roman"/>
          <w:sz w:val="24"/>
          <w:szCs w:val="24"/>
          <w:lang w:val="ru-RU"/>
        </w:rPr>
        <w:t xml:space="preserve">на участие в </w:t>
      </w:r>
      <w:r w:rsidR="004B60B2">
        <w:rPr>
          <w:rFonts w:ascii="Times New Roman" w:hAnsi="Times New Roman"/>
          <w:sz w:val="24"/>
          <w:szCs w:val="24"/>
          <w:lang w:val="ru-RU"/>
        </w:rPr>
        <w:t xml:space="preserve">конкурсном отборе  </w:t>
      </w:r>
      <w:r w:rsidRPr="00AE6910">
        <w:rPr>
          <w:rFonts w:ascii="Times New Roman" w:hAnsi="Times New Roman"/>
          <w:sz w:val="24"/>
          <w:szCs w:val="24"/>
          <w:lang w:val="ru-RU" w:eastAsia="ru-RU"/>
        </w:rPr>
        <w:t xml:space="preserve"> 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w:t>
      </w:r>
      <w:r w:rsidR="00655E29">
        <w:rPr>
          <w:rFonts w:ascii="Times New Roman" w:hAnsi="Times New Roman"/>
          <w:sz w:val="24"/>
          <w:szCs w:val="24"/>
          <w:lang w:val="ru-RU" w:eastAsia="ru-RU"/>
        </w:rPr>
        <w:t>конкурсного отбора</w:t>
      </w:r>
      <w:r w:rsidRPr="00AE6910">
        <w:rPr>
          <w:rFonts w:ascii="Times New Roman" w:hAnsi="Times New Roman"/>
          <w:sz w:val="24"/>
          <w:szCs w:val="24"/>
          <w:lang w:val="ru-RU" w:eastAsia="ru-RU"/>
        </w:rPr>
        <w:t>: в инс</w:t>
      </w:r>
      <w:r w:rsidR="00655E29">
        <w:rPr>
          <w:rFonts w:ascii="Times New Roman" w:hAnsi="Times New Roman"/>
          <w:sz w:val="24"/>
          <w:szCs w:val="24"/>
          <w:lang w:val="ru-RU" w:eastAsia="ru-RU"/>
        </w:rPr>
        <w:t>трукции по подготовке заявок на</w:t>
      </w:r>
      <w:r w:rsidR="00655E29" w:rsidRPr="00655E29">
        <w:rPr>
          <w:rFonts w:ascii="Times New Roman" w:hAnsi="Times New Roman"/>
          <w:sz w:val="24"/>
          <w:szCs w:val="24"/>
          <w:lang w:val="ru-RU" w:eastAsia="ru-RU"/>
        </w:rPr>
        <w:t xml:space="preserve"> </w:t>
      </w:r>
      <w:r w:rsidR="00655E29">
        <w:rPr>
          <w:rFonts w:ascii="Times New Roman" w:hAnsi="Times New Roman"/>
          <w:sz w:val="24"/>
          <w:szCs w:val="24"/>
          <w:lang w:val="ru-RU"/>
        </w:rPr>
        <w:t>участие</w:t>
      </w:r>
      <w:r w:rsidR="00655E29" w:rsidRPr="00655E29">
        <w:rPr>
          <w:rFonts w:ascii="Times New Roman" w:hAnsi="Times New Roman"/>
          <w:sz w:val="24"/>
          <w:szCs w:val="24"/>
          <w:lang w:val="ru-RU"/>
        </w:rPr>
        <w:t xml:space="preserve"> </w:t>
      </w:r>
      <w:r w:rsidR="00655E29">
        <w:rPr>
          <w:rFonts w:ascii="Times New Roman" w:hAnsi="Times New Roman"/>
          <w:sz w:val="24"/>
          <w:szCs w:val="24"/>
          <w:lang w:val="ru-RU"/>
        </w:rPr>
        <w:t xml:space="preserve">в </w:t>
      </w:r>
      <w:r w:rsidR="004B60B2">
        <w:rPr>
          <w:rFonts w:ascii="Times New Roman" w:hAnsi="Times New Roman"/>
          <w:sz w:val="24"/>
          <w:szCs w:val="24"/>
          <w:lang w:val="ru-RU"/>
        </w:rPr>
        <w:t>конк</w:t>
      </w:r>
      <w:r w:rsidR="00655E29">
        <w:rPr>
          <w:rFonts w:ascii="Times New Roman" w:hAnsi="Times New Roman"/>
          <w:sz w:val="24"/>
          <w:szCs w:val="24"/>
          <w:lang w:val="ru-RU"/>
        </w:rPr>
        <w:t>урсномотборе</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w:t>
      </w:r>
      <w:r w:rsidR="00655E29">
        <w:rPr>
          <w:rFonts w:ascii="Times New Roman" w:hAnsi="Times New Roman"/>
          <w:sz w:val="24"/>
          <w:szCs w:val="24"/>
          <w:lang w:val="ru-RU" w:eastAsia="ru-RU"/>
        </w:rPr>
        <w:t xml:space="preserve">конкурентного </w:t>
      </w:r>
      <w:r w:rsidR="00645F98">
        <w:rPr>
          <w:rFonts w:ascii="Times New Roman" w:hAnsi="Times New Roman"/>
          <w:sz w:val="24"/>
          <w:szCs w:val="24"/>
          <w:lang w:val="ru-RU" w:eastAsia="ru-RU"/>
        </w:rPr>
        <w:t>отбора</w:t>
      </w:r>
      <w:r w:rsidRPr="00AE6910">
        <w:rPr>
          <w:rFonts w:ascii="Times New Roman" w:hAnsi="Times New Roman"/>
          <w:sz w:val="24"/>
          <w:szCs w:val="24"/>
          <w:lang w:val="ru-RU" w:eastAsia="ru-RU"/>
        </w:rPr>
        <w:t xml:space="preserve"> необходимо подать Организатору с даты публикации извещения </w:t>
      </w:r>
      <w:r w:rsidR="00655E29">
        <w:rPr>
          <w:rFonts w:ascii="Times New Roman" w:hAnsi="Times New Roman"/>
          <w:sz w:val="24"/>
          <w:szCs w:val="24"/>
          <w:lang w:val="ru-RU" w:eastAsia="ru-RU"/>
        </w:rPr>
        <w:t xml:space="preserve">конкурентного </w:t>
      </w:r>
      <w:r w:rsidR="00645F98">
        <w:rPr>
          <w:rFonts w:ascii="Times New Roman" w:hAnsi="Times New Roman"/>
          <w:sz w:val="24"/>
          <w:szCs w:val="24"/>
          <w:lang w:val="ru-RU" w:eastAsia="ru-RU"/>
        </w:rPr>
        <w:t>отбора</w:t>
      </w:r>
      <w:r w:rsidRPr="00AE6910">
        <w:rPr>
          <w:rFonts w:ascii="Times New Roman" w:hAnsi="Times New Roman"/>
          <w:sz w:val="24"/>
          <w:szCs w:val="24"/>
          <w:lang w:val="ru-RU" w:eastAsia="ru-RU"/>
        </w:rPr>
        <w:t xml:space="preserve"> до </w:t>
      </w:r>
      <w:r w:rsidR="00655E29" w:rsidRPr="00655E29">
        <w:rPr>
          <w:rFonts w:ascii="Sylfaen" w:hAnsi="Sylfaen"/>
          <w:b/>
          <w:sz w:val="24"/>
          <w:szCs w:val="24"/>
          <w:lang w:val="ru-RU" w:eastAsia="ru-RU"/>
        </w:rPr>
        <w:t>1</w:t>
      </w:r>
      <w:r w:rsidR="003033F2" w:rsidRPr="003033F2">
        <w:rPr>
          <w:rFonts w:ascii="Sylfaen" w:hAnsi="Sylfaen"/>
          <w:b/>
          <w:sz w:val="24"/>
          <w:szCs w:val="24"/>
          <w:lang w:val="ru-RU" w:eastAsia="ru-RU"/>
        </w:rPr>
        <w:t>4</w:t>
      </w:r>
      <w:bookmarkStart w:id="0" w:name="_GoBack"/>
      <w:bookmarkEnd w:id="0"/>
      <w:r w:rsidR="00645F98" w:rsidRPr="00FC40A0">
        <w:rPr>
          <w:rFonts w:ascii="Sylfaen" w:hAnsi="Sylfaen"/>
          <w:b/>
          <w:sz w:val="24"/>
          <w:szCs w:val="24"/>
          <w:lang w:val="ru-RU" w:eastAsia="ru-RU"/>
        </w:rPr>
        <w:t>.0</w:t>
      </w:r>
      <w:r w:rsidR="00655E29">
        <w:rPr>
          <w:rFonts w:ascii="Sylfaen" w:hAnsi="Sylfaen"/>
          <w:b/>
          <w:sz w:val="24"/>
          <w:szCs w:val="24"/>
          <w:lang w:val="ru-RU" w:eastAsia="ru-RU"/>
        </w:rPr>
        <w:t>8</w:t>
      </w:r>
      <w:r w:rsidR="00992A91" w:rsidRPr="00FC40A0">
        <w:rPr>
          <w:rFonts w:ascii="Sylfaen" w:hAnsi="Sylfaen"/>
          <w:b/>
          <w:sz w:val="24"/>
          <w:szCs w:val="24"/>
          <w:lang w:val="ru-RU" w:eastAsia="ru-RU"/>
        </w:rPr>
        <w:t>.</w:t>
      </w:r>
      <w:r w:rsidR="00655E29">
        <w:rPr>
          <w:rFonts w:ascii="Sylfaen" w:hAnsi="Sylfaen"/>
          <w:b/>
          <w:sz w:val="24"/>
          <w:szCs w:val="24"/>
          <w:lang w:val="ru-RU" w:eastAsia="ru-RU"/>
        </w:rPr>
        <w:t>2025</w:t>
      </w:r>
      <w:r w:rsidR="00992A91" w:rsidRPr="00FC40A0">
        <w:rPr>
          <w:rFonts w:ascii="Sylfaen" w:hAnsi="Sylfaen"/>
          <w:b/>
          <w:sz w:val="24"/>
          <w:szCs w:val="24"/>
          <w:lang w:val="ru-RU" w:eastAsia="ru-RU"/>
        </w:rPr>
        <w:t>г.</w:t>
      </w:r>
      <w:r w:rsidR="009C4DDB" w:rsidRPr="00F3725B">
        <w:rPr>
          <w:rFonts w:ascii="Times New Roman" w:hAnsi="Times New Roman"/>
          <w:b/>
          <w:sz w:val="24"/>
          <w:szCs w:val="24"/>
          <w:lang w:val="ru-RU" w:eastAsia="ru-RU"/>
        </w:rPr>
        <w:t>,</w:t>
      </w:r>
      <w:r w:rsidR="005A0760">
        <w:rPr>
          <w:rFonts w:ascii="Times New Roman" w:hAnsi="Times New Roman"/>
          <w:sz w:val="24"/>
          <w:szCs w:val="24"/>
          <w:lang w:val="ru-RU" w:eastAsia="ru-RU"/>
        </w:rPr>
        <w:t xml:space="preserve"> время </w:t>
      </w:r>
      <w:r w:rsidR="005A0760" w:rsidRPr="006F1F92">
        <w:rPr>
          <w:rFonts w:ascii="Times New Roman" w:hAnsi="Times New Roman"/>
          <w:sz w:val="24"/>
          <w:szCs w:val="24"/>
          <w:lang w:val="ru-RU" w:eastAsia="ru-RU"/>
        </w:rPr>
        <w:t>11</w:t>
      </w:r>
      <w:r w:rsidR="00655E29">
        <w:rPr>
          <w:rFonts w:ascii="Times New Roman" w:hAnsi="Times New Roman"/>
          <w:sz w:val="24"/>
          <w:szCs w:val="24"/>
          <w:lang w:val="ru-RU" w:eastAsia="ru-RU"/>
        </w:rPr>
        <w:t>:20</w:t>
      </w:r>
      <w:r w:rsidR="00FA0E29">
        <w:rPr>
          <w:rFonts w:ascii="Times New Roman" w:hAnsi="Times New Roman"/>
          <w:sz w:val="24"/>
          <w:szCs w:val="24"/>
          <w:lang w:val="ru-RU" w:eastAsia="ru-RU"/>
        </w:rPr>
        <w:t xml:space="preserve">, </w:t>
      </w:r>
      <w:r w:rsidRPr="00AE6910">
        <w:rPr>
          <w:rFonts w:ascii="Times New Roman" w:hAnsi="Times New Roman"/>
          <w:sz w:val="24"/>
          <w:szCs w:val="24"/>
          <w:lang w:val="ru-RU" w:eastAsia="ru-RU"/>
        </w:rPr>
        <w:t>по адресу: г. Ер</w:t>
      </w:r>
      <w:r w:rsidR="00655E29">
        <w:rPr>
          <w:rFonts w:ascii="Times New Roman" w:hAnsi="Times New Roman"/>
          <w:sz w:val="24"/>
          <w:szCs w:val="24"/>
          <w:lang w:val="ru-RU" w:eastAsia="ru-RU"/>
        </w:rPr>
        <w:t xml:space="preserve">еван, Тбилисское шоссе 43, ЗАО </w:t>
      </w:r>
      <w:r w:rsidRPr="00AE6910">
        <w:rPr>
          <w:rFonts w:ascii="Times New Roman" w:hAnsi="Times New Roman"/>
          <w:sz w:val="24"/>
          <w:szCs w:val="24"/>
        </w:rPr>
        <w:t xml:space="preserve">«Газпром Армения» </w:t>
      </w:r>
      <w:r w:rsidRPr="00AE6910">
        <w:rPr>
          <w:rFonts w:ascii="Times New Roman" w:hAnsi="Times New Roman"/>
          <w:sz w:val="24"/>
          <w:szCs w:val="24"/>
          <w:lang w:val="ru-RU" w:eastAsia="ru-RU"/>
        </w:rPr>
        <w:t xml:space="preserve">1 корпус, 3 этаж, </w:t>
      </w:r>
      <w:r w:rsidR="00655E29" w:rsidRPr="00655E29">
        <w:rPr>
          <w:rFonts w:ascii="Times New Roman" w:hAnsi="Times New Roman"/>
          <w:sz w:val="24"/>
          <w:szCs w:val="24"/>
          <w:lang w:val="ru-RU" w:eastAsia="ru-RU"/>
        </w:rPr>
        <w:t>Отдел</w:t>
      </w:r>
      <w:r w:rsidRPr="00AE6910">
        <w:rPr>
          <w:rFonts w:ascii="Times New Roman" w:hAnsi="Times New Roman"/>
          <w:sz w:val="24"/>
          <w:szCs w:val="24"/>
          <w:lang w:val="ru-RU" w:eastAsia="ru-RU"/>
        </w:rPr>
        <w:t xml:space="preserve"> по подготовке и проведению закупок.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w:t>
      </w:r>
      <w:r w:rsidR="00655E29">
        <w:rPr>
          <w:rFonts w:ascii="Times New Roman" w:hAnsi="Times New Roman"/>
          <w:sz w:val="24"/>
          <w:szCs w:val="24"/>
          <w:lang w:val="ru-RU" w:eastAsia="ru-RU"/>
        </w:rPr>
        <w:t xml:space="preserve">конкурентного </w:t>
      </w:r>
      <w:r w:rsidR="00645F98">
        <w:rPr>
          <w:rFonts w:ascii="Times New Roman" w:hAnsi="Times New Roman"/>
          <w:sz w:val="24"/>
          <w:szCs w:val="24"/>
          <w:lang w:val="ru-RU" w:eastAsia="ru-RU"/>
        </w:rPr>
        <w:t>отбора</w:t>
      </w:r>
      <w:r w:rsidR="00337916" w:rsidRPr="00AE6910">
        <w:rPr>
          <w:rFonts w:ascii="Times New Roman" w:hAnsi="Times New Roman"/>
          <w:sz w:val="24"/>
          <w:szCs w:val="24"/>
          <w:lang w:val="ru-RU" w:eastAsia="ru-RU"/>
        </w:rPr>
        <w:t xml:space="preserve"> принимает и регистрирует в реестре заявок секретарь комиссии </w:t>
      </w:r>
      <w:r w:rsidR="00FA6558" w:rsidRPr="00FC40A0">
        <w:rPr>
          <w:rFonts w:ascii="Sylfaen" w:hAnsi="Sylfaen"/>
          <w:sz w:val="24"/>
          <w:szCs w:val="24"/>
          <w:lang w:val="ru-RU" w:eastAsia="ru-RU"/>
        </w:rPr>
        <w:t>Артур Акобян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справку о принятии заявки. Заявки, представленные после истечения крайнего срока их подачи, не регистрирую</w:t>
      </w:r>
      <w:r w:rsidR="00655E29">
        <w:rPr>
          <w:rFonts w:ascii="Times New Roman" w:hAnsi="Times New Roman"/>
          <w:sz w:val="24"/>
          <w:szCs w:val="24"/>
          <w:lang w:val="ru-RU" w:eastAsia="ru-RU"/>
        </w:rPr>
        <w:t xml:space="preserve">тся в реестре и в течение трёх </w:t>
      </w:r>
      <w:r w:rsidR="00337916" w:rsidRPr="00AE6910">
        <w:rPr>
          <w:rFonts w:ascii="Times New Roman" w:hAnsi="Times New Roman"/>
          <w:sz w:val="24"/>
          <w:szCs w:val="24"/>
          <w:lang w:val="ru-RU" w:eastAsia="ru-RU"/>
        </w:rPr>
        <w:t xml:space="preserve">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lastRenderedPageBreak/>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AE6910" w:rsidRDefault="00DD18A6"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 xml:space="preserve">а. </w:t>
      </w:r>
      <w:r w:rsidR="001532E1" w:rsidRPr="00AE6910">
        <w:rPr>
          <w:rFonts w:ascii="Times New Roman" w:hAnsi="Times New Roman"/>
          <w:sz w:val="24"/>
          <w:szCs w:val="24"/>
          <w:lang w:val="ru-RU"/>
        </w:rPr>
        <w:t xml:space="preserve">объявление о соответствии требованиям документации </w:t>
      </w:r>
      <w:r w:rsidR="00655E29">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1532E1" w:rsidRPr="00AE6910">
        <w:rPr>
          <w:rFonts w:ascii="Times New Roman" w:hAnsi="Times New Roman"/>
          <w:sz w:val="24"/>
          <w:szCs w:val="24"/>
          <w:lang w:val="ru-RU"/>
        </w:rPr>
        <w:t xml:space="preserve"> и свои данные,</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б</w:t>
      </w:r>
      <w:r w:rsidRPr="00AE6910">
        <w:rPr>
          <w:rFonts w:ascii="Times New Roman" w:hAnsi="Times New Roman"/>
          <w:sz w:val="24"/>
          <w:szCs w:val="24"/>
          <w:lang w:val="hy-AM"/>
        </w:rPr>
        <w:t xml:space="preserve">. </w:t>
      </w:r>
      <w:r w:rsidRPr="00AE6910">
        <w:rPr>
          <w:rFonts w:ascii="Times New Roman" w:hAnsi="Times New Roman"/>
          <w:sz w:val="24"/>
          <w:szCs w:val="24"/>
          <w:lang w:val="ru-RU"/>
        </w:rPr>
        <w:t>ценовое предложение</w:t>
      </w:r>
      <w:r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в</w:t>
      </w:r>
      <w:r w:rsidRPr="00AE6910">
        <w:rPr>
          <w:rFonts w:ascii="Times New Roman" w:hAnsi="Times New Roman"/>
          <w:sz w:val="24"/>
          <w:szCs w:val="24"/>
          <w:lang w:val="hy-AM"/>
        </w:rPr>
        <w:t xml:space="preserve">.  </w:t>
      </w:r>
      <w:r w:rsidRPr="00AE6910">
        <w:rPr>
          <w:rFonts w:ascii="Times New Roman" w:hAnsi="Times New Roman"/>
          <w:sz w:val="24"/>
          <w:szCs w:val="24"/>
          <w:lang w:val="ru-RU"/>
        </w:rPr>
        <w:t>обеспечение заявки,</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г</w:t>
      </w:r>
      <w:r w:rsidRPr="00AE6910">
        <w:rPr>
          <w:rFonts w:ascii="Times New Roman" w:hAnsi="Times New Roman"/>
          <w:sz w:val="24"/>
          <w:szCs w:val="24"/>
          <w:lang w:val="hy-AM"/>
        </w:rPr>
        <w:t xml:space="preserve">.  </w:t>
      </w:r>
      <w:r w:rsidRPr="00AE6910">
        <w:rPr>
          <w:rFonts w:ascii="Times New Roman" w:hAnsi="Times New Roman"/>
          <w:sz w:val="24"/>
          <w:szCs w:val="24"/>
          <w:lang w:val="ru-RU"/>
        </w:rPr>
        <w:t>неценовое предложение</w:t>
      </w:r>
      <w:r w:rsidR="00FA7791" w:rsidRPr="00AE6910">
        <w:rPr>
          <w:rFonts w:ascii="Times New Roman" w:hAnsi="Times New Roman"/>
          <w:sz w:val="24"/>
          <w:szCs w:val="24"/>
          <w:lang w:val="ru-RU"/>
        </w:rPr>
        <w:t xml:space="preserve"> (техническое предложение)</w:t>
      </w:r>
      <w:r w:rsidRPr="00AE6910">
        <w:rPr>
          <w:rFonts w:ascii="Times New Roman" w:hAnsi="Times New Roman"/>
          <w:sz w:val="24"/>
          <w:szCs w:val="24"/>
          <w:lang w:val="ru-RU"/>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д</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с</w:t>
      </w:r>
      <w:r w:rsidR="00015C53" w:rsidRPr="00AE6910">
        <w:rPr>
          <w:rFonts w:ascii="Times New Roman" w:hAnsi="Times New Roman"/>
          <w:sz w:val="24"/>
          <w:szCs w:val="24"/>
          <w:lang w:val="hy-AM"/>
        </w:rPr>
        <w:t>видетельство о государственной регистрации (копия</w:t>
      </w:r>
      <w:r w:rsidR="00015C53" w:rsidRPr="00AE6910">
        <w:rPr>
          <w:rFonts w:ascii="Times New Roman" w:hAnsi="Times New Roman"/>
          <w:sz w:val="24"/>
          <w:szCs w:val="24"/>
          <w:lang w:val="ru-RU"/>
        </w:rPr>
        <w:t>)</w:t>
      </w:r>
      <w:r w:rsidR="00015C53"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е</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 xml:space="preserve">устав </w:t>
      </w:r>
      <w:r w:rsidR="00015C53" w:rsidRPr="00AE6910">
        <w:rPr>
          <w:rFonts w:ascii="Times New Roman" w:hAnsi="Times New Roman"/>
          <w:sz w:val="24"/>
          <w:szCs w:val="24"/>
          <w:lang w:val="hy-AM"/>
        </w:rPr>
        <w:t>(</w:t>
      </w:r>
      <w:r w:rsidR="00015C53" w:rsidRPr="00AE6910">
        <w:rPr>
          <w:rFonts w:ascii="Times New Roman" w:hAnsi="Times New Roman"/>
          <w:sz w:val="24"/>
          <w:szCs w:val="24"/>
          <w:lang w:val="ru-RU"/>
        </w:rPr>
        <w:t>копия</w:t>
      </w:r>
      <w:r w:rsidR="00015C53" w:rsidRPr="00AE6910">
        <w:rPr>
          <w:rFonts w:ascii="Times New Roman" w:hAnsi="Times New Roman"/>
          <w:sz w:val="24"/>
          <w:szCs w:val="24"/>
          <w:lang w:val="hy-AM"/>
        </w:rPr>
        <w:t>)</w:t>
      </w:r>
    </w:p>
    <w:p w:rsidR="001532E1" w:rsidRPr="00AE6910" w:rsidRDefault="001532E1" w:rsidP="001532E1">
      <w:pPr>
        <w:autoSpaceDE w:val="0"/>
        <w:autoSpaceDN w:val="0"/>
        <w:adjustRightInd w:val="0"/>
        <w:ind w:firstLine="567"/>
        <w:jc w:val="both"/>
        <w:rPr>
          <w:lang w:val="ru-RU"/>
        </w:rPr>
      </w:pPr>
      <w:r w:rsidRPr="00AE6910">
        <w:rPr>
          <w:lang w:val="ru-RU" w:eastAsia="ru-RU"/>
        </w:rPr>
        <w:t>ж</w:t>
      </w:r>
      <w:r w:rsidR="00015C53" w:rsidRPr="00AE6910">
        <w:rPr>
          <w:lang w:val="hy-AM"/>
        </w:rPr>
        <w:t>.</w:t>
      </w:r>
      <w:r w:rsidR="00015C53" w:rsidRPr="00AE6910">
        <w:rPr>
          <w:lang w:val="ru-RU"/>
        </w:rPr>
        <w:t xml:space="preserve"> справка из государственного регистра юридических лиц Министерства юстиции</w:t>
      </w:r>
      <w:r w:rsidR="00655E29" w:rsidRPr="00655E29">
        <w:rPr>
          <w:lang w:val="ru-RU"/>
        </w:rPr>
        <w:t xml:space="preserve"> </w:t>
      </w:r>
      <w:r w:rsidR="00A94A7A" w:rsidRPr="00A94A7A">
        <w:rPr>
          <w:lang w:val="ru-RU"/>
        </w:rPr>
        <w:t>(для резидентов РА)</w:t>
      </w:r>
      <w:r w:rsidR="00A94A7A" w:rsidRPr="00AE6910">
        <w:rPr>
          <w:lang w:val="ru-RU"/>
        </w:rPr>
        <w:t>,</w:t>
      </w:r>
    </w:p>
    <w:p w:rsidR="001532E1" w:rsidRPr="00AE6910" w:rsidRDefault="001532E1" w:rsidP="001532E1">
      <w:pPr>
        <w:autoSpaceDE w:val="0"/>
        <w:autoSpaceDN w:val="0"/>
        <w:adjustRightInd w:val="0"/>
        <w:ind w:firstLine="567"/>
        <w:jc w:val="both"/>
        <w:rPr>
          <w:lang w:val="ru-RU"/>
        </w:rPr>
      </w:pPr>
      <w:r w:rsidRPr="00AE6910">
        <w:rPr>
          <w:lang w:val="ru-RU"/>
        </w:rPr>
        <w:t>з</w:t>
      </w:r>
      <w:r w:rsidRPr="00AE6910">
        <w:rPr>
          <w:lang w:val="hy-AM"/>
        </w:rPr>
        <w:t>.</w:t>
      </w:r>
      <w:r w:rsidRPr="00AE6910">
        <w:rPr>
          <w:lang w:val="ru-RU"/>
        </w:rPr>
        <w:t xml:space="preserve"> </w:t>
      </w:r>
      <w:r w:rsidR="001F16AD" w:rsidRPr="00AE6910">
        <w:rPr>
          <w:lang w:val="ru-RU"/>
        </w:rPr>
        <w:t>расчет налога на прибыль, утвержденный Комитетом по государственным доходам РА</w:t>
      </w:r>
      <w:r w:rsidR="00A94A7A" w:rsidRPr="00A94A7A">
        <w:rPr>
          <w:rFonts w:ascii="Sylfaen" w:hAnsi="Sylfaen"/>
          <w:bCs/>
          <w:sz w:val="20"/>
          <w:szCs w:val="20"/>
          <w:lang w:val="hy-AM"/>
        </w:rPr>
        <w:t xml:space="preserve"> </w:t>
      </w:r>
      <w:r w:rsidR="00A94A7A" w:rsidRPr="00A94A7A">
        <w:rPr>
          <w:lang w:val="ru-RU"/>
        </w:rPr>
        <w:t>(для резидентов РА)</w:t>
      </w:r>
      <w:r w:rsidR="001F16AD" w:rsidRPr="00AE6910">
        <w:rPr>
          <w:lang w:val="ru-RU"/>
        </w:rPr>
        <w:t>,</w:t>
      </w:r>
    </w:p>
    <w:p w:rsidR="001532E1" w:rsidRPr="00AE6910" w:rsidRDefault="001532E1" w:rsidP="001532E1">
      <w:pPr>
        <w:ind w:left="360" w:firstLine="207"/>
        <w:jc w:val="both"/>
        <w:rPr>
          <w:lang w:val="hy-AM"/>
        </w:rPr>
      </w:pPr>
      <w:r w:rsidRPr="00AE6910">
        <w:rPr>
          <w:lang w:val="ru-RU"/>
        </w:rPr>
        <w:t>и</w:t>
      </w:r>
      <w:r w:rsidR="003040D7" w:rsidRPr="00AE6910">
        <w:rPr>
          <w:lang w:val="hy-AM"/>
        </w:rPr>
        <w:t>.</w:t>
      </w:r>
      <w:r w:rsidR="003040D7" w:rsidRPr="00AE6910">
        <w:rPr>
          <w:lang w:val="ru-RU"/>
        </w:rPr>
        <w:t xml:space="preserve"> с</w:t>
      </w:r>
      <w:r w:rsidRPr="00AE6910">
        <w:rPr>
          <w:lang w:val="hy-AM"/>
        </w:rPr>
        <w:t>оглашение налогоплательщика</w:t>
      </w:r>
      <w:r w:rsidRPr="00AE6910">
        <w:rPr>
          <w:lang w:val="ru-RU"/>
        </w:rPr>
        <w:t xml:space="preserve"> для передачи </w:t>
      </w:r>
      <w:r w:rsidRPr="00AE6910">
        <w:rPr>
          <w:lang w:val="hy-AM"/>
        </w:rPr>
        <w:t>конфиденциальн</w:t>
      </w:r>
      <w:r w:rsidRPr="00AE6910">
        <w:rPr>
          <w:lang w:val="ru-RU"/>
        </w:rPr>
        <w:t xml:space="preserve">ой информации, </w:t>
      </w:r>
      <w:r w:rsidRPr="00AE6910">
        <w:rPr>
          <w:lang w:val="hy-AM"/>
        </w:rPr>
        <w:t>содержа</w:t>
      </w:r>
      <w:r w:rsidRPr="00AE6910">
        <w:rPr>
          <w:lang w:val="ru-RU"/>
        </w:rPr>
        <w:t>ю</w:t>
      </w:r>
      <w:r w:rsidRPr="00AE6910">
        <w:rPr>
          <w:lang w:val="hy-AM"/>
        </w:rPr>
        <w:t>щ</w:t>
      </w:r>
      <w:r w:rsidRPr="00AE6910">
        <w:rPr>
          <w:lang w:val="ru-RU"/>
        </w:rPr>
        <w:t>ую налоговую т</w:t>
      </w:r>
      <w:r w:rsidR="003040D7" w:rsidRPr="00AE6910">
        <w:rPr>
          <w:lang w:val="ru-RU"/>
        </w:rPr>
        <w:t>айну третьим лицам (Приложение 7</w:t>
      </w:r>
      <w:r w:rsidRPr="00AE6910">
        <w:rPr>
          <w:lang w:val="ru-RU"/>
        </w:rPr>
        <w:t>),</w:t>
      </w:r>
    </w:p>
    <w:p w:rsidR="001532E1" w:rsidRPr="00AE6910" w:rsidRDefault="001532E1" w:rsidP="001532E1">
      <w:pPr>
        <w:ind w:firstLine="567"/>
        <w:jc w:val="both"/>
        <w:rPr>
          <w:lang w:val="ru-RU"/>
        </w:rPr>
      </w:pPr>
      <w:r w:rsidRPr="00AE6910">
        <w:rPr>
          <w:lang w:val="ru-RU"/>
        </w:rPr>
        <w:t>к</w:t>
      </w:r>
      <w:r w:rsidR="003040D7" w:rsidRPr="00AE6910">
        <w:rPr>
          <w:lang w:val="hy-AM"/>
        </w:rPr>
        <w:t>.</w:t>
      </w:r>
      <w:r w:rsidR="003040D7" w:rsidRPr="00AE6910">
        <w:rPr>
          <w:lang w:val="ru-RU"/>
        </w:rPr>
        <w:t xml:space="preserve"> и</w:t>
      </w:r>
      <w:r w:rsidRPr="00AE6910">
        <w:rPr>
          <w:lang w:val="ru-RU"/>
        </w:rPr>
        <w:t>нформацию о цепочке собственников, включая бенефициаров (в том числе конечных)</w:t>
      </w:r>
      <w:r w:rsidRPr="00AE6910">
        <w:rPr>
          <w:lang w:val="hy-AM"/>
        </w:rPr>
        <w:t xml:space="preserve"> (</w:t>
      </w:r>
      <w:r w:rsidRPr="00AE6910">
        <w:rPr>
          <w:lang w:val="ru-RU"/>
        </w:rPr>
        <w:t>Приложение 8</w:t>
      </w:r>
      <w:r w:rsidRPr="00AE6910">
        <w:rPr>
          <w:lang w:val="hy-AM"/>
        </w:rPr>
        <w:t>)</w:t>
      </w:r>
      <w:r w:rsidRPr="00AE6910">
        <w:rPr>
          <w:lang w:val="ru-RU"/>
        </w:rPr>
        <w:t>.</w:t>
      </w:r>
      <w:r w:rsidR="00F72ABE" w:rsidRPr="00AE6910">
        <w:rPr>
          <w:lang w:val="ru-RU"/>
        </w:rPr>
        <w:t xml:space="preserve"> </w:t>
      </w:r>
    </w:p>
    <w:p w:rsidR="001532E1" w:rsidRPr="00AE6910" w:rsidRDefault="001532E1" w:rsidP="001532E1">
      <w:pPr>
        <w:ind w:firstLine="540"/>
        <w:jc w:val="both"/>
        <w:rPr>
          <w:lang w:val="hy-AM"/>
        </w:rPr>
      </w:pPr>
      <w:r w:rsidRPr="00AE6910">
        <w:rPr>
          <w:lang w:val="ru-RU"/>
        </w:rPr>
        <w:t>л</w:t>
      </w:r>
      <w:r w:rsidRPr="00AE6910">
        <w:rPr>
          <w:lang w:val="hy-AM"/>
        </w:rPr>
        <w:t>.</w:t>
      </w:r>
      <w:r w:rsidR="009A4B33" w:rsidRPr="00AE6910">
        <w:rPr>
          <w:lang w:val="ru-RU"/>
        </w:rPr>
        <w:t xml:space="preserve"> </w:t>
      </w:r>
      <w:r w:rsidR="008D38E0" w:rsidRPr="00AE6910">
        <w:rPr>
          <w:lang w:val="ru-RU"/>
        </w:rPr>
        <w:t>Л</w:t>
      </w:r>
      <w:r w:rsidR="00F72ABE" w:rsidRPr="00AE6910">
        <w:rPr>
          <w:lang w:val="ru-RU"/>
        </w:rPr>
        <w:t>ицензия</w:t>
      </w:r>
      <w:r w:rsidR="008D38E0">
        <w:rPr>
          <w:rFonts w:ascii="Sylfaen" w:hAnsi="Sylfaen"/>
          <w:lang w:val="hy-AM"/>
        </w:rPr>
        <w:t xml:space="preserve"> и сертефикати</w:t>
      </w:r>
      <w:r w:rsidR="00F72ABE" w:rsidRPr="00AE6910">
        <w:rPr>
          <w:lang w:val="ru-RU"/>
        </w:rPr>
        <w:t>.</w:t>
      </w:r>
    </w:p>
    <w:p w:rsidR="00F72ABE" w:rsidRPr="00AE6910" w:rsidRDefault="00F72ABE" w:rsidP="00F72ABE">
      <w:pPr>
        <w:jc w:val="both"/>
        <w:rPr>
          <w:lang w:val="ru-RU"/>
        </w:rPr>
      </w:pPr>
      <w:r w:rsidRPr="00AE6910">
        <w:rPr>
          <w:lang w:val="ru-RU"/>
        </w:rPr>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AE6910" w:rsidRDefault="001532E1" w:rsidP="001532E1">
      <w:pPr>
        <w:pStyle w:val="BodyTextIndent2"/>
        <w:spacing w:line="240" w:lineRule="auto"/>
        <w:ind w:firstLine="0"/>
        <w:rPr>
          <w:rFonts w:ascii="Times New Roman" w:hAnsi="Times New Roman"/>
          <w:b/>
          <w:sz w:val="24"/>
          <w:szCs w:val="24"/>
          <w:lang w:val="hy-AM"/>
        </w:rPr>
      </w:pPr>
      <w:r w:rsidRPr="00AE6910">
        <w:rPr>
          <w:rFonts w:ascii="Times New Roman" w:hAnsi="Times New Roman"/>
          <w:sz w:val="24"/>
          <w:szCs w:val="24"/>
          <w:lang w:val="hy-AM"/>
        </w:rPr>
        <w:t xml:space="preserve">         </w:t>
      </w:r>
      <w:r w:rsidR="00675758" w:rsidRPr="00AE6910">
        <w:rPr>
          <w:rFonts w:ascii="Times New Roman" w:hAnsi="Times New Roman"/>
          <w:sz w:val="24"/>
          <w:szCs w:val="24"/>
          <w:lang w:val="ru-RU"/>
        </w:rPr>
        <w:t xml:space="preserve">м. другие документы (информация), предусмотренные документацией </w:t>
      </w:r>
      <w:r w:rsidR="00655E29">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675758" w:rsidRPr="00AE6910">
        <w:rPr>
          <w:rFonts w:ascii="Times New Roman" w:hAnsi="Times New Roman"/>
          <w:sz w:val="24"/>
          <w:szCs w:val="24"/>
          <w:lang w:val="ru-RU"/>
        </w:rPr>
        <w:t>.</w:t>
      </w:r>
      <w:r w:rsidRPr="00AE6910">
        <w:rPr>
          <w:rFonts w:ascii="Times New Roman" w:hAnsi="Times New Roman"/>
          <w:b/>
          <w:sz w:val="24"/>
          <w:szCs w:val="24"/>
        </w:rPr>
        <w:t xml:space="preserve">                                                                  </w:t>
      </w:r>
    </w:p>
    <w:p w:rsidR="00C12EB6" w:rsidRPr="00AE6910" w:rsidRDefault="004D3B9B" w:rsidP="00C12EB6">
      <w:pPr>
        <w:ind w:firstLine="567"/>
        <w:jc w:val="both"/>
        <w:rPr>
          <w:lang w:val="hy-AM"/>
        </w:rPr>
      </w:pPr>
      <w:r w:rsidRPr="00AE6910">
        <w:rPr>
          <w:lang w:val="hy-AM"/>
        </w:rPr>
        <w:t xml:space="preserve">       </w:t>
      </w:r>
      <w:r w:rsidR="00C12EB6" w:rsidRPr="00AE6910">
        <w:rPr>
          <w:lang w:val="ru-RU"/>
        </w:rPr>
        <w:t>Запрос участника отклоняется в случае непредставления одного либо из вышеперечисленных документов.</w:t>
      </w:r>
    </w:p>
    <w:p w:rsidR="00547711" w:rsidRPr="00FC40A0" w:rsidRDefault="004D3B9B" w:rsidP="00547711">
      <w:pPr>
        <w:pStyle w:val="BodyTextIndent2"/>
        <w:spacing w:line="240" w:lineRule="auto"/>
        <w:ind w:firstLine="0"/>
        <w:rPr>
          <w:rFonts w:ascii="Times New Roman" w:hAnsi="Times New Roman"/>
          <w:sz w:val="24"/>
          <w:szCs w:val="24"/>
          <w:lang w:val="ru-RU"/>
        </w:rPr>
      </w:pPr>
      <w:r w:rsidRPr="00AE6910">
        <w:rPr>
          <w:rFonts w:ascii="Times New Roman" w:hAnsi="Times New Roman"/>
          <w:sz w:val="24"/>
          <w:szCs w:val="24"/>
          <w:lang w:val="hy-AM"/>
        </w:rPr>
        <w:t xml:space="preserve">    </w:t>
      </w:r>
    </w:p>
    <w:p w:rsidR="00C86E0F" w:rsidRPr="00547711" w:rsidRDefault="00C86E0F" w:rsidP="00547711">
      <w:pPr>
        <w:pStyle w:val="BodyTextIndent2"/>
        <w:spacing w:line="240" w:lineRule="auto"/>
        <w:ind w:firstLine="0"/>
        <w:jc w:val="center"/>
        <w:rPr>
          <w:rFonts w:ascii="Times New Roman" w:hAnsi="Times New Roman"/>
          <w:sz w:val="24"/>
          <w:szCs w:val="24"/>
        </w:rPr>
      </w:pPr>
      <w:r w:rsidRPr="00AE6910">
        <w:rPr>
          <w:b/>
        </w:rPr>
        <w:t>5. Обеспечение заявки и контракта</w:t>
      </w:r>
    </w:p>
    <w:p w:rsidR="00C86E0F" w:rsidRPr="00AE6910" w:rsidRDefault="00C86E0F" w:rsidP="00C86E0F">
      <w:pPr>
        <w:jc w:val="center"/>
        <w:rPr>
          <w:b/>
          <w:lang w:val="af-ZA"/>
        </w:rPr>
      </w:pPr>
      <w:r w:rsidRPr="00AE6910">
        <w:rPr>
          <w:b/>
          <w:lang w:val="af-ZA"/>
        </w:rPr>
        <w:t xml:space="preserve"> </w:t>
      </w:r>
    </w:p>
    <w:p w:rsidR="00CE716B" w:rsidRPr="00AE6910" w:rsidRDefault="00CE716B" w:rsidP="00CE716B">
      <w:pPr>
        <w:jc w:val="both"/>
        <w:rPr>
          <w:lang w:val="af-ZA"/>
        </w:rPr>
      </w:pPr>
      <w:r w:rsidRPr="00AE6910">
        <w:rPr>
          <w:lang w:val="af-ZA"/>
        </w:rPr>
        <w:t xml:space="preserve">5.1 </w:t>
      </w:r>
      <w:r w:rsidRPr="00AE6910">
        <w:rPr>
          <w:lang w:val="ru-RU"/>
        </w:rPr>
        <w:t>З</w:t>
      </w:r>
      <w:r w:rsidRPr="00AE6910">
        <w:rPr>
          <w:lang w:val="af-ZA"/>
        </w:rPr>
        <w:t xml:space="preserve">аявкой, установленной документами данного </w:t>
      </w:r>
      <w:r w:rsidR="00645F98">
        <w:rPr>
          <w:lang w:val="af-ZA"/>
        </w:rPr>
        <w:t>конкурентного  отбора</w:t>
      </w:r>
      <w:r w:rsidRPr="00AE6910">
        <w:rPr>
          <w:lang w:val="af-ZA"/>
        </w:rPr>
        <w:t>,</w:t>
      </w:r>
      <w:r w:rsidRPr="00AE6910">
        <w:rPr>
          <w:lang w:val="ru-RU"/>
        </w:rPr>
        <w:t xml:space="preserve"> </w:t>
      </w:r>
      <w:r w:rsidRPr="00AE6910">
        <w:rPr>
          <w:lang w:val="af-ZA"/>
        </w:rPr>
        <w:t>Участник</w:t>
      </w:r>
      <w:r w:rsidRPr="00AE6910">
        <w:rPr>
          <w:lang w:val="ru-RU"/>
        </w:rPr>
        <w:t xml:space="preserve"> </w:t>
      </w:r>
      <w:r w:rsidRPr="00AE6910">
        <w:rPr>
          <w:lang w:val="af-ZA"/>
        </w:rPr>
        <w:t>представляет обеспечение</w:t>
      </w:r>
      <w:r w:rsidR="006D5383" w:rsidRPr="00AE6910">
        <w:rPr>
          <w:lang w:val="af-ZA"/>
        </w:rPr>
        <w:t xml:space="preserve"> </w:t>
      </w:r>
      <w:r w:rsidRPr="00AE6910">
        <w:rPr>
          <w:lang w:val="af-ZA"/>
        </w:rPr>
        <w:t>(в одностороннем порядке</w:t>
      </w:r>
      <w:r w:rsidR="00D67AB4" w:rsidRPr="00AE6910">
        <w:rPr>
          <w:lang w:val="af-ZA"/>
        </w:rPr>
        <w:t xml:space="preserve"> утвержденные штрафы</w:t>
      </w:r>
      <w:r w:rsidRPr="00AE6910">
        <w:rPr>
          <w:lang w:val="af-ZA"/>
        </w:rPr>
        <w:t>)</w:t>
      </w:r>
      <w:r w:rsidR="006D5383" w:rsidRPr="00AE6910">
        <w:rPr>
          <w:lang w:val="af-ZA"/>
        </w:rPr>
        <w:t xml:space="preserve"> </w:t>
      </w:r>
      <w:r w:rsidRPr="00AE6910">
        <w:rPr>
          <w:lang w:val="af-ZA"/>
        </w:rPr>
        <w:t>заявки и контракта</w:t>
      </w:r>
      <w:r w:rsidR="00897217" w:rsidRPr="00AE6910">
        <w:rPr>
          <w:lang w:val="af-ZA"/>
        </w:rPr>
        <w:t xml:space="preserve">, </w:t>
      </w:r>
      <w:r w:rsidRPr="00AE6910">
        <w:rPr>
          <w:lang w:val="af-ZA"/>
        </w:rPr>
        <w:t>который не может быть меньше, чем</w:t>
      </w:r>
      <w:r w:rsidR="00897217" w:rsidRPr="00AE6910">
        <w:rPr>
          <w:lang w:val="ru-RU"/>
        </w:rPr>
        <w:t xml:space="preserve"> </w:t>
      </w:r>
      <w:r w:rsidR="00592452" w:rsidRPr="00FC40A0">
        <w:rPr>
          <w:lang w:val="ru-RU"/>
        </w:rPr>
        <w:t>5</w:t>
      </w:r>
      <w:r w:rsidR="00897217" w:rsidRPr="00AE6910">
        <w:rPr>
          <w:lang w:val="ru-RU"/>
        </w:rPr>
        <w:t>% по части обеспечения заявки и 10%- по части обеспечения контракта.</w:t>
      </w:r>
    </w:p>
    <w:p w:rsidR="00CE716B" w:rsidRPr="00AE6910" w:rsidRDefault="00D67AB4" w:rsidP="00CE716B">
      <w:pPr>
        <w:ind w:firstLine="567"/>
        <w:jc w:val="both"/>
        <w:rPr>
          <w:lang w:val="af-ZA"/>
        </w:rPr>
      </w:pPr>
      <w:r w:rsidRPr="00AE6910">
        <w:rPr>
          <w:lang w:val="ru-RU"/>
        </w:rPr>
        <w:t xml:space="preserve">Обеспечение заявки и контракта </w:t>
      </w:r>
      <w:r w:rsidR="00CE716B" w:rsidRPr="00AE6910">
        <w:rPr>
          <w:lang w:val="ru-RU"/>
        </w:rPr>
        <w:t>представляется в виде односторонне заверенного со стороны участника за</w:t>
      </w:r>
      <w:r w:rsidRPr="00AE6910">
        <w:rPr>
          <w:lang w:val="ru-RU"/>
        </w:rPr>
        <w:t xml:space="preserve">явления, в виде </w:t>
      </w:r>
      <w:r w:rsidR="007B01F4" w:rsidRPr="00AE6910">
        <w:rPr>
          <w:lang w:val="ru-RU"/>
        </w:rPr>
        <w:t xml:space="preserve">штрафа </w:t>
      </w:r>
      <w:r w:rsidRPr="00AE6910">
        <w:rPr>
          <w:lang w:val="ru-RU"/>
        </w:rPr>
        <w:t xml:space="preserve">(один документ), </w:t>
      </w:r>
      <w:r w:rsidR="00CE716B" w:rsidRPr="00AE6910">
        <w:rPr>
          <w:lang w:val="ru-RU"/>
        </w:rPr>
        <w:t xml:space="preserve">проект которого представлен в Приложении </w:t>
      </w:r>
      <w:r w:rsidR="00CE716B" w:rsidRPr="00AE6910">
        <w:rPr>
          <w:color w:val="000000" w:themeColor="text1"/>
          <w:lang w:val="af-ZA"/>
        </w:rPr>
        <w:t xml:space="preserve">N 6 документов </w:t>
      </w:r>
      <w:r w:rsidR="00CE716B" w:rsidRPr="00AE6910">
        <w:rPr>
          <w:color w:val="000000" w:themeColor="text1"/>
          <w:lang w:val="ru-RU"/>
        </w:rPr>
        <w:t xml:space="preserve">настоящего </w:t>
      </w:r>
      <w:r w:rsidR="00655E29">
        <w:rPr>
          <w:color w:val="000000" w:themeColor="text1"/>
          <w:lang w:val="af-ZA"/>
        </w:rPr>
        <w:t xml:space="preserve">конкурентного </w:t>
      </w:r>
      <w:r w:rsidR="00645F98">
        <w:rPr>
          <w:color w:val="000000" w:themeColor="text1"/>
          <w:lang w:val="af-ZA"/>
        </w:rPr>
        <w:t>отбора</w:t>
      </w:r>
      <w:r w:rsidR="00CE716B" w:rsidRPr="00AE6910">
        <w:rPr>
          <w:color w:val="000000" w:themeColor="text1"/>
          <w:lang w:val="af-ZA"/>
        </w:rPr>
        <w:t>.</w:t>
      </w:r>
      <w:r w:rsidR="00CE716B" w:rsidRPr="00AE6910">
        <w:rPr>
          <w:lang w:val="af-ZA"/>
        </w:rPr>
        <w:t xml:space="preserve">  </w:t>
      </w:r>
    </w:p>
    <w:p w:rsidR="00CE716B" w:rsidRPr="00AE6910" w:rsidRDefault="00CE716B" w:rsidP="00D0151C">
      <w:pPr>
        <w:jc w:val="both"/>
        <w:rPr>
          <w:lang w:val="af-ZA"/>
        </w:rPr>
      </w:pPr>
      <w:r w:rsidRPr="00AE6910">
        <w:rPr>
          <w:lang w:val="af-ZA"/>
        </w:rPr>
        <w:t>5.2 Обеспечение заявки</w:t>
      </w:r>
      <w:r w:rsidR="00D67AB4" w:rsidRPr="00AE6910">
        <w:rPr>
          <w:lang w:val="af-ZA"/>
        </w:rPr>
        <w:t xml:space="preserve"> и контракта</w:t>
      </w:r>
      <w:r w:rsidRPr="00AE6910">
        <w:rPr>
          <w:lang w:val="af-ZA"/>
        </w:rPr>
        <w:t>-</w:t>
      </w:r>
      <w:r w:rsidR="00D67AB4" w:rsidRPr="00AE6910">
        <w:rPr>
          <w:lang w:val="af-ZA"/>
        </w:rPr>
        <w:t xml:space="preserve"> </w:t>
      </w:r>
      <w:r w:rsidRPr="00AE6910">
        <w:rPr>
          <w:lang w:val="af-ZA"/>
        </w:rPr>
        <w:t xml:space="preserve">штраф </w:t>
      </w:r>
      <w:r w:rsidRPr="00AE6910">
        <w:rPr>
          <w:lang w:val="ru-RU"/>
        </w:rPr>
        <w:t>вы</w:t>
      </w:r>
      <w:r w:rsidRPr="00AE6910">
        <w:rPr>
          <w:lang w:val="af-ZA"/>
        </w:rPr>
        <w:t>пла</w:t>
      </w:r>
      <w:r w:rsidRPr="00AE6910">
        <w:rPr>
          <w:lang w:val="ru-RU"/>
        </w:rPr>
        <w:t xml:space="preserve">чивается </w:t>
      </w:r>
      <w:r w:rsidRPr="00AE6910">
        <w:rPr>
          <w:lang w:val="af-ZA"/>
        </w:rPr>
        <w:t>участник</w:t>
      </w:r>
      <w:r w:rsidRPr="00AE6910">
        <w:rPr>
          <w:lang w:val="ru-RU"/>
        </w:rPr>
        <w:t>ом</w:t>
      </w:r>
      <w:r w:rsidRPr="00AE6910">
        <w:rPr>
          <w:lang w:val="af-ZA"/>
        </w:rPr>
        <w:t>, если он :</w:t>
      </w:r>
    </w:p>
    <w:p w:rsidR="007B01F4" w:rsidRPr="00AE6910" w:rsidRDefault="007B01F4" w:rsidP="00D0151C">
      <w:pPr>
        <w:jc w:val="both"/>
        <w:rPr>
          <w:lang w:val="af-ZA"/>
        </w:rPr>
      </w:pPr>
      <w:r w:rsidRPr="00AE6910">
        <w:rPr>
          <w:lang w:val="af-ZA"/>
        </w:rPr>
        <w:t>Обеспечение заявки:</w:t>
      </w:r>
    </w:p>
    <w:p w:rsidR="00CE716B" w:rsidRPr="00AE6910" w:rsidRDefault="00CE716B" w:rsidP="00CE716B">
      <w:pPr>
        <w:ind w:firstLine="567"/>
        <w:jc w:val="both"/>
        <w:rPr>
          <w:lang w:val="af-ZA"/>
        </w:rPr>
      </w:pPr>
      <w:r w:rsidRPr="00AE6910">
        <w:rPr>
          <w:lang w:val="af-ZA"/>
        </w:rPr>
        <w:t xml:space="preserve">1) объявлен  избранным </w:t>
      </w:r>
      <w:r w:rsidRPr="00AE6910">
        <w:rPr>
          <w:lang w:val="ru-RU"/>
        </w:rPr>
        <w:t>участником</w:t>
      </w:r>
      <w:r w:rsidRPr="00AE6910">
        <w:rPr>
          <w:lang w:val="af-ZA"/>
        </w:rPr>
        <w:t xml:space="preserve">, но отказывается </w:t>
      </w:r>
      <w:r w:rsidRPr="00AE6910">
        <w:rPr>
          <w:lang w:val="ru-RU"/>
        </w:rPr>
        <w:t xml:space="preserve">от </w:t>
      </w:r>
      <w:r w:rsidRPr="00AE6910">
        <w:rPr>
          <w:lang w:val="af-ZA"/>
        </w:rPr>
        <w:t>или лишается права заключени</w:t>
      </w:r>
      <w:r w:rsidRPr="00AE6910">
        <w:rPr>
          <w:lang w:val="ru-RU"/>
        </w:rPr>
        <w:t>я</w:t>
      </w:r>
      <w:r w:rsidRPr="00AE6910">
        <w:rPr>
          <w:lang w:val="af-ZA"/>
        </w:rPr>
        <w:t xml:space="preserve"> контракта,</w:t>
      </w:r>
    </w:p>
    <w:p w:rsidR="00CE716B" w:rsidRPr="00AE6910" w:rsidRDefault="00CE716B" w:rsidP="00CE716B">
      <w:pPr>
        <w:ind w:firstLine="567"/>
        <w:jc w:val="both"/>
        <w:rPr>
          <w:lang w:val="ru-RU"/>
        </w:rPr>
      </w:pPr>
      <w:r w:rsidRPr="00AE6910">
        <w:rPr>
          <w:lang w:val="af-ZA"/>
        </w:rPr>
        <w:t>2) наруш</w:t>
      </w:r>
      <w:r w:rsidRPr="00AE6910">
        <w:rPr>
          <w:lang w:val="ru-RU"/>
        </w:rPr>
        <w:t>ил</w:t>
      </w:r>
      <w:r w:rsidRPr="00AE6910">
        <w:rPr>
          <w:lang w:val="af-ZA"/>
        </w:rPr>
        <w:t xml:space="preserve"> свое обязательство в рамках проце</w:t>
      </w:r>
      <w:r w:rsidRPr="00AE6910">
        <w:rPr>
          <w:lang w:val="ru-RU"/>
        </w:rPr>
        <w:t xml:space="preserve">дуры </w:t>
      </w:r>
      <w:r w:rsidRPr="00AE6910">
        <w:rPr>
          <w:lang w:val="af-ZA"/>
        </w:rPr>
        <w:t>закупки, который прив</w:t>
      </w:r>
      <w:r w:rsidRPr="00AE6910">
        <w:rPr>
          <w:lang w:val="ru-RU"/>
        </w:rPr>
        <w:t>ел</w:t>
      </w:r>
      <w:r w:rsidRPr="00AE6910">
        <w:rPr>
          <w:lang w:val="af-ZA"/>
        </w:rPr>
        <w:t xml:space="preserve"> к приостановлению дальнейшего участия в проце</w:t>
      </w:r>
      <w:r w:rsidRPr="00AE6910">
        <w:rPr>
          <w:lang w:val="ru-RU"/>
        </w:rPr>
        <w:t>дуре</w:t>
      </w:r>
      <w:r w:rsidRPr="00AE6910">
        <w:rPr>
          <w:lang w:val="af-ZA"/>
        </w:rPr>
        <w:t xml:space="preserve"> закупки </w:t>
      </w:r>
      <w:r w:rsidRPr="00AE6910">
        <w:rPr>
          <w:lang w:val="ru-RU"/>
        </w:rPr>
        <w:t xml:space="preserve">данного участника, </w:t>
      </w:r>
    </w:p>
    <w:p w:rsidR="00CE716B" w:rsidRPr="00AE6910" w:rsidRDefault="00CE716B" w:rsidP="00CE716B">
      <w:pPr>
        <w:ind w:firstLine="567"/>
        <w:jc w:val="both"/>
        <w:rPr>
          <w:lang w:val="af-ZA"/>
        </w:rPr>
      </w:pPr>
      <w:r w:rsidRPr="00AE6910">
        <w:rPr>
          <w:lang w:val="af-ZA"/>
        </w:rPr>
        <w:t>3) после открытия заявок отказался от дальнейшего участия в проце</w:t>
      </w:r>
      <w:r w:rsidRPr="00AE6910">
        <w:rPr>
          <w:lang w:val="ru-RU"/>
        </w:rPr>
        <w:t>дуре</w:t>
      </w:r>
      <w:r w:rsidRPr="00AE6910">
        <w:rPr>
          <w:lang w:val="af-ZA"/>
        </w:rPr>
        <w:t xml:space="preserve"> закупок.</w:t>
      </w:r>
    </w:p>
    <w:p w:rsidR="007B01F4" w:rsidRPr="00AE6910" w:rsidRDefault="007B01F4" w:rsidP="00CE716B">
      <w:pPr>
        <w:ind w:firstLine="567"/>
        <w:jc w:val="both"/>
        <w:rPr>
          <w:lang w:val="af-ZA"/>
        </w:rPr>
      </w:pPr>
      <w:r w:rsidRPr="00AE6910">
        <w:rPr>
          <w:lang w:val="af-ZA"/>
        </w:rPr>
        <w:t xml:space="preserve">4) </w:t>
      </w:r>
      <w:r w:rsidR="00CC1CD4" w:rsidRPr="00AE6910">
        <w:rPr>
          <w:lang w:val="af-ZA"/>
        </w:rPr>
        <w:t xml:space="preserve">Срок действия обеспечения заявки действителен до заключения контракта, до вывода заявки участником, до отклонения заявки или  до объявления несостоявшимся </w:t>
      </w:r>
      <w:r w:rsidR="00645F98">
        <w:rPr>
          <w:lang w:val="af-ZA"/>
        </w:rPr>
        <w:t>конкурентного  отбора</w:t>
      </w:r>
    </w:p>
    <w:p w:rsidR="00CE716B" w:rsidRPr="00AE6910" w:rsidRDefault="00CC1CD4" w:rsidP="00D0151C">
      <w:pPr>
        <w:jc w:val="both"/>
        <w:rPr>
          <w:lang w:val="af-ZA"/>
        </w:rPr>
      </w:pPr>
      <w:r w:rsidRPr="00AE6910">
        <w:rPr>
          <w:lang w:val="af-ZA"/>
        </w:rPr>
        <w:t>Обеспечение контракта:</w:t>
      </w:r>
    </w:p>
    <w:p w:rsidR="00CC1CD4" w:rsidRPr="00AE6910" w:rsidRDefault="00CC1CD4" w:rsidP="00AC25E8">
      <w:pPr>
        <w:pStyle w:val="ListParagraph"/>
        <w:numPr>
          <w:ilvl w:val="0"/>
          <w:numId w:val="2"/>
        </w:numPr>
        <w:jc w:val="both"/>
        <w:rPr>
          <w:lang w:val="af-ZA"/>
        </w:rPr>
      </w:pPr>
      <w:r w:rsidRPr="00AE6910">
        <w:rPr>
          <w:lang w:val="af-ZA"/>
        </w:rPr>
        <w:t>Контракт заключается с избранным участником, если последний представляет обеспечение контракта.</w:t>
      </w:r>
    </w:p>
    <w:p w:rsidR="00F91878" w:rsidRPr="00AE6910" w:rsidRDefault="00F91878" w:rsidP="00AC25E8">
      <w:pPr>
        <w:pStyle w:val="ListParagraph"/>
        <w:numPr>
          <w:ilvl w:val="0"/>
          <w:numId w:val="2"/>
        </w:numPr>
        <w:jc w:val="both"/>
        <w:rPr>
          <w:lang w:val="af-ZA"/>
        </w:rPr>
      </w:pPr>
      <w:r w:rsidRPr="00AE6910">
        <w:rPr>
          <w:lang w:val="af-ZA"/>
        </w:rPr>
        <w:t>Участник выплачивает обеспече</w:t>
      </w:r>
      <w:r w:rsidR="00197B1A">
        <w:rPr>
          <w:lang w:val="af-ZA"/>
        </w:rPr>
        <w:t xml:space="preserve">ние контракта в том числе, если вовремя </w:t>
      </w:r>
      <w:r w:rsidRPr="00AE6910">
        <w:rPr>
          <w:lang w:val="af-ZA"/>
        </w:rPr>
        <w:t xml:space="preserve">не исполняет, избегает исполнения или отказывается исполнять требования контракта. </w:t>
      </w:r>
    </w:p>
    <w:p w:rsidR="003B6D1D" w:rsidRPr="00AE6910" w:rsidRDefault="003B6D1D" w:rsidP="00AC25E8">
      <w:pPr>
        <w:pStyle w:val="ListParagraph"/>
        <w:numPr>
          <w:ilvl w:val="0"/>
          <w:numId w:val="2"/>
        </w:numPr>
        <w:jc w:val="both"/>
        <w:rPr>
          <w:lang w:val="af-ZA"/>
        </w:rPr>
      </w:pPr>
      <w:r w:rsidRPr="00AE6910">
        <w:rPr>
          <w:lang w:val="af-ZA"/>
        </w:rPr>
        <w:t>Соглашение настоящего штрафа входит в силу с момента подписания и заключения контракта со стороны Общества и действует до конца действия контракта.</w:t>
      </w:r>
    </w:p>
    <w:p w:rsidR="003B6D1D" w:rsidRPr="00AE6910" w:rsidRDefault="009355FC" w:rsidP="00AC25E8">
      <w:pPr>
        <w:pStyle w:val="ListParagraph"/>
        <w:numPr>
          <w:ilvl w:val="0"/>
          <w:numId w:val="2"/>
        </w:numPr>
        <w:jc w:val="both"/>
        <w:rPr>
          <w:lang w:val="af-ZA"/>
        </w:rPr>
      </w:pPr>
      <w:r w:rsidRPr="00AE6910">
        <w:rPr>
          <w:lang w:val="af-ZA"/>
        </w:rPr>
        <w:t xml:space="preserve">Настоящее соглашение не может быть досрочно </w:t>
      </w:r>
      <w:r w:rsidR="00197B1A">
        <w:rPr>
          <w:lang w:val="af-ZA"/>
        </w:rPr>
        <w:t xml:space="preserve">прервано, </w:t>
      </w:r>
      <w:r w:rsidR="00956A55" w:rsidRPr="00AE6910">
        <w:rPr>
          <w:lang w:val="af-ZA"/>
        </w:rPr>
        <w:t>отозвано обратно со стороны Общества, изменено или по другому прервано без письменного соглашение Заказчика.</w:t>
      </w:r>
    </w:p>
    <w:p w:rsidR="00D22454" w:rsidRPr="00AE6910" w:rsidRDefault="00D22454" w:rsidP="00A77010">
      <w:pPr>
        <w:ind w:firstLine="567"/>
        <w:jc w:val="both"/>
        <w:rPr>
          <w:lang w:val="af-ZA"/>
        </w:rPr>
      </w:pPr>
    </w:p>
    <w:p w:rsidR="008463B9" w:rsidRPr="00AE6910" w:rsidRDefault="008463B9" w:rsidP="00A77010">
      <w:pPr>
        <w:ind w:firstLine="567"/>
        <w:jc w:val="center"/>
        <w:rPr>
          <w:b/>
          <w:lang w:val="af-ZA"/>
        </w:rPr>
      </w:pPr>
    </w:p>
    <w:p w:rsidR="002F727C" w:rsidRPr="00AE6910" w:rsidRDefault="002F727C" w:rsidP="00D52D50">
      <w:pPr>
        <w:jc w:val="center"/>
        <w:rPr>
          <w:b/>
          <w:lang w:val="af-ZA"/>
        </w:rPr>
      </w:pPr>
      <w:r w:rsidRPr="00AE6910">
        <w:rPr>
          <w:b/>
          <w:lang w:val="af-ZA"/>
        </w:rPr>
        <w:lastRenderedPageBreak/>
        <w:t>6.  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00645F98">
        <w:rPr>
          <w:lang w:val="af-ZA"/>
        </w:rPr>
        <w:t>конкурентного  отбора</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5208CA" w:rsidRDefault="005208CA" w:rsidP="00A77010">
      <w:pPr>
        <w:pStyle w:val="BodyTextIndent2"/>
        <w:ind w:firstLine="567"/>
        <w:jc w:val="center"/>
        <w:rPr>
          <w:rFonts w:ascii="Times New Roman" w:hAnsi="Times New Roman"/>
          <w:b/>
          <w:sz w:val="24"/>
          <w:szCs w:val="24"/>
        </w:rPr>
      </w:pPr>
    </w:p>
    <w:p w:rsidR="00A77010" w:rsidRPr="00AE6910" w:rsidRDefault="00A77010" w:rsidP="00A77010">
      <w:pPr>
        <w:pStyle w:val="BodyTextIndent2"/>
        <w:ind w:firstLine="567"/>
        <w:jc w:val="center"/>
        <w:rPr>
          <w:rFonts w:ascii="Times New Roman" w:hAnsi="Times New Roman"/>
          <w:b/>
        </w:rPr>
      </w:pPr>
      <w:r w:rsidRPr="00AE6910">
        <w:rPr>
          <w:rFonts w:ascii="Times New Roman" w:hAnsi="Times New Roman"/>
          <w:b/>
          <w:sz w:val="24"/>
          <w:szCs w:val="24"/>
        </w:rPr>
        <w:t xml:space="preserve">7. </w:t>
      </w:r>
      <w:r w:rsidR="00E667E4" w:rsidRPr="00AE6910">
        <w:rPr>
          <w:rFonts w:ascii="Times New Roman" w:hAnsi="Times New Roman"/>
          <w:b/>
          <w:sz w:val="24"/>
          <w:szCs w:val="24"/>
        </w:rPr>
        <w:t>Оценка, сравнение и обобщение результатов заявок</w:t>
      </w:r>
      <w:r w:rsidR="00E667E4" w:rsidRPr="00AE6910">
        <w:rPr>
          <w:rFonts w:ascii="Times New Roman" w:hAnsi="Times New Roman"/>
          <w:b/>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b/>
          <w:sz w:val="24"/>
          <w:szCs w:val="24"/>
        </w:rPr>
        <w:tab/>
      </w:r>
      <w:r w:rsidRPr="00AE6910">
        <w:rPr>
          <w:rFonts w:ascii="Times New Roman" w:hAnsi="Times New Roman"/>
          <w:sz w:val="24"/>
          <w:szCs w:val="24"/>
        </w:rPr>
        <w:t xml:space="preserve">7.1 Документация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оценивается в </w:t>
      </w:r>
      <w:r w:rsidR="00885A66" w:rsidRPr="00AE6910">
        <w:rPr>
          <w:rFonts w:ascii="Times New Roman" w:hAnsi="Times New Roman"/>
          <w:sz w:val="24"/>
          <w:szCs w:val="24"/>
        </w:rPr>
        <w:t xml:space="preserve">периоде, утвержденном комиссией, </w:t>
      </w:r>
      <w:r w:rsidRPr="00AE6910">
        <w:rPr>
          <w:rFonts w:ascii="Times New Roman" w:hAnsi="Times New Roman"/>
          <w:sz w:val="24"/>
          <w:szCs w:val="24"/>
        </w:rPr>
        <w:t xml:space="preserve">после чего созывается заседание для обобщения результатов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комиссия оценивает соответствие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с требованиями, определенными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7.2.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lang w:val="ru-RU"/>
        </w:rPr>
        <w:t>Квалификация участника оценивается удовлетворительно, если он обеспечивает тре</w:t>
      </w:r>
      <w:r w:rsidR="00655E29">
        <w:rPr>
          <w:rFonts w:ascii="Times New Roman" w:hAnsi="Times New Roman"/>
          <w:sz w:val="24"/>
          <w:szCs w:val="24"/>
          <w:lang w:val="ru-RU"/>
        </w:rPr>
        <w:t>бования, предусмотренные</w:t>
      </w:r>
      <w:r w:rsidR="00655E29" w:rsidRPr="00655E29">
        <w:rPr>
          <w:rFonts w:ascii="Times New Roman" w:hAnsi="Times New Roman"/>
          <w:sz w:val="24"/>
          <w:szCs w:val="24"/>
          <w:lang w:val="ru-RU"/>
        </w:rPr>
        <w:t xml:space="preserve"> </w:t>
      </w:r>
      <w:r w:rsidR="00655E29">
        <w:rPr>
          <w:rFonts w:ascii="Times New Roman" w:hAnsi="Times New Roman"/>
          <w:sz w:val="24"/>
          <w:szCs w:val="24"/>
          <w:lang w:val="ru-RU"/>
        </w:rPr>
        <w:t>Частью</w:t>
      </w:r>
      <w:r w:rsidR="00655E29" w:rsidRPr="00655E29">
        <w:rPr>
          <w:rFonts w:ascii="Times New Roman" w:hAnsi="Times New Roman"/>
          <w:sz w:val="24"/>
          <w:szCs w:val="24"/>
          <w:lang w:val="ru-RU"/>
        </w:rPr>
        <w:t xml:space="preserve"> </w:t>
      </w:r>
      <w:r w:rsidRPr="00AE6910">
        <w:rPr>
          <w:rFonts w:ascii="Times New Roman" w:hAnsi="Times New Roman"/>
          <w:sz w:val="24"/>
          <w:szCs w:val="24"/>
          <w:lang w:val="ru-RU"/>
        </w:rPr>
        <w:t xml:space="preserve">3 инструкции на подготовку заявки </w:t>
      </w:r>
      <w:r w:rsidR="00645F98">
        <w:rPr>
          <w:rFonts w:ascii="Times New Roman" w:hAnsi="Times New Roman"/>
          <w:sz w:val="24"/>
          <w:szCs w:val="24"/>
          <w:lang w:val="ru-RU"/>
        </w:rPr>
        <w:t>конкурентно</w:t>
      </w:r>
      <w:r w:rsidR="00655E29">
        <w:rPr>
          <w:rFonts w:ascii="Times New Roman" w:hAnsi="Times New Roman"/>
          <w:sz w:val="24"/>
          <w:szCs w:val="24"/>
          <w:lang w:val="ru-RU"/>
        </w:rPr>
        <w:t xml:space="preserve">го </w:t>
      </w:r>
      <w:r w:rsidR="00645F98">
        <w:rPr>
          <w:rFonts w:ascii="Times New Roman" w:hAnsi="Times New Roman"/>
          <w:sz w:val="24"/>
          <w:szCs w:val="24"/>
          <w:lang w:val="ru-RU"/>
        </w:rPr>
        <w:t>отбора</w:t>
      </w:r>
      <w:r w:rsidRPr="00AE6910">
        <w:rPr>
          <w:rFonts w:ascii="Times New Roman" w:hAnsi="Times New Roman"/>
          <w:sz w:val="24"/>
          <w:szCs w:val="24"/>
          <w:lang w:val="ru-RU"/>
        </w:rPr>
        <w:t>. В таком случае участник считается выбранным. Р</w:t>
      </w:r>
      <w:r w:rsidRPr="00AE6910">
        <w:rPr>
          <w:rFonts w:ascii="Times New Roman" w:hAnsi="Times New Roman"/>
          <w:sz w:val="24"/>
          <w:szCs w:val="24"/>
        </w:rPr>
        <w:t>езультаты оценки отображаются в оценочных листах.</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7.3 По результатам оценки заявок составляется протокол заседания по оценке заявок и обобщения результатов. Протокол подписывают члены комисс</w:t>
      </w:r>
      <w:r w:rsidR="00885A66" w:rsidRPr="00AE6910">
        <w:rPr>
          <w:rFonts w:ascii="Times New Roman" w:hAnsi="Times New Roman"/>
          <w:sz w:val="24"/>
          <w:szCs w:val="24"/>
        </w:rPr>
        <w:t xml:space="preserve">ии, присутствующие на </w:t>
      </w:r>
      <w:r w:rsidR="006E20DF" w:rsidRPr="00AE6910">
        <w:rPr>
          <w:rFonts w:ascii="Times New Roman" w:hAnsi="Times New Roman"/>
          <w:sz w:val="24"/>
          <w:szCs w:val="24"/>
        </w:rPr>
        <w:t xml:space="preserve">заседании, если комиссия решает сразу оценить представленные заявки, то для открытия и обобщения составляется один протокол.  </w:t>
      </w:r>
    </w:p>
    <w:p w:rsidR="00885A66" w:rsidRPr="00AE6910" w:rsidRDefault="00885A66" w:rsidP="00885A66">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7.3.1 Заявки оцениваются по установленной процедуре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Удовлетворительными считаются заявки, которые соответствуют условиям, предусмотренным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в противном случае заявки считаются неудовлетворительными и отклоняются. </w:t>
      </w:r>
    </w:p>
    <w:p w:rsidR="00B60EBF" w:rsidRPr="00B60EBF" w:rsidRDefault="00D74B0A" w:rsidP="00B60EBF">
      <w:pPr>
        <w:pStyle w:val="BodyTextIndent2"/>
        <w:rPr>
          <w:rFonts w:ascii="Sylfaen" w:hAnsi="Sylfaen" w:cs="Sylfaen"/>
          <w:b/>
          <w:sz w:val="18"/>
          <w:szCs w:val="18"/>
          <w:lang w:val="hy-AM"/>
        </w:rPr>
      </w:pPr>
      <w:r w:rsidRPr="00C92D8E">
        <w:rPr>
          <w:rFonts w:ascii="Sylfaen" w:hAnsi="Sylfaen" w:cs="Sylfaen"/>
          <w:sz w:val="18"/>
          <w:szCs w:val="18"/>
        </w:rPr>
        <w:t xml:space="preserve">          </w:t>
      </w:r>
      <w:r w:rsidRPr="00A047E3">
        <w:rPr>
          <w:rFonts w:ascii="Sylfaen" w:hAnsi="Sylfaen" w:cs="Sylfaen"/>
          <w:sz w:val="18"/>
          <w:szCs w:val="18"/>
        </w:rPr>
        <w:t>7.3.2</w:t>
      </w:r>
      <w:r w:rsidRPr="00FC40A0">
        <w:rPr>
          <w:rFonts w:ascii="Sylfaen" w:hAnsi="Sylfaen" w:cs="Sylfaen"/>
          <w:b/>
          <w:sz w:val="18"/>
          <w:szCs w:val="18"/>
          <w:lang w:val="ru-RU"/>
        </w:rPr>
        <w:t xml:space="preserve">   </w:t>
      </w:r>
      <w:r>
        <w:rPr>
          <w:rFonts w:ascii="Sylfaen" w:hAnsi="Sylfaen" w:cs="Sylfaen"/>
          <w:b/>
          <w:sz w:val="18"/>
          <w:szCs w:val="18"/>
          <w:lang w:val="hy-AM"/>
        </w:rPr>
        <w:t xml:space="preserve"> </w:t>
      </w:r>
      <w:r w:rsidR="00B60EBF" w:rsidRPr="00B60EBF">
        <w:rPr>
          <w:rFonts w:ascii="Sylfaen" w:hAnsi="Sylfaen" w:cs="Sylfaen"/>
          <w:b/>
          <w:sz w:val="18"/>
          <w:szCs w:val="18"/>
          <w:lang w:val="hy-AM"/>
        </w:rPr>
        <w:t>7.3. Оценка проводится в баллах, максимум 100 баллов, с оценкой критериев, упомянутых ниже, что выполняется следующим образом:</w:t>
      </w:r>
    </w:p>
    <w:p w:rsidR="00B60EBF" w:rsidRPr="00B60EBF" w:rsidRDefault="00B60EBF" w:rsidP="00B60EBF">
      <w:pPr>
        <w:pStyle w:val="BodyTextIndent2"/>
        <w:rPr>
          <w:rFonts w:ascii="Sylfaen" w:hAnsi="Sylfaen" w:cs="Sylfaen"/>
          <w:b/>
          <w:sz w:val="18"/>
          <w:szCs w:val="18"/>
          <w:lang w:val="hy-AM"/>
        </w:rPr>
      </w:pP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1. Сумма работ (Ценовое предложение - Приложение 4) - максимум 90 баллов - рассчитывается по следующей формуле</w:t>
      </w:r>
    </w:p>
    <w:p w:rsidR="00B60EBF" w:rsidRDefault="00B60EBF" w:rsidP="00B60EBF">
      <w:pPr>
        <w:pStyle w:val="BodyTextIndent2"/>
        <w:spacing w:line="240" w:lineRule="auto"/>
        <w:ind w:firstLine="0"/>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90</w:t>
      </w:r>
    </w:p>
    <w:p w:rsidR="00B60EBF" w:rsidRDefault="00B60EBF" w:rsidP="00B60EBF">
      <w:pPr>
        <w:pStyle w:val="BodyTextIndent2"/>
        <w:spacing w:line="240" w:lineRule="auto"/>
        <w:rPr>
          <w:rFonts w:ascii="Sylfaen" w:hAnsi="Sylfaen" w:cs="Sylfaen"/>
          <w:b/>
          <w:sz w:val="10"/>
          <w:szCs w:val="10"/>
        </w:rPr>
      </w:pPr>
      <w:r>
        <w:rPr>
          <w:rFonts w:ascii="Sylfaen" w:hAnsi="Sylfaen" w:cs="Sylfaen"/>
          <w:b/>
          <w:szCs w:val="24"/>
        </w:rPr>
        <w:t xml:space="preserve">                                         </w:t>
      </w:r>
      <w:r w:rsidR="002E678F">
        <w:rPr>
          <w:rFonts w:ascii="Sylfaen" w:hAnsi="Sylfaen" w:cs="Sylfaen"/>
          <w:b/>
          <w:szCs w:val="24"/>
        </w:rPr>
        <w:t xml:space="preserve">                          </w:t>
      </w:r>
      <w:r>
        <w:rPr>
          <w:rFonts w:ascii="Sylfaen" w:hAnsi="Sylfaen" w:cs="Sylfaen"/>
          <w:b/>
          <w:szCs w:val="24"/>
        </w:rPr>
        <w:t>A</w:t>
      </w:r>
      <w:r>
        <w:rPr>
          <w:rFonts w:ascii="Sylfaen" w:hAnsi="Sylfaen" w:cs="Sylfaen"/>
          <w:b/>
          <w:sz w:val="10"/>
          <w:szCs w:val="10"/>
        </w:rPr>
        <w:t>i</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w:t>
      </w:r>
      <w:r>
        <w:rPr>
          <w:rFonts w:ascii="Sylfaen" w:hAnsi="Sylfaen" w:cs="Sylfaen"/>
          <w:b/>
          <w:szCs w:val="24"/>
        </w:rPr>
        <w:t>Ra</w:t>
      </w:r>
      <w:r>
        <w:rPr>
          <w:rFonts w:ascii="Sylfaen" w:hAnsi="Sylfaen" w:cs="Sylfaen"/>
          <w:b/>
          <w:sz w:val="10"/>
          <w:szCs w:val="10"/>
        </w:rPr>
        <w:t>i</w:t>
      </w:r>
      <w:r w:rsidRPr="00B60EBF">
        <w:rPr>
          <w:rFonts w:ascii="Sylfaen" w:hAnsi="Sylfaen" w:cs="Sylfaen"/>
          <w:b/>
          <w:sz w:val="18"/>
          <w:szCs w:val="18"/>
          <w:lang w:val="hy-AM"/>
        </w:rPr>
        <w:t xml:space="preserve"> - </w:t>
      </w:r>
      <w:r w:rsidR="002E678F" w:rsidRPr="002E678F">
        <w:rPr>
          <w:rFonts w:ascii="Sylfaen" w:hAnsi="Sylfaen" w:cs="Sylfaen"/>
          <w:b/>
          <w:sz w:val="18"/>
          <w:szCs w:val="18"/>
          <w:lang w:val="hy-AM"/>
        </w:rPr>
        <w:t>оценка, выставленная участнику</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lastRenderedPageBreak/>
        <w:t>Amin</w:t>
      </w:r>
      <w:r w:rsidRPr="00B60EBF">
        <w:rPr>
          <w:rFonts w:ascii="Sylfaen" w:hAnsi="Sylfaen" w:cs="Sylfaen"/>
          <w:b/>
          <w:sz w:val="18"/>
          <w:szCs w:val="18"/>
          <w:lang w:val="hy-AM"/>
        </w:rPr>
        <w:t xml:space="preserve"> </w:t>
      </w:r>
      <w:r w:rsidR="00B60EBF" w:rsidRPr="00B60EBF">
        <w:rPr>
          <w:rFonts w:ascii="Sylfaen" w:hAnsi="Sylfaen" w:cs="Sylfaen"/>
          <w:b/>
          <w:sz w:val="18"/>
          <w:szCs w:val="18"/>
          <w:lang w:val="hy-AM"/>
        </w:rPr>
        <w:t>- минимальная из цен, представленных участниками с документами конкурсного отбора (Ценовое предложение: Приложение 4),</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Ai - ценовые предложения, подаваемые участниками согласно (Ценовое предложение - Приложение 4)</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2. Предусмотренный договором профессиональный опыт - максимум 10 баллов.</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2.1 (a) В случае представления участником </w:t>
      </w:r>
      <w:r w:rsidR="002E678F" w:rsidRPr="00FC40A0">
        <w:rPr>
          <w:rFonts w:ascii="Sylfaen" w:hAnsi="Sylfaen" w:cs="Sylfaen"/>
          <w:b/>
          <w:sz w:val="18"/>
          <w:szCs w:val="18"/>
          <w:lang w:val="ru-RU"/>
        </w:rPr>
        <w:t xml:space="preserve"> </w:t>
      </w:r>
      <w:r w:rsidRPr="00B60EBF">
        <w:rPr>
          <w:rFonts w:ascii="Sylfaen" w:hAnsi="Sylfaen" w:cs="Sylfaen"/>
          <w:b/>
          <w:sz w:val="18"/>
          <w:szCs w:val="18"/>
          <w:lang w:val="hy-AM"/>
        </w:rPr>
        <w:t xml:space="preserve">каждого аналогичного (аналогичного) контракта (акт приемки-передачи, письменное подтверждение стороны, принимающей исполнение), участнику торгов присваиваются 2 балла, если стоимость представленного контракта не соответствует менее </w:t>
      </w:r>
      <w:r w:rsidR="00F37B39" w:rsidRPr="00FC40A0">
        <w:rPr>
          <w:rFonts w:ascii="Sylfaen" w:hAnsi="Sylfaen" w:cs="Sylfaen"/>
          <w:b/>
          <w:sz w:val="18"/>
          <w:szCs w:val="18"/>
          <w:lang w:val="ru-RU"/>
        </w:rPr>
        <w:t>20</w:t>
      </w:r>
      <w:r w:rsidRPr="00B60EBF">
        <w:rPr>
          <w:rFonts w:ascii="Sylfaen" w:hAnsi="Sylfaen" w:cs="Sylfaen"/>
          <w:b/>
          <w:sz w:val="18"/>
          <w:szCs w:val="18"/>
          <w:lang w:val="hy-AM"/>
        </w:rPr>
        <w:t>% от цены предложения.</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t xml:space="preserve"> 2.2 (</w:t>
      </w:r>
      <w:r w:rsidRPr="00FC40A0">
        <w:rPr>
          <w:rFonts w:ascii="Sylfaen" w:hAnsi="Sylfaen" w:cs="Sylfaen"/>
          <w:b/>
          <w:sz w:val="18"/>
          <w:szCs w:val="18"/>
          <w:lang w:val="ru-RU"/>
        </w:rPr>
        <w:t>б</w:t>
      </w:r>
      <w:r w:rsidR="00B60EBF" w:rsidRPr="00B60EBF">
        <w:rPr>
          <w:rFonts w:ascii="Sylfaen" w:hAnsi="Sylfaen" w:cs="Sylfaen"/>
          <w:b/>
          <w:sz w:val="18"/>
          <w:szCs w:val="18"/>
          <w:lang w:val="hy-AM"/>
        </w:rPr>
        <w:t xml:space="preserve">) В случае представления одного аналогичного (аналогичного) контракта участником (акт приема-передачи, письменное подтверждение стороны, принимающей исполнение), участнику </w:t>
      </w:r>
      <w:r w:rsidRPr="00FC40A0">
        <w:rPr>
          <w:rFonts w:ascii="Sylfaen" w:hAnsi="Sylfaen" w:cs="Sylfaen"/>
          <w:b/>
          <w:sz w:val="18"/>
          <w:szCs w:val="18"/>
          <w:lang w:val="ru-RU"/>
        </w:rPr>
        <w:t xml:space="preserve"> </w:t>
      </w:r>
      <w:r w:rsidR="00B60EBF" w:rsidRPr="00B60EBF">
        <w:rPr>
          <w:rFonts w:ascii="Sylfaen" w:hAnsi="Sylfaen" w:cs="Sylfaen"/>
          <w:b/>
          <w:sz w:val="18"/>
          <w:szCs w:val="18"/>
          <w:lang w:val="hy-AM"/>
        </w:rPr>
        <w:t>присуждается 10 баллов, если стоимость представленного контракта не соответствует менее 50% от цены предложения.</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t xml:space="preserve">2.3 </w:t>
      </w:r>
      <w:r w:rsidR="00B60EBF" w:rsidRPr="00B60EBF">
        <w:rPr>
          <w:rFonts w:ascii="Sylfaen" w:hAnsi="Sylfaen" w:cs="Sylfaen"/>
          <w:b/>
          <w:sz w:val="18"/>
          <w:szCs w:val="18"/>
          <w:lang w:val="hy-AM"/>
        </w:rPr>
        <w:t xml:space="preserve"> В случае, если Участник торгов не представит аналогичный (аналогичный) контракт по вышеуказ</w:t>
      </w:r>
      <w:r>
        <w:rPr>
          <w:rFonts w:ascii="Sylfaen" w:hAnsi="Sylfaen" w:cs="Sylfaen"/>
          <w:b/>
          <w:sz w:val="18"/>
          <w:szCs w:val="18"/>
          <w:lang w:val="hy-AM"/>
        </w:rPr>
        <w:t>анным пунктам 2.1 (а) или 2.2 (</w:t>
      </w:r>
      <w:r w:rsidRPr="00FC40A0">
        <w:rPr>
          <w:rFonts w:ascii="Sylfaen" w:hAnsi="Sylfaen" w:cs="Sylfaen"/>
          <w:b/>
          <w:sz w:val="18"/>
          <w:szCs w:val="18"/>
          <w:lang w:val="ru-RU"/>
        </w:rPr>
        <w:t>б</w:t>
      </w:r>
      <w:r w:rsidR="00B60EBF" w:rsidRPr="00B60EBF">
        <w:rPr>
          <w:rFonts w:ascii="Sylfaen" w:hAnsi="Sylfaen" w:cs="Sylfaen"/>
          <w:b/>
          <w:sz w:val="18"/>
          <w:szCs w:val="18"/>
          <w:lang w:val="hy-AM"/>
        </w:rPr>
        <w:t>), предложение данного Участника будет отклонено.</w:t>
      </w:r>
    </w:p>
    <w:p w:rsidR="002E678F" w:rsidRDefault="00B60EBF" w:rsidP="00B60EBF">
      <w:pPr>
        <w:pStyle w:val="BodyTextIndent2"/>
        <w:spacing w:line="240" w:lineRule="auto"/>
        <w:ind w:firstLine="0"/>
        <w:rPr>
          <w:rFonts w:ascii="Times New Roman" w:hAnsi="Times New Roman"/>
          <w:sz w:val="24"/>
          <w:szCs w:val="24"/>
        </w:rPr>
      </w:pPr>
      <w:r w:rsidRPr="00B60EBF">
        <w:rPr>
          <w:rFonts w:ascii="Sylfaen" w:hAnsi="Sylfaen" w:cs="Sylfaen"/>
          <w:b/>
          <w:sz w:val="18"/>
          <w:szCs w:val="18"/>
          <w:lang w:val="hy-AM"/>
        </w:rPr>
        <w:t>Окончательная оценка предложения определяется арифметической суммой оценок всех вышеуказанных критериев.</w:t>
      </w:r>
      <w:r w:rsidR="00940423" w:rsidRPr="00AE6910">
        <w:rPr>
          <w:rFonts w:ascii="Times New Roman" w:hAnsi="Times New Roman"/>
          <w:sz w:val="24"/>
          <w:szCs w:val="24"/>
        </w:rPr>
        <w:t xml:space="preserve">  </w:t>
      </w:r>
    </w:p>
    <w:p w:rsidR="00940423" w:rsidRDefault="00940423" w:rsidP="00B60EBF">
      <w:pPr>
        <w:pStyle w:val="BodyTextIndent2"/>
        <w:spacing w:line="240" w:lineRule="auto"/>
        <w:ind w:firstLine="0"/>
        <w:rPr>
          <w:rFonts w:ascii="Times New Roman" w:hAnsi="Times New Roman"/>
          <w:i/>
          <w:sz w:val="24"/>
          <w:szCs w:val="24"/>
        </w:rPr>
      </w:pPr>
      <w:r w:rsidRPr="00AE6910">
        <w:rPr>
          <w:rFonts w:ascii="Times New Roman" w:hAnsi="Times New Roman"/>
          <w:sz w:val="24"/>
          <w:szCs w:val="24"/>
        </w:rPr>
        <w:t xml:space="preserve">        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Республики Армения по курсу, установленному Центральным банком РА на данный день.  </w:t>
      </w:r>
      <w:r w:rsidRPr="00AE6910">
        <w:rPr>
          <w:rFonts w:ascii="Times New Roman" w:hAnsi="Times New Roman"/>
          <w:sz w:val="24"/>
          <w:szCs w:val="24"/>
        </w:rPr>
        <w:tab/>
      </w:r>
    </w:p>
    <w:p w:rsidR="004A752E" w:rsidRDefault="004A752E" w:rsidP="00940423">
      <w:pPr>
        <w:pStyle w:val="BodyTextIndent"/>
        <w:spacing w:line="240" w:lineRule="auto"/>
        <w:ind w:firstLine="0"/>
        <w:rPr>
          <w:rFonts w:ascii="Times New Roman" w:hAnsi="Times New Roman"/>
          <w:i w:val="0"/>
          <w:sz w:val="24"/>
          <w:szCs w:val="24"/>
          <w:lang w:val="af-ZA"/>
        </w:rPr>
      </w:pPr>
    </w:p>
    <w:p w:rsidR="004A752E" w:rsidRPr="00AE6910" w:rsidRDefault="004A752E" w:rsidP="00940423">
      <w:pPr>
        <w:pStyle w:val="BodyTextIndent"/>
        <w:spacing w:line="240" w:lineRule="auto"/>
        <w:ind w:firstLine="0"/>
        <w:rPr>
          <w:rFonts w:ascii="Times New Roman" w:hAnsi="Times New Roman"/>
          <w:i w:val="0"/>
          <w:sz w:val="24"/>
          <w:szCs w:val="24"/>
          <w:lang w:val="af-ZA"/>
        </w:rPr>
      </w:pPr>
    </w:p>
    <w:p w:rsidR="007B77DF" w:rsidRPr="00AE6910" w:rsidRDefault="007B77DF" w:rsidP="007B77DF">
      <w:pPr>
        <w:jc w:val="both"/>
        <w:rPr>
          <w:lang w:val="af-ZA"/>
        </w:rPr>
      </w:pPr>
      <w:r w:rsidRPr="00AE6910">
        <w:rPr>
          <w:lang w:val="af-ZA"/>
        </w:rPr>
        <w:t xml:space="preserve">        7.3.4 В случае равенства предлагаемых минимальных цен, Комиссия сама выбирает выгравшего участника.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rPr>
        <w:t xml:space="preserve">         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lang w:val="hy-AM"/>
        </w:rPr>
        <w:t xml:space="preserve">         </w:t>
      </w:r>
      <w:r w:rsidRPr="00AE6910">
        <w:rPr>
          <w:rFonts w:ascii="Times New Roman" w:hAnsi="Times New Roman"/>
          <w:sz w:val="24"/>
          <w:szCs w:val="24"/>
        </w:rPr>
        <w:t xml:space="preserve">7.4  Участник может представить другие дополнительные документы, информацию и материалы для обоснования соответствия представленных требований. </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Если в результате проверки подлинности представленных заявок участника данные квалифицируются несоответствующими</w:t>
      </w:r>
      <w:r w:rsidR="007A1454" w:rsidRPr="00AE6910">
        <w:rPr>
          <w:rFonts w:ascii="Times New Roman" w:hAnsi="Times New Roman"/>
          <w:sz w:val="24"/>
          <w:szCs w:val="24"/>
          <w:lang w:val="ru-RU"/>
        </w:rPr>
        <w:t xml:space="preserve"> действительности, то</w:t>
      </w:r>
      <w:r w:rsidRPr="00AE6910">
        <w:rPr>
          <w:rFonts w:ascii="Times New Roman" w:hAnsi="Times New Roman"/>
          <w:sz w:val="24"/>
          <w:szCs w:val="24"/>
          <w:lang w:val="ru-RU"/>
        </w:rPr>
        <w:t xml:space="preserve">: </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w:t>
      </w:r>
      <w:r w:rsidR="00700AC8" w:rsidRPr="00AE6910">
        <w:rPr>
          <w:rFonts w:ascii="Times New Roman" w:hAnsi="Times New Roman"/>
          <w:sz w:val="24"/>
          <w:szCs w:val="24"/>
        </w:rPr>
        <w:t>о закупках,</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w:t>
      </w:r>
      <w:r w:rsidR="00D56A43" w:rsidRPr="00AE6910">
        <w:rPr>
          <w:rFonts w:ascii="Times New Roman" w:hAnsi="Times New Roman"/>
          <w:sz w:val="24"/>
          <w:szCs w:val="24"/>
        </w:rPr>
        <w:t xml:space="preserve">рабочих </w:t>
      </w:r>
      <w:r w:rsidRPr="00AE6910">
        <w:rPr>
          <w:rFonts w:ascii="Times New Roman" w:hAnsi="Times New Roman"/>
          <w:sz w:val="24"/>
          <w:szCs w:val="24"/>
        </w:rPr>
        <w:t>дней после их выявления.</w:t>
      </w:r>
    </w:p>
    <w:p w:rsidR="002D1B47" w:rsidRPr="00AE6910" w:rsidRDefault="000651DF"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7.5 Контракты могут совершаться при помощи</w:t>
      </w:r>
      <w:r w:rsidR="002F2585" w:rsidRPr="00AE6910">
        <w:rPr>
          <w:rFonts w:ascii="Times New Roman" w:hAnsi="Times New Roman"/>
          <w:sz w:val="24"/>
          <w:szCs w:val="24"/>
        </w:rPr>
        <w:t xml:space="preserve"> заключения </w:t>
      </w:r>
      <w:r w:rsidRPr="00AE6910">
        <w:rPr>
          <w:rFonts w:ascii="Times New Roman" w:hAnsi="Times New Roman"/>
          <w:sz w:val="24"/>
          <w:szCs w:val="24"/>
        </w:rPr>
        <w:t>договоров</w:t>
      </w:r>
      <w:r w:rsidR="002F2585" w:rsidRPr="00AE6910">
        <w:rPr>
          <w:rFonts w:ascii="Times New Roman" w:hAnsi="Times New Roman"/>
          <w:sz w:val="24"/>
          <w:szCs w:val="24"/>
        </w:rPr>
        <w:t xml:space="preserve"> </w:t>
      </w:r>
      <w:r w:rsidRPr="00AE6910">
        <w:rPr>
          <w:rFonts w:ascii="Times New Roman" w:hAnsi="Times New Roman"/>
          <w:sz w:val="24"/>
          <w:szCs w:val="24"/>
        </w:rPr>
        <w:t>агента или субподряда</w:t>
      </w:r>
      <w:r w:rsidR="002F2585" w:rsidRPr="00AE6910">
        <w:rPr>
          <w:rFonts w:ascii="Times New Roman" w:hAnsi="Times New Roman"/>
          <w:sz w:val="24"/>
          <w:szCs w:val="24"/>
        </w:rPr>
        <w:t xml:space="preserve">. Стороной договора агента или субподряда не может являться </w:t>
      </w:r>
      <w:r w:rsidR="006250D6" w:rsidRPr="00AE6910">
        <w:rPr>
          <w:rFonts w:ascii="Times New Roman" w:hAnsi="Times New Roman"/>
          <w:sz w:val="24"/>
          <w:szCs w:val="24"/>
        </w:rPr>
        <w:t xml:space="preserve">участник, который выграл настоящий </w:t>
      </w:r>
      <w:r w:rsidR="00355C8C" w:rsidRPr="00355C8C">
        <w:rPr>
          <w:rFonts w:ascii="Times New Roman" w:hAnsi="Times New Roman"/>
          <w:sz w:val="24"/>
          <w:szCs w:val="24"/>
        </w:rPr>
        <w:t>конкурсн</w:t>
      </w:r>
      <w:r w:rsidR="00355C8C">
        <w:rPr>
          <w:rFonts w:ascii="Times New Roman" w:hAnsi="Times New Roman"/>
          <w:sz w:val="24"/>
          <w:szCs w:val="24"/>
        </w:rPr>
        <w:t>ый отбор</w:t>
      </w:r>
      <w:r w:rsidR="006250D6" w:rsidRPr="00AE6910">
        <w:rPr>
          <w:rFonts w:ascii="Times New Roman" w:hAnsi="Times New Roman"/>
          <w:sz w:val="24"/>
          <w:szCs w:val="24"/>
        </w:rPr>
        <w:t>, но участник, который отказался</w:t>
      </w:r>
      <w:r w:rsidR="00655420" w:rsidRPr="00AE6910">
        <w:rPr>
          <w:rFonts w:ascii="Times New Roman" w:hAnsi="Times New Roman"/>
          <w:sz w:val="24"/>
          <w:szCs w:val="24"/>
        </w:rPr>
        <w:t xml:space="preserve"> от заключения контракта. Если при помощи договора агента или субподряда осуществляется более чем 25%, то:</w:t>
      </w:r>
    </w:p>
    <w:p w:rsidR="003F6C7E" w:rsidRPr="00AE6910" w:rsidRDefault="002D1B47"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участник заявкой представляет и копию договора агента или субподряда и документацию (данные), предусмотренные данным </w:t>
      </w:r>
      <w:r w:rsidR="00355C8C" w:rsidRPr="00355C8C">
        <w:rPr>
          <w:rFonts w:ascii="Times New Roman" w:hAnsi="Times New Roman"/>
          <w:sz w:val="24"/>
          <w:szCs w:val="24"/>
        </w:rPr>
        <w:t>конкурсн</w:t>
      </w:r>
      <w:r w:rsidR="00355C8C">
        <w:rPr>
          <w:rFonts w:ascii="Times New Roman" w:hAnsi="Times New Roman"/>
          <w:sz w:val="24"/>
          <w:szCs w:val="24"/>
        </w:rPr>
        <w:t>ым отборе</w:t>
      </w:r>
      <w:r w:rsidRPr="00AE6910">
        <w:rPr>
          <w:rFonts w:ascii="Times New Roman" w:hAnsi="Times New Roman"/>
          <w:sz w:val="24"/>
          <w:szCs w:val="24"/>
        </w:rPr>
        <w:t>,</w:t>
      </w:r>
    </w:p>
    <w:p w:rsidR="00C34595" w:rsidRPr="00AE6910" w:rsidRDefault="003F6C7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во время оценки заявки учитывается</w:t>
      </w:r>
      <w:r w:rsidR="00A8205C" w:rsidRPr="00AE6910">
        <w:rPr>
          <w:rFonts w:ascii="Times New Roman" w:hAnsi="Times New Roman"/>
          <w:sz w:val="24"/>
          <w:szCs w:val="24"/>
        </w:rPr>
        <w:t xml:space="preserve"> квалификация стороны договора агента или субподряда, которая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A8205C" w:rsidRPr="00AE6910">
        <w:rPr>
          <w:rFonts w:ascii="Times New Roman" w:hAnsi="Times New Roman"/>
          <w:sz w:val="24"/>
          <w:szCs w:val="24"/>
        </w:rPr>
        <w:t xml:space="preserve"> по мере взятых на себя обязательств данного члена</w:t>
      </w:r>
      <w:r w:rsidR="00E72959" w:rsidRPr="00AE6910">
        <w:rPr>
          <w:rFonts w:ascii="Times New Roman" w:hAnsi="Times New Roman"/>
          <w:sz w:val="24"/>
          <w:szCs w:val="24"/>
        </w:rPr>
        <w:t xml:space="preserve">, </w:t>
      </w:r>
      <w:r w:rsidR="00A8205C" w:rsidRPr="00AE6910">
        <w:rPr>
          <w:rFonts w:ascii="Times New Roman" w:hAnsi="Times New Roman"/>
          <w:sz w:val="24"/>
          <w:szCs w:val="24"/>
        </w:rPr>
        <w:t xml:space="preserve">по 1 подпункту настоящего пункта. </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3) во время исполнения договора изменение агента или субподряда осуществляется с согласия Заказчика,</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4) </w:t>
      </w:r>
      <w:r w:rsidR="00230BB8" w:rsidRPr="00AE6910">
        <w:rPr>
          <w:rFonts w:ascii="Times New Roman" w:hAnsi="Times New Roman"/>
          <w:sz w:val="24"/>
          <w:szCs w:val="24"/>
        </w:rPr>
        <w:t xml:space="preserve">участник несет ответственность за обязательства агента или субподряда. </w:t>
      </w:r>
    </w:p>
    <w:p w:rsidR="00AF6199" w:rsidRPr="00AE6910" w:rsidRDefault="00AF6199" w:rsidP="00AF6199">
      <w:pPr>
        <w:pStyle w:val="BodyTextIndent2"/>
        <w:spacing w:line="240" w:lineRule="auto"/>
        <w:rPr>
          <w:rFonts w:ascii="Times New Roman" w:hAnsi="Times New Roman"/>
          <w:sz w:val="24"/>
          <w:szCs w:val="24"/>
        </w:rPr>
      </w:pPr>
      <w:r w:rsidRPr="00AE6910">
        <w:rPr>
          <w:rFonts w:ascii="Times New Roman" w:hAnsi="Times New Roman"/>
          <w:sz w:val="24"/>
          <w:szCs w:val="24"/>
        </w:rPr>
        <w:lastRenderedPageBreak/>
        <w:t xml:space="preserve">7.5.1 Участники могут участвовать на </w:t>
      </w:r>
      <w:r w:rsidR="00355C8C" w:rsidRPr="00355C8C">
        <w:rPr>
          <w:rFonts w:ascii="Times New Roman" w:hAnsi="Times New Roman"/>
          <w:sz w:val="24"/>
          <w:szCs w:val="24"/>
        </w:rPr>
        <w:t xml:space="preserve">конкурсным отборе </w:t>
      </w:r>
      <w:r w:rsidRPr="00AE6910">
        <w:rPr>
          <w:rFonts w:ascii="Times New Roman" w:hAnsi="Times New Roman"/>
          <w:sz w:val="24"/>
          <w:szCs w:val="24"/>
        </w:rPr>
        <w:t>по договору совместной деятельности (консорциум). В таком случае:</w:t>
      </w:r>
    </w:p>
    <w:p w:rsidR="00B015E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1) заявка включает договор совместной деятельности, </w:t>
      </w:r>
      <w:r w:rsidR="00A77010" w:rsidRPr="00AE6910">
        <w:rPr>
          <w:rFonts w:ascii="Times New Roman" w:hAnsi="Times New Roman"/>
          <w:sz w:val="24"/>
          <w:szCs w:val="24"/>
        </w:rPr>
        <w:t xml:space="preserve"> </w:t>
      </w:r>
    </w:p>
    <w:p w:rsidR="00224AC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2)</w:t>
      </w:r>
      <w:r w:rsidR="00A053B1" w:rsidRPr="00AE6910">
        <w:rPr>
          <w:rFonts w:ascii="Times New Roman" w:hAnsi="Times New Roman"/>
          <w:sz w:val="24"/>
          <w:szCs w:val="24"/>
        </w:rPr>
        <w:t xml:space="preserve"> во время оценки заявки учитывается, что квалификация каждого члена </w:t>
      </w:r>
      <w:r w:rsidRPr="00AE6910">
        <w:rPr>
          <w:rFonts w:ascii="Times New Roman" w:hAnsi="Times New Roman"/>
          <w:sz w:val="24"/>
          <w:szCs w:val="24"/>
        </w:rPr>
        <w:t xml:space="preserve"> </w:t>
      </w:r>
      <w:r w:rsidR="00A053B1" w:rsidRPr="00AE6910">
        <w:rPr>
          <w:rFonts w:ascii="Times New Roman" w:hAnsi="Times New Roman"/>
          <w:sz w:val="24"/>
          <w:szCs w:val="24"/>
        </w:rPr>
        <w:t>договора совместной деятельности</w:t>
      </w:r>
      <w:r w:rsidR="00224AC2" w:rsidRPr="00AE6910">
        <w:rPr>
          <w:rFonts w:ascii="Times New Roman" w:hAnsi="Times New Roman"/>
          <w:sz w:val="24"/>
          <w:szCs w:val="24"/>
        </w:rPr>
        <w:t xml:space="preserve">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224AC2" w:rsidRPr="00AE6910">
        <w:rPr>
          <w:rFonts w:ascii="Times New Roman" w:hAnsi="Times New Roman"/>
          <w:sz w:val="24"/>
          <w:szCs w:val="24"/>
        </w:rPr>
        <w:t xml:space="preserve"> по мере взятых на себя обязательств данного члена, по 1 подпункту настоящего пункта. </w:t>
      </w:r>
    </w:p>
    <w:p w:rsidR="00224AC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3) </w:t>
      </w:r>
      <w:r w:rsidR="00EE34A2" w:rsidRPr="00AE6910">
        <w:rPr>
          <w:rFonts w:ascii="Times New Roman" w:hAnsi="Times New Roman"/>
          <w:sz w:val="24"/>
          <w:szCs w:val="24"/>
        </w:rPr>
        <w:t>участники несут совместную и равную ответственность,</w:t>
      </w:r>
    </w:p>
    <w:p w:rsidR="00EE34A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4)</w:t>
      </w:r>
      <w:r w:rsidR="00775078" w:rsidRPr="00AE6910">
        <w:rPr>
          <w:rFonts w:ascii="Times New Roman" w:hAnsi="Times New Roman"/>
          <w:sz w:val="24"/>
          <w:szCs w:val="24"/>
        </w:rPr>
        <w:t xml:space="preserve"> в случае выхода из</w:t>
      </w:r>
      <w:r w:rsidR="00ED72AB" w:rsidRPr="00AE6910">
        <w:rPr>
          <w:rFonts w:ascii="Times New Roman" w:hAnsi="Times New Roman"/>
          <w:sz w:val="24"/>
          <w:szCs w:val="24"/>
        </w:rPr>
        <w:t xml:space="preserve"> консорциума члена консорциума, договор Заказчика, заключенный с консорциумом, односторонне расторгается и к членам консорциума применяются санкции, предусмотренные договорам.  </w:t>
      </w:r>
    </w:p>
    <w:p w:rsidR="00B66093" w:rsidRPr="00AE6910" w:rsidRDefault="003D65E6" w:rsidP="003D65E6">
      <w:pPr>
        <w:pStyle w:val="BodyTextIndent2"/>
        <w:spacing w:line="240" w:lineRule="auto"/>
        <w:rPr>
          <w:rFonts w:ascii="Times New Roman" w:hAnsi="Times New Roman"/>
          <w:sz w:val="24"/>
          <w:szCs w:val="24"/>
        </w:rPr>
      </w:pPr>
      <w:r>
        <w:rPr>
          <w:rFonts w:ascii="Sylfaen" w:hAnsi="Sylfaen"/>
          <w:sz w:val="24"/>
          <w:szCs w:val="24"/>
          <w:lang w:val="hy-AM"/>
        </w:rPr>
        <w:t xml:space="preserve"> </w:t>
      </w:r>
      <w:r w:rsidR="00A77010" w:rsidRPr="00AE6910">
        <w:rPr>
          <w:rFonts w:ascii="Times New Roman" w:hAnsi="Times New Roman"/>
          <w:sz w:val="24"/>
          <w:szCs w:val="24"/>
        </w:rPr>
        <w:t>7.6</w:t>
      </w:r>
      <w:r w:rsidR="00B66093" w:rsidRPr="00AE6910">
        <w:rPr>
          <w:rFonts w:ascii="Times New Roman" w:hAnsi="Times New Roman"/>
          <w:sz w:val="24"/>
          <w:szCs w:val="24"/>
        </w:rPr>
        <w:t xml:space="preserve"> Участники и их представители могут присутствовать на заседаниях комиссии.</w:t>
      </w:r>
      <w:r w:rsidR="00B66093" w:rsidRPr="00AE6910">
        <w:rPr>
          <w:rFonts w:ascii="Times New Roman" w:hAnsi="Times New Roman"/>
          <w:sz w:val="24"/>
          <w:szCs w:val="24"/>
          <w:lang w:val="ru-RU"/>
        </w:rPr>
        <w:t xml:space="preserve"> Они могут требовать копии протоколов заседаний комиссии, которые предоставляются в течение 3 календарных дней. </w:t>
      </w:r>
      <w:r w:rsidR="00B66093" w:rsidRPr="00AE6910">
        <w:rPr>
          <w:rFonts w:ascii="Times New Roman" w:hAnsi="Times New Roman"/>
          <w:sz w:val="24"/>
          <w:szCs w:val="24"/>
        </w:rPr>
        <w:t xml:space="preserve"> </w:t>
      </w:r>
    </w:p>
    <w:p w:rsidR="00B66093" w:rsidRPr="00AE6910" w:rsidRDefault="002C6934" w:rsidP="002C693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7.7. </w:t>
      </w:r>
      <w:r w:rsidR="00B66093" w:rsidRPr="00AE6910">
        <w:rPr>
          <w:rFonts w:ascii="Times New Roman" w:hAnsi="Times New Roman"/>
          <w:sz w:val="24"/>
          <w:szCs w:val="24"/>
        </w:rPr>
        <w:t xml:space="preserve">В случае заключения контракта, или в результате незаключения контракта в результате настоящего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при выявлении данного обстоятельства осуществляется обобщение результатов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w:t>
      </w:r>
    </w:p>
    <w:p w:rsidR="00B66093" w:rsidRPr="00AE6910" w:rsidRDefault="005E4BDC" w:rsidP="00B66093">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7.8. </w:t>
      </w:r>
      <w:r w:rsidR="00B66093" w:rsidRPr="00AE6910">
        <w:rPr>
          <w:rFonts w:ascii="Times New Roman" w:hAnsi="Times New Roman"/>
          <w:sz w:val="24"/>
          <w:szCs w:val="24"/>
        </w:rPr>
        <w:t xml:space="preserve">Период бездействия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DB7545" w:rsidRPr="00FC40A0"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w:t>
      </w:r>
      <w:r w:rsidR="006710B9" w:rsidRPr="00AE6910">
        <w:rPr>
          <w:rFonts w:ascii="Times New Roman" w:hAnsi="Times New Roman"/>
          <w:sz w:val="24"/>
          <w:szCs w:val="24"/>
          <w:lang w:val="ru-RU"/>
        </w:rPr>
        <w:t xml:space="preserve"> составляет </w:t>
      </w:r>
      <w:r w:rsidR="00497B1D" w:rsidRPr="00497B1D">
        <w:rPr>
          <w:rFonts w:ascii="Times New Roman" w:hAnsi="Times New Roman"/>
          <w:sz w:val="24"/>
          <w:szCs w:val="24"/>
          <w:lang w:val="ru-RU"/>
        </w:rPr>
        <w:t>10</w:t>
      </w:r>
      <w:r w:rsidR="006710B9" w:rsidRPr="00AE6910">
        <w:rPr>
          <w:rFonts w:ascii="Times New Roman" w:hAnsi="Times New Roman"/>
          <w:sz w:val="24"/>
          <w:szCs w:val="24"/>
          <w:lang w:val="ru-RU"/>
        </w:rPr>
        <w:t xml:space="preserve"> календарных дней</w:t>
      </w:r>
      <w:r w:rsidR="00D23E16" w:rsidRPr="00AE6910">
        <w:rPr>
          <w:rFonts w:ascii="Times New Roman" w:hAnsi="Times New Roman"/>
          <w:sz w:val="24"/>
          <w:szCs w:val="24"/>
          <w:lang w:val="ru-RU"/>
        </w:rPr>
        <w:t xml:space="preserve">. </w:t>
      </w:r>
    </w:p>
    <w:p w:rsidR="00B66093" w:rsidRPr="00FC40A0"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 не приемлем, если заявку предъявил только один Участник, с которым заключается контракт.</w:t>
      </w:r>
      <w:r w:rsidR="005E4BDC" w:rsidRPr="00AE6910">
        <w:rPr>
          <w:rFonts w:ascii="Times New Roman" w:hAnsi="Times New Roman"/>
          <w:sz w:val="24"/>
          <w:szCs w:val="24"/>
          <w:lang w:val="ru-RU"/>
        </w:rPr>
        <w:t xml:space="preserve"> </w:t>
      </w:r>
    </w:p>
    <w:p w:rsidR="001A087B" w:rsidRPr="00AE6910" w:rsidRDefault="001A087B" w:rsidP="001A087B">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A77010" w:rsidRPr="00AE6910" w:rsidRDefault="00A77010" w:rsidP="00A77010">
      <w:pPr>
        <w:jc w:val="center"/>
        <w:rPr>
          <w:b/>
          <w:iCs/>
          <w:lang w:val="af-ZA"/>
        </w:rPr>
      </w:pPr>
    </w:p>
    <w:p w:rsidR="005208CA" w:rsidRDefault="005208CA" w:rsidP="00550DBD">
      <w:pPr>
        <w:jc w:val="center"/>
        <w:rPr>
          <w:b/>
          <w:iCs/>
          <w:lang w:val="af-ZA"/>
        </w:rPr>
      </w:pPr>
    </w:p>
    <w:p w:rsidR="00D74B0A" w:rsidRDefault="00D74B0A" w:rsidP="00550DBD">
      <w:pPr>
        <w:jc w:val="center"/>
        <w:rPr>
          <w:b/>
          <w:iCs/>
          <w:lang w:val="af-ZA"/>
        </w:rPr>
      </w:pPr>
    </w:p>
    <w:p w:rsidR="00D74B0A" w:rsidRDefault="00D74B0A" w:rsidP="00550DBD">
      <w:pPr>
        <w:jc w:val="center"/>
        <w:rPr>
          <w:b/>
          <w:iCs/>
          <w:lang w:val="af-ZA"/>
        </w:rPr>
      </w:pPr>
    </w:p>
    <w:p w:rsidR="00D74B0A" w:rsidRDefault="00D74B0A" w:rsidP="00550DBD">
      <w:pPr>
        <w:jc w:val="center"/>
        <w:rPr>
          <w:b/>
          <w:iCs/>
          <w:lang w:val="af-ZA"/>
        </w:rPr>
      </w:pPr>
    </w:p>
    <w:p w:rsidR="00550DBD" w:rsidRPr="00AE6910" w:rsidRDefault="00A77010" w:rsidP="00550DBD">
      <w:pPr>
        <w:jc w:val="center"/>
        <w:rPr>
          <w:b/>
          <w:lang w:val="af-ZA"/>
        </w:rPr>
      </w:pPr>
      <w:r w:rsidRPr="00AE6910">
        <w:rPr>
          <w:b/>
          <w:iCs/>
          <w:lang w:val="af-ZA"/>
        </w:rPr>
        <w:t xml:space="preserve">8. </w:t>
      </w:r>
      <w:r w:rsidR="00550DBD" w:rsidRPr="00AE6910">
        <w:rPr>
          <w:b/>
          <w:lang w:val="af-ZA"/>
        </w:rPr>
        <w:t>Заключение контракта</w:t>
      </w:r>
    </w:p>
    <w:p w:rsidR="009C6F22" w:rsidRPr="00AE6910" w:rsidRDefault="009C6F22" w:rsidP="00550DBD">
      <w:pPr>
        <w:jc w:val="center"/>
        <w:rPr>
          <w:b/>
          <w:lang w:val="af-ZA"/>
        </w:rPr>
      </w:pPr>
    </w:p>
    <w:p w:rsidR="009C6F22" w:rsidRPr="00AE6910" w:rsidRDefault="009C6F22" w:rsidP="009C6F22">
      <w:pPr>
        <w:ind w:firstLine="567"/>
        <w:jc w:val="both"/>
        <w:rPr>
          <w:lang w:val="ru-RU"/>
        </w:rPr>
      </w:pPr>
      <w:r w:rsidRPr="00AE6910">
        <w:rPr>
          <w:iCs/>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9C6F22" w:rsidRPr="00AE6910" w:rsidRDefault="009C6F22" w:rsidP="00A77010">
      <w:pPr>
        <w:ind w:firstLine="567"/>
        <w:jc w:val="both"/>
        <w:rPr>
          <w:lang w:val="ru-RU"/>
        </w:rPr>
      </w:pPr>
      <w:r w:rsidRPr="00AE6910">
        <w:rPr>
          <w:lang w:val="af-ZA"/>
        </w:rPr>
        <w:t xml:space="preserve">8.2 В течение </w:t>
      </w:r>
      <w:r w:rsidR="00787C91">
        <w:rPr>
          <w:rFonts w:ascii="Sylfaen" w:hAnsi="Sylfaen"/>
          <w:lang w:val="hy-AM"/>
        </w:rPr>
        <w:t>10</w:t>
      </w:r>
      <w:r w:rsidRPr="00AE6910">
        <w:rPr>
          <w:lang w:val="af-ZA"/>
        </w:rPr>
        <w:t xml:space="preserve"> календарных  дней после объявления участника, занявшего первое место, заказчик уведомляет выбранного</w:t>
      </w:r>
      <w:r w:rsidRPr="00AE6910">
        <w:rPr>
          <w:lang w:val="ru-RU"/>
        </w:rPr>
        <w:t xml:space="preserve"> участника, предъявляя предложение о заключении контракта, проект контракта. </w:t>
      </w:r>
    </w:p>
    <w:p w:rsidR="00C71D40" w:rsidRPr="00AE6910" w:rsidRDefault="00C71D40" w:rsidP="00C71D40">
      <w:pPr>
        <w:ind w:firstLine="567"/>
        <w:jc w:val="both"/>
        <w:rPr>
          <w:lang w:val="af-ZA"/>
        </w:rPr>
      </w:pPr>
      <w:r w:rsidRPr="00AE6910">
        <w:rPr>
          <w:lang w:val="af-ZA"/>
        </w:rPr>
        <w:t xml:space="preserve">8.3 Если выбранный участник, после получения уведомления о заключении контракта и проекта контракта, в течение </w:t>
      </w:r>
      <w:r w:rsidR="00DB7545" w:rsidRPr="00FC40A0">
        <w:rPr>
          <w:rFonts w:ascii="Sylfaen" w:hAnsi="Sylfaen"/>
          <w:lang w:val="ru-RU"/>
        </w:rPr>
        <w:t>5</w:t>
      </w:r>
      <w:r w:rsidRPr="00AE6910">
        <w:rPr>
          <w:lang w:val="af-ZA"/>
        </w:rPr>
        <w:t xml:space="preserve"> календарных дней после периода бездействия, предусмотренного пунктом 7.9 документации </w:t>
      </w:r>
      <w:r w:rsidR="00645F98">
        <w:rPr>
          <w:lang w:val="af-ZA"/>
        </w:rPr>
        <w:t>конкурентного  отбора</w:t>
      </w:r>
      <w:r w:rsidRPr="00AE6910">
        <w:rPr>
          <w:lang w:val="af-ZA"/>
        </w:rPr>
        <w:t xml:space="preserve">, не подписывает контракт и заказчик не предоставляет обеспечение контракта,  предусмотренного пунктом 9.1 документации </w:t>
      </w:r>
      <w:r w:rsidR="00645F98">
        <w:rPr>
          <w:lang w:val="af-ZA"/>
        </w:rPr>
        <w:t>конкурентного  отбора</w:t>
      </w:r>
      <w:r w:rsidRPr="00AE6910">
        <w:rPr>
          <w:lang w:val="af-ZA"/>
        </w:rPr>
        <w:t>, а в случае, если контрактом предусмотрена  предоплата, то и обеспечение предоплаты, то он лишается права на заключение контракта.</w:t>
      </w:r>
    </w:p>
    <w:p w:rsidR="00C71D40" w:rsidRPr="00AE6910" w:rsidRDefault="00C71D40" w:rsidP="00C71D40">
      <w:pPr>
        <w:ind w:firstLine="567"/>
        <w:jc w:val="both"/>
        <w:rPr>
          <w:lang w:val="ru-RU"/>
        </w:rPr>
      </w:pPr>
      <w:r w:rsidRPr="00AE6910">
        <w:rPr>
          <w:lang w:val="ru-RU"/>
        </w:rPr>
        <w:t xml:space="preserve">Штраф, как обеспечение заявки, платит участник, если он объявляется выбранным участником, но отказывается или лишается права на заключение контракта. </w:t>
      </w:r>
    </w:p>
    <w:p w:rsidR="00635CBF" w:rsidRPr="00AE6910" w:rsidRDefault="00635CBF" w:rsidP="00635CBF">
      <w:pPr>
        <w:pStyle w:val="BodyTextIndent"/>
        <w:spacing w:line="240" w:lineRule="auto"/>
        <w:ind w:firstLine="567"/>
        <w:rPr>
          <w:rFonts w:ascii="Times New Roman" w:hAnsi="Times New Roman"/>
          <w:i w:val="0"/>
          <w:sz w:val="24"/>
          <w:szCs w:val="24"/>
          <w:lang w:val="af-ZA"/>
        </w:rPr>
      </w:pPr>
      <w:r w:rsidRPr="00AE6910">
        <w:rPr>
          <w:rFonts w:ascii="Times New Roman" w:hAnsi="Times New Roman"/>
          <w:i w:val="0"/>
          <w:sz w:val="24"/>
          <w:szCs w:val="24"/>
          <w:lang w:val="af-ZA"/>
        </w:rPr>
        <w:t xml:space="preserve">8.4  До истечения срока, предусмотренного пунктом 8.3 документации </w:t>
      </w:r>
      <w:r w:rsidR="00645F98">
        <w:rPr>
          <w:rFonts w:ascii="Times New Roman" w:hAnsi="Times New Roman"/>
          <w:i w:val="0"/>
          <w:sz w:val="24"/>
          <w:szCs w:val="24"/>
          <w:lang w:val="af-ZA"/>
        </w:rPr>
        <w:t>конкурентного  отбора</w:t>
      </w:r>
      <w:r w:rsidRPr="00AE6910">
        <w:rPr>
          <w:rFonts w:ascii="Times New Roman" w:hAnsi="Times New Roman"/>
          <w:i w:val="0"/>
          <w:sz w:val="24"/>
          <w:szCs w:val="24"/>
          <w:lang w:val="af-ZA"/>
        </w:rPr>
        <w:t xml:space="preserve">,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9C6F22" w:rsidRPr="00AE6910" w:rsidRDefault="009C6F22" w:rsidP="00A77010">
      <w:pPr>
        <w:ind w:firstLine="567"/>
        <w:jc w:val="both"/>
        <w:rPr>
          <w:lang w:val="af-ZA"/>
        </w:rPr>
      </w:pPr>
    </w:p>
    <w:p w:rsidR="00BE22EB" w:rsidRDefault="00BE22EB" w:rsidP="00A77010">
      <w:pPr>
        <w:jc w:val="center"/>
        <w:rPr>
          <w:b/>
          <w:iCs/>
          <w:lang w:val="af-ZA"/>
        </w:rPr>
      </w:pPr>
    </w:p>
    <w:p w:rsidR="00497B1D" w:rsidRDefault="00497B1D" w:rsidP="00A77010">
      <w:pPr>
        <w:jc w:val="center"/>
        <w:rPr>
          <w:b/>
          <w:iCs/>
          <w:lang w:val="af-ZA"/>
        </w:rPr>
      </w:pPr>
    </w:p>
    <w:p w:rsidR="00497B1D" w:rsidRPr="00AE6910" w:rsidRDefault="00497B1D" w:rsidP="00A77010">
      <w:pPr>
        <w:jc w:val="center"/>
        <w:rPr>
          <w:b/>
          <w:iCs/>
          <w:lang w:val="af-ZA"/>
        </w:rPr>
      </w:pPr>
    </w:p>
    <w:p w:rsidR="0015296E" w:rsidRPr="00AE6910" w:rsidRDefault="00392EFE" w:rsidP="00197B1A">
      <w:pPr>
        <w:jc w:val="center"/>
        <w:rPr>
          <w:b/>
          <w:lang w:val="af-ZA"/>
        </w:rPr>
      </w:pPr>
      <w:r w:rsidRPr="00AE6910">
        <w:rPr>
          <w:b/>
          <w:lang w:val="af-ZA"/>
        </w:rPr>
        <w:lastRenderedPageBreak/>
        <w:t>9</w:t>
      </w:r>
      <w:r w:rsidR="00A77010" w:rsidRPr="00AE6910">
        <w:rPr>
          <w:b/>
          <w:lang w:val="af-ZA"/>
        </w:rPr>
        <w:t xml:space="preserve">. </w:t>
      </w:r>
      <w:r w:rsidR="0015296E" w:rsidRPr="00AE6910">
        <w:rPr>
          <w:b/>
          <w:lang w:val="af-ZA"/>
        </w:rPr>
        <w:t xml:space="preserve">Объявление </w:t>
      </w:r>
      <w:r w:rsidR="00645F98">
        <w:rPr>
          <w:b/>
          <w:lang w:val="af-ZA"/>
        </w:rPr>
        <w:t>конкурентного  отбора</w:t>
      </w:r>
      <w:r w:rsidR="0015296E" w:rsidRPr="00AE6910">
        <w:rPr>
          <w:b/>
          <w:lang w:val="af-ZA"/>
        </w:rPr>
        <w:t xml:space="preserve"> несостоявшимся</w:t>
      </w:r>
    </w:p>
    <w:p w:rsidR="0015296E" w:rsidRPr="00AE6910" w:rsidRDefault="0015296E" w:rsidP="0015296E">
      <w:pPr>
        <w:ind w:firstLine="567"/>
        <w:jc w:val="both"/>
        <w:rPr>
          <w:sz w:val="20"/>
          <w:szCs w:val="20"/>
          <w:lang w:val="af-ZA"/>
        </w:rPr>
      </w:pPr>
    </w:p>
    <w:p w:rsidR="00BC0FC1" w:rsidRPr="00AE6910" w:rsidRDefault="00392EFE" w:rsidP="00BC0FC1">
      <w:pPr>
        <w:ind w:firstLine="567"/>
        <w:jc w:val="both"/>
        <w:rPr>
          <w:lang w:val="af-ZA"/>
        </w:rPr>
      </w:pPr>
      <w:r w:rsidRPr="00AE6910">
        <w:rPr>
          <w:lang w:val="af-ZA"/>
        </w:rPr>
        <w:t>9</w:t>
      </w:r>
      <w:r w:rsidR="00A77010" w:rsidRPr="00AE6910">
        <w:rPr>
          <w:lang w:val="af-ZA"/>
        </w:rPr>
        <w:t xml:space="preserve">.1  </w:t>
      </w:r>
      <w:r w:rsidR="00BC0FC1" w:rsidRPr="00AE6910">
        <w:rPr>
          <w:lang w:val="af-ZA"/>
        </w:rPr>
        <w:t xml:space="preserve">Согласно пункту 9.7.7 </w:t>
      </w:r>
      <w:r w:rsidR="00DA30F6" w:rsidRPr="00DA30F6">
        <w:rPr>
          <w:lang w:val="ru-RU"/>
        </w:rPr>
        <w:t>Положения о</w:t>
      </w:r>
      <w:r w:rsidR="00DA30F6">
        <w:rPr>
          <w:lang w:val="ru-RU"/>
        </w:rPr>
        <w:t xml:space="preserve"> закуп</w:t>
      </w:r>
      <w:r w:rsidR="00DA30F6" w:rsidRPr="00DA30F6">
        <w:rPr>
          <w:lang w:val="ru-RU"/>
        </w:rPr>
        <w:t>ках</w:t>
      </w:r>
      <w:r w:rsidR="00BC0FC1" w:rsidRPr="00AE6910">
        <w:rPr>
          <w:lang w:val="af-ZA"/>
        </w:rPr>
        <w:t xml:space="preserve">, комиссия признает </w:t>
      </w:r>
      <w:r w:rsidR="00355C8C" w:rsidRPr="00355C8C">
        <w:rPr>
          <w:lang w:val="af-ZA"/>
        </w:rPr>
        <w:t>конкурсны</w:t>
      </w:r>
      <w:r w:rsidR="00355C8C">
        <w:rPr>
          <w:lang w:val="af-ZA"/>
        </w:rPr>
        <w:t>й отбор</w:t>
      </w:r>
      <w:r w:rsidR="00BC0FC1" w:rsidRPr="00AE6910">
        <w:rPr>
          <w:lang w:val="af-ZA"/>
        </w:rPr>
        <w:t xml:space="preserve"> несостоявшимися, если ни одна заявка не была представлена.   </w:t>
      </w:r>
    </w:p>
    <w:p w:rsidR="00BC0FC1" w:rsidRPr="00AE6910" w:rsidRDefault="00BC0FC1" w:rsidP="00BC0FC1">
      <w:pPr>
        <w:autoSpaceDE w:val="0"/>
        <w:autoSpaceDN w:val="0"/>
        <w:adjustRightInd w:val="0"/>
        <w:jc w:val="both"/>
        <w:rPr>
          <w:lang w:val="af-ZA" w:eastAsia="ru-RU"/>
        </w:rPr>
      </w:pPr>
      <w:r w:rsidRPr="00AE6910">
        <w:rPr>
          <w:lang w:val="af-ZA" w:eastAsia="ru-RU"/>
        </w:rPr>
        <w:t xml:space="preserve">         </w:t>
      </w:r>
      <w:r w:rsidR="00392EFE" w:rsidRPr="00AE6910">
        <w:rPr>
          <w:lang w:val="af-ZA" w:eastAsia="ru-RU"/>
        </w:rPr>
        <w:t>9</w:t>
      </w:r>
      <w:r w:rsidR="00A77010" w:rsidRPr="00AE6910">
        <w:rPr>
          <w:lang w:val="af-ZA" w:eastAsia="ru-RU"/>
        </w:rPr>
        <w:t xml:space="preserve">.2 </w:t>
      </w:r>
      <w:r w:rsidRPr="00AE6910">
        <w:rPr>
          <w:lang w:val="af-ZA" w:eastAsia="ru-RU"/>
        </w:rPr>
        <w:t xml:space="preserve">Заказчик (Организатор) имеет право в любое время отказаться от проведения запроса предложений, в этом случае не неся ответственность перед участниками закупок и не возмещая произведенные участником расходы. </w:t>
      </w:r>
    </w:p>
    <w:p w:rsidR="002456D9" w:rsidRPr="00AE6910" w:rsidRDefault="00392EFE" w:rsidP="002456D9">
      <w:pPr>
        <w:ind w:firstLine="567"/>
        <w:jc w:val="both"/>
        <w:rPr>
          <w:sz w:val="20"/>
          <w:szCs w:val="20"/>
          <w:lang w:val="af-ZA"/>
        </w:rPr>
      </w:pPr>
      <w:r w:rsidRPr="00AE6910">
        <w:rPr>
          <w:lang w:val="af-ZA"/>
        </w:rPr>
        <w:t>9</w:t>
      </w:r>
      <w:r w:rsidR="002456D9" w:rsidRPr="00AE6910">
        <w:rPr>
          <w:lang w:val="af-ZA"/>
        </w:rPr>
        <w:t xml:space="preserve">.3. После объявления </w:t>
      </w:r>
      <w:r w:rsidR="00645F98">
        <w:rPr>
          <w:lang w:val="af-ZA"/>
        </w:rPr>
        <w:t>конкурентного  отбора</w:t>
      </w:r>
      <w:r w:rsidR="002456D9" w:rsidRPr="00AE6910">
        <w:rPr>
          <w:lang w:val="af-ZA"/>
        </w:rPr>
        <w:t xml:space="preserve"> несостоявшимися запрещается вскрывать невскрытые заявки, которые возвращаются участникам.</w:t>
      </w:r>
      <w:r w:rsidR="002456D9" w:rsidRPr="00AE6910">
        <w:rPr>
          <w:sz w:val="20"/>
          <w:szCs w:val="20"/>
          <w:lang w:val="af-ZA"/>
        </w:rPr>
        <w:t xml:space="preserve"> </w:t>
      </w:r>
    </w:p>
    <w:p w:rsidR="0033536C" w:rsidRPr="0033536C" w:rsidRDefault="0033536C" w:rsidP="0033536C">
      <w:pPr>
        <w:rPr>
          <w:rFonts w:ascii="Sylfaen" w:hAnsi="Sylfaen"/>
          <w:lang w:val="hy-AM" w:eastAsia="ru-RU"/>
        </w:rPr>
      </w:pPr>
    </w:p>
    <w:p w:rsidR="00120A53" w:rsidRPr="00AE6910" w:rsidRDefault="00120A53" w:rsidP="00120A53">
      <w:pPr>
        <w:jc w:val="center"/>
        <w:rPr>
          <w:b/>
          <w:lang w:val="af-ZA"/>
        </w:rPr>
      </w:pPr>
      <w:r w:rsidRPr="00AE6910">
        <w:rPr>
          <w:b/>
          <w:lang w:val="af-ZA"/>
        </w:rPr>
        <w:t>10.</w:t>
      </w:r>
      <w:r w:rsidRPr="00AE6910">
        <w:rPr>
          <w:lang w:val="af-ZA"/>
        </w:rPr>
        <w:t xml:space="preserve"> </w:t>
      </w:r>
      <w:r w:rsidR="00A77010" w:rsidRPr="00AE6910">
        <w:rPr>
          <w:lang w:val="af-ZA"/>
        </w:rPr>
        <w:t xml:space="preserve"> </w:t>
      </w:r>
      <w:r w:rsidRPr="00AE6910">
        <w:rPr>
          <w:b/>
          <w:lang w:val="af-ZA"/>
        </w:rPr>
        <w:t xml:space="preserve">Действия, связанные с процессом закупок и (или) право и </w:t>
      </w:r>
    </w:p>
    <w:p w:rsidR="00120A53" w:rsidRPr="00AE6910" w:rsidRDefault="00120A53" w:rsidP="00120A53">
      <w:pPr>
        <w:jc w:val="center"/>
        <w:rPr>
          <w:b/>
          <w:lang w:val="af-ZA"/>
        </w:rPr>
      </w:pPr>
      <w:r w:rsidRPr="00AE6910">
        <w:rPr>
          <w:b/>
          <w:lang w:val="af-ZA"/>
        </w:rPr>
        <w:t>процедура обжалования участником принятых решений</w:t>
      </w:r>
    </w:p>
    <w:p w:rsidR="009D36A6" w:rsidRPr="00AE6910" w:rsidRDefault="009D36A6" w:rsidP="00A77010">
      <w:pPr>
        <w:ind w:firstLine="567"/>
        <w:jc w:val="both"/>
        <w:rPr>
          <w:lang w:val="af-ZA"/>
        </w:rPr>
      </w:pPr>
    </w:p>
    <w:p w:rsidR="007A0DD5" w:rsidRPr="00AE6910" w:rsidRDefault="00392EFE" w:rsidP="007A0DD5">
      <w:pPr>
        <w:ind w:firstLine="567"/>
        <w:jc w:val="both"/>
        <w:rPr>
          <w:lang w:val="af-ZA"/>
        </w:rPr>
      </w:pPr>
      <w:r w:rsidRPr="00AE6910">
        <w:rPr>
          <w:lang w:val="af-ZA"/>
        </w:rPr>
        <w:t>10</w:t>
      </w:r>
      <w:r w:rsidR="00A77010" w:rsidRPr="00AE6910">
        <w:rPr>
          <w:lang w:val="af-ZA"/>
        </w:rPr>
        <w:t>.1</w:t>
      </w:r>
      <w:r w:rsidR="007A0DD5" w:rsidRPr="00AE6910">
        <w:rPr>
          <w:lang w:val="af-ZA"/>
        </w:rPr>
        <w:t xml:space="preserve"> Каждый участник имеет право на обжалование действия (бездействия) и решений заказчика, оценивающей комиссии и совета по обжалованию закупок.  </w:t>
      </w:r>
    </w:p>
    <w:p w:rsidR="00237559" w:rsidRPr="00C03E0A" w:rsidRDefault="00A77010" w:rsidP="00C03E0A">
      <w:pPr>
        <w:ind w:firstLine="567"/>
        <w:jc w:val="both"/>
        <w:rPr>
          <w:lang w:val="af-ZA"/>
        </w:rPr>
      </w:pPr>
      <w:r w:rsidRPr="00AE6910">
        <w:rPr>
          <w:lang w:val="af-ZA"/>
        </w:rPr>
        <w:t xml:space="preserve"> </w:t>
      </w:r>
      <w:r w:rsidR="00392EFE" w:rsidRPr="00AE6910">
        <w:rPr>
          <w:lang w:val="es-ES"/>
        </w:rPr>
        <w:t>10</w:t>
      </w:r>
      <w:r w:rsidR="003C13C3" w:rsidRPr="00AE6910">
        <w:rPr>
          <w:lang w:val="es-ES"/>
        </w:rPr>
        <w:t>.2</w:t>
      </w:r>
      <w:r w:rsidR="00997158" w:rsidRPr="00AE6910">
        <w:rPr>
          <w:sz w:val="20"/>
          <w:szCs w:val="20"/>
          <w:lang w:val="es-ES"/>
        </w:rPr>
        <w:t xml:space="preserve"> </w:t>
      </w:r>
      <w:r w:rsidR="00997158" w:rsidRPr="00AE6910">
        <w:rPr>
          <w:lang w:val="es-ES"/>
        </w:rPr>
        <w:t>Обжалование действий (бездействия) и решений заказчика, комиссии, организатора осуществляется по закону “О закупках” Республики Армения.</w:t>
      </w:r>
      <w:r w:rsidR="00997158" w:rsidRPr="00AE6910">
        <w:rPr>
          <w:sz w:val="20"/>
          <w:szCs w:val="20"/>
          <w:lang w:val="es-ES"/>
        </w:rPr>
        <w:t xml:space="preserve"> </w:t>
      </w:r>
      <w:r w:rsidR="00997158" w:rsidRPr="00AE6910">
        <w:rPr>
          <w:lang w:val="es-ES"/>
        </w:rPr>
        <w:t xml:space="preserve"> </w:t>
      </w:r>
      <w:r w:rsidR="003C13C3" w:rsidRPr="00AE6910">
        <w:rPr>
          <w:lang w:val="es-ES"/>
        </w:rPr>
        <w:t xml:space="preserve"> </w:t>
      </w:r>
    </w:p>
    <w:p w:rsidR="00A94A7A" w:rsidRDefault="00A94A7A" w:rsidP="00237559">
      <w:pPr>
        <w:pStyle w:val="BodyText"/>
        <w:ind w:right="-7"/>
        <w:jc w:val="center"/>
        <w:rPr>
          <w:rFonts w:ascii="Sylfaen" w:hAnsi="Sylfaen"/>
          <w:b/>
          <w:sz w:val="20"/>
          <w:szCs w:val="20"/>
          <w:lang w:val="hy-AM"/>
        </w:rPr>
      </w:pPr>
    </w:p>
    <w:p w:rsidR="00A94A7A" w:rsidRDefault="00A94A7A" w:rsidP="00237559">
      <w:pPr>
        <w:pStyle w:val="BodyText"/>
        <w:ind w:right="-7"/>
        <w:jc w:val="center"/>
        <w:rPr>
          <w:rFonts w:ascii="Sylfaen" w:hAnsi="Sylfaen"/>
          <w:b/>
          <w:sz w:val="20"/>
          <w:szCs w:val="20"/>
          <w:lang w:val="hy-AM"/>
        </w:rPr>
      </w:pPr>
    </w:p>
    <w:p w:rsidR="00237559" w:rsidRPr="00AE6910" w:rsidRDefault="00237559" w:rsidP="00237559">
      <w:pPr>
        <w:pStyle w:val="BodyText"/>
        <w:ind w:right="-7"/>
        <w:jc w:val="center"/>
        <w:rPr>
          <w:b/>
          <w:sz w:val="20"/>
          <w:szCs w:val="20"/>
          <w:lang w:val="af-ZA"/>
        </w:rPr>
      </w:pPr>
      <w:r w:rsidRPr="00AE6910">
        <w:rPr>
          <w:b/>
          <w:sz w:val="20"/>
          <w:szCs w:val="20"/>
          <w:lang w:val="es-ES"/>
        </w:rPr>
        <w:t>ЧАСТЬ</w:t>
      </w:r>
      <w:r w:rsidRPr="00AE6910">
        <w:rPr>
          <w:b/>
          <w:sz w:val="20"/>
          <w:szCs w:val="20"/>
          <w:lang w:val="af-ZA"/>
        </w:rPr>
        <w:t xml:space="preserve">  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AE6910" w:rsidRDefault="00237559" w:rsidP="00237559">
      <w:pPr>
        <w:jc w:val="center"/>
        <w:rPr>
          <w:b/>
          <w:sz w:val="20"/>
          <w:szCs w:val="20"/>
          <w:lang w:val="af-ZA"/>
        </w:rPr>
      </w:pPr>
      <w:r w:rsidRPr="00AE6910">
        <w:rPr>
          <w:b/>
          <w:sz w:val="20"/>
          <w:szCs w:val="20"/>
          <w:lang w:val="af-ZA"/>
        </w:rPr>
        <w:t>1.</w:t>
      </w:r>
      <w:r w:rsidRPr="00AE6910">
        <w:rPr>
          <w:sz w:val="20"/>
          <w:szCs w:val="20"/>
          <w:lang w:val="af-ZA"/>
        </w:rPr>
        <w:t xml:space="preserve"> </w:t>
      </w:r>
      <w:r w:rsidRPr="00AE6910">
        <w:rPr>
          <w:b/>
          <w:lang w:val="af-ZA"/>
        </w:rPr>
        <w:t>Общие положения</w:t>
      </w:r>
      <w:r w:rsidRPr="00AE6910">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A77010" w:rsidRPr="00AE6910" w:rsidRDefault="00A77010" w:rsidP="00A77010">
      <w:pPr>
        <w:jc w:val="center"/>
        <w:rPr>
          <w:b/>
          <w:lang w:val="af-ZA"/>
        </w:rPr>
      </w:pPr>
    </w:p>
    <w:p w:rsidR="00E31186" w:rsidRPr="00AE6910" w:rsidRDefault="00E31186" w:rsidP="00E31186">
      <w:pPr>
        <w:ind w:firstLine="567"/>
        <w:jc w:val="both"/>
        <w:rPr>
          <w:b/>
          <w:lang w:val="af-ZA"/>
        </w:rPr>
      </w:pPr>
    </w:p>
    <w:p w:rsidR="00E31186" w:rsidRPr="00AE6910" w:rsidRDefault="00E31186" w:rsidP="00E31186">
      <w:pPr>
        <w:jc w:val="center"/>
        <w:rPr>
          <w:b/>
          <w:lang w:val="af-ZA"/>
        </w:rPr>
      </w:pPr>
      <w:r w:rsidRPr="00AE6910">
        <w:rPr>
          <w:b/>
          <w:lang w:val="af-ZA"/>
        </w:rPr>
        <w:t xml:space="preserve">2. Заявка </w:t>
      </w:r>
      <w:r w:rsidR="00645F98">
        <w:rPr>
          <w:b/>
          <w:lang w:val="af-ZA"/>
        </w:rPr>
        <w:t>конкурентного  отбора</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w:t>
      </w:r>
      <w:r w:rsidR="004B60B2">
        <w:rPr>
          <w:lang w:val="af-ZA"/>
        </w:rPr>
        <w:t xml:space="preserve">конкурсном отборе  </w:t>
      </w:r>
      <w:r w:rsidRPr="00AE6910">
        <w:rPr>
          <w:lang w:val="af-ZA"/>
        </w:rPr>
        <w:t xml:space="preserve">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Pr="00AE6910">
        <w:rPr>
          <w:lang w:val="af-ZA"/>
        </w:rPr>
        <w:t xml:space="preserve"> </w:t>
      </w:r>
      <w:r w:rsidR="004B60B2">
        <w:rPr>
          <w:lang w:val="af-ZA"/>
        </w:rPr>
        <w:t xml:space="preserve">конкурсном отборе  </w:t>
      </w:r>
      <w:r w:rsidRPr="00AE6910">
        <w:rPr>
          <w:lang w:val="ru-RU"/>
        </w:rPr>
        <w:t>,</w:t>
      </w:r>
      <w:r w:rsidRPr="00AE6910">
        <w:rPr>
          <w:lang w:val="af-ZA"/>
        </w:rPr>
        <w:t xml:space="preserve"> которое представляется заявкой на участие </w:t>
      </w:r>
      <w:r w:rsidRPr="00AE6910">
        <w:rPr>
          <w:lang w:val="ru-RU"/>
        </w:rPr>
        <w:t xml:space="preserve">в </w:t>
      </w:r>
      <w:r w:rsidRPr="00AE6910">
        <w:rPr>
          <w:lang w:val="af-ZA"/>
        </w:rPr>
        <w:t xml:space="preserve"> </w:t>
      </w:r>
      <w:r w:rsidR="004B60B2">
        <w:rPr>
          <w:lang w:val="af-ZA"/>
        </w:rPr>
        <w:t xml:space="preserve">конкурсном отборе  </w:t>
      </w:r>
      <w:r w:rsidRPr="00AE6910">
        <w:rPr>
          <w:lang w:val="af-ZA"/>
        </w:rPr>
        <w:t xml:space="preserve">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lastRenderedPageBreak/>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t xml:space="preserve">           5) не злоупотребляет доминирующим положением и не имеет антиконкурентного соглашения.</w:t>
      </w:r>
    </w:p>
    <w:p w:rsidR="0093537F" w:rsidRPr="00AE6910" w:rsidRDefault="0093537F" w:rsidP="0093537F">
      <w:pPr>
        <w:ind w:firstLine="567"/>
        <w:jc w:val="both"/>
        <w:rPr>
          <w:lang w:val="af-ZA"/>
        </w:rPr>
      </w:pPr>
      <w:r w:rsidRPr="00AE6910">
        <w:rPr>
          <w:lang w:val="ru-RU"/>
        </w:rPr>
        <w:t>Предлагаемая форма отмеченного об</w:t>
      </w:r>
      <w:r w:rsidRPr="00AE6910">
        <w:rPr>
          <w:lang w:val="af-ZA"/>
        </w:rPr>
        <w:t>ъявления и предъявляемые требования представлены в  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004B60B2">
        <w:rPr>
          <w:lang w:val="af-ZA"/>
        </w:rPr>
        <w:t xml:space="preserve">конкурсном отборе  </w:t>
      </w:r>
      <w:r w:rsidRPr="00AE6910">
        <w:rPr>
          <w:lang w:val="af-ZA"/>
        </w:rPr>
        <w:t xml:space="preserve">.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заявление о том, что в год подачи заявки и в течение предшествующих трех лет он надлежащим образом исполнил сделки, связанные с предметом закупки или аналогичным /похожим/ товаром: ранее исполненные контракты, в этом случае участник считается удовлетворяющим требованию подпункта 1) пункта 2.2.2.</w:t>
      </w:r>
    </w:p>
    <w:p w:rsidR="00E31186" w:rsidRPr="00FA6558" w:rsidRDefault="00016AFF" w:rsidP="0040442D">
      <w:pPr>
        <w:tabs>
          <w:tab w:val="left" w:pos="4410"/>
        </w:tabs>
        <w:ind w:firstLine="567"/>
        <w:jc w:val="both"/>
        <w:rPr>
          <w:lang w:val="ru-RU"/>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547711" w:rsidRPr="00FC40A0">
        <w:rPr>
          <w:lang w:val="ru-RU"/>
        </w:rPr>
        <w:t xml:space="preserve"> </w:t>
      </w:r>
      <w:r w:rsidR="0095465B">
        <w:rPr>
          <w:b/>
          <w:lang w:val="ru-RU"/>
        </w:rPr>
        <w:t>Предоставление / выполнение работ по строительству катков или услуг по обслуживанию катков.</w:t>
      </w:r>
      <w:r w:rsidR="00C92077" w:rsidRPr="00FA6558">
        <w:rPr>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что в год подачи заявки и в течение предшествующих трех лет он надлежащим образом исполнил аналогичный/ похожий/</w:t>
      </w:r>
      <w:r w:rsidRPr="00AE6910">
        <w:rPr>
          <w:b/>
          <w:lang w:val="ru-RU"/>
        </w:rPr>
        <w:t xml:space="preserve"> контракт</w:t>
      </w:r>
      <w:r w:rsidR="00010ECD" w:rsidRPr="00FC40A0">
        <w:rPr>
          <w:b/>
          <w:lang w:val="ru-RU"/>
        </w:rPr>
        <w:t>ы</w:t>
      </w:r>
      <w:r w:rsidRPr="00AE6910">
        <w:rPr>
          <w:lang w:val="ru-RU"/>
        </w:rPr>
        <w:t xml:space="preserve">. </w:t>
      </w:r>
    </w:p>
    <w:p w:rsidR="00D74B0A" w:rsidRPr="00FC40A0" w:rsidRDefault="00444C93" w:rsidP="00D74B0A">
      <w:pPr>
        <w:jc w:val="both"/>
        <w:rPr>
          <w:b/>
          <w:lang w:val="ru-RU"/>
        </w:rPr>
      </w:pPr>
      <w:r w:rsidRPr="00AE6910">
        <w:rPr>
          <w:lang w:val="af-ZA"/>
        </w:rPr>
        <w:t xml:space="preserve">           </w:t>
      </w:r>
      <w:r w:rsidR="009C44CA" w:rsidRPr="00AE6910">
        <w:rPr>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r w:rsidR="00D74B0A" w:rsidRPr="00FC40A0">
        <w:rPr>
          <w:b/>
          <w:lang w:val="ru-RU"/>
        </w:rPr>
        <w:t xml:space="preserve"> </w:t>
      </w:r>
    </w:p>
    <w:p w:rsidR="00D74B0A" w:rsidRPr="00FC40A0" w:rsidRDefault="00D74B0A" w:rsidP="00D74B0A">
      <w:pPr>
        <w:jc w:val="both"/>
        <w:rPr>
          <w:lang w:val="ru-RU" w:eastAsia="ru-RU"/>
        </w:rPr>
      </w:pPr>
      <w:r w:rsidRPr="00FC40A0">
        <w:rPr>
          <w:b/>
          <w:lang w:val="ru-RU"/>
        </w:rPr>
        <w:t>Минимальные требования к техническому оборудованию, требуемому для выполнения контракта, следующие:</w:t>
      </w:r>
      <w:r w:rsidRPr="007926B0">
        <w:rPr>
          <w:lang w:val="ru-RU" w:eastAsia="ru-RU"/>
        </w:rPr>
        <w:t xml:space="preserve"> </w:t>
      </w:r>
      <w:r>
        <w:rPr>
          <w:lang w:val="ru-RU" w:eastAsia="ru-RU"/>
        </w:rPr>
        <w:t>(Приложение 3.</w:t>
      </w:r>
      <w:r w:rsidRPr="00FC40A0">
        <w:rPr>
          <w:lang w:val="ru-RU" w:eastAsia="ru-RU"/>
        </w:rPr>
        <w:t>5</w:t>
      </w:r>
      <w:r w:rsidRPr="00592452">
        <w:rPr>
          <w:lang w:val="ru-RU" w:eastAsia="ru-RU"/>
        </w:rPr>
        <w:t>)</w:t>
      </w:r>
    </w:p>
    <w:tbl>
      <w:tblPr>
        <w:tblStyle w:val="TableGrid"/>
        <w:tblW w:w="0" w:type="auto"/>
        <w:tblInd w:w="108" w:type="dxa"/>
        <w:tblLayout w:type="fixed"/>
        <w:tblLook w:val="04A0" w:firstRow="1" w:lastRow="0" w:firstColumn="1" w:lastColumn="0" w:noHBand="0" w:noVBand="1"/>
      </w:tblPr>
      <w:tblGrid>
        <w:gridCol w:w="450"/>
        <w:gridCol w:w="4302"/>
        <w:gridCol w:w="2358"/>
        <w:gridCol w:w="1395"/>
      </w:tblGrid>
      <w:tr w:rsidR="0095465B" w:rsidRPr="008463B9" w:rsidTr="0030582C">
        <w:trPr>
          <w:trHeight w:val="809"/>
        </w:trPr>
        <w:tc>
          <w:tcPr>
            <w:tcW w:w="450" w:type="dxa"/>
          </w:tcPr>
          <w:p w:rsidR="0095465B" w:rsidRPr="008463B9" w:rsidRDefault="0095465B" w:rsidP="0030582C">
            <w:pPr>
              <w:jc w:val="center"/>
              <w:rPr>
                <w:rFonts w:ascii="Sylfaen" w:hAnsi="Sylfaen" w:cs="Sylfaen"/>
                <w:sz w:val="18"/>
                <w:szCs w:val="18"/>
                <w:lang w:val="hy-AM"/>
              </w:rPr>
            </w:pPr>
          </w:p>
          <w:p w:rsidR="0095465B" w:rsidRPr="008463B9" w:rsidRDefault="0095465B" w:rsidP="0030582C">
            <w:pPr>
              <w:jc w:val="center"/>
              <w:rPr>
                <w:rFonts w:ascii="Sylfaen" w:hAnsi="Sylfaen" w:cs="Sylfaen"/>
                <w:sz w:val="18"/>
                <w:szCs w:val="18"/>
                <w:lang w:val="hy-AM"/>
              </w:rPr>
            </w:pPr>
            <w:r w:rsidRPr="008463B9">
              <w:rPr>
                <w:rFonts w:ascii="Sylfaen" w:hAnsi="Sylfaen" w:cs="Sylfaen"/>
                <w:sz w:val="18"/>
                <w:szCs w:val="18"/>
                <w:lang w:val="hy-AM"/>
              </w:rPr>
              <w:t>Հ/Հ</w:t>
            </w:r>
          </w:p>
        </w:tc>
        <w:tc>
          <w:tcPr>
            <w:tcW w:w="4302" w:type="dxa"/>
          </w:tcPr>
          <w:p w:rsidR="0095465B" w:rsidRPr="008463B9" w:rsidRDefault="0095465B" w:rsidP="0030582C">
            <w:pPr>
              <w:jc w:val="center"/>
              <w:rPr>
                <w:rFonts w:ascii="Sylfaen" w:hAnsi="Sylfaen" w:cs="Sylfaen"/>
                <w:sz w:val="18"/>
                <w:szCs w:val="18"/>
                <w:lang w:val="hy-AM"/>
              </w:rPr>
            </w:pPr>
          </w:p>
          <w:p w:rsidR="0095465B" w:rsidRPr="008463B9" w:rsidRDefault="0095465B" w:rsidP="0030582C">
            <w:pPr>
              <w:jc w:val="center"/>
              <w:rPr>
                <w:rFonts w:ascii="Sylfaen" w:hAnsi="Sylfaen" w:cs="Sylfaen"/>
                <w:sz w:val="18"/>
                <w:szCs w:val="18"/>
                <w:lang w:val="hy-AM"/>
              </w:rPr>
            </w:pPr>
          </w:p>
          <w:p w:rsidR="0095465B" w:rsidRPr="008463B9" w:rsidRDefault="0095465B" w:rsidP="0030582C">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95465B" w:rsidRPr="008463B9" w:rsidRDefault="0095465B" w:rsidP="0030582C">
            <w:pPr>
              <w:jc w:val="center"/>
              <w:rPr>
                <w:rFonts w:ascii="Sylfaen" w:hAnsi="Sylfaen" w:cs="Sylfaen"/>
                <w:sz w:val="18"/>
                <w:szCs w:val="18"/>
                <w:lang w:val="hy-AM"/>
              </w:rPr>
            </w:pPr>
          </w:p>
          <w:p w:rsidR="0095465B" w:rsidRPr="008463B9" w:rsidRDefault="0095465B" w:rsidP="0030582C">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95465B" w:rsidRPr="008463B9" w:rsidRDefault="0095465B" w:rsidP="0030582C">
            <w:pPr>
              <w:jc w:val="center"/>
              <w:rPr>
                <w:rFonts w:ascii="Sylfaen" w:hAnsi="Sylfaen" w:cs="Sylfaen"/>
                <w:sz w:val="18"/>
                <w:szCs w:val="18"/>
                <w:lang w:val="hy-AM"/>
              </w:rPr>
            </w:pPr>
          </w:p>
          <w:p w:rsidR="0095465B" w:rsidRPr="008463B9" w:rsidRDefault="0095465B" w:rsidP="0030582C">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95465B" w:rsidRPr="008463B9" w:rsidRDefault="0095465B" w:rsidP="0030582C">
            <w:pPr>
              <w:jc w:val="center"/>
              <w:rPr>
                <w:rFonts w:ascii="Sylfaen" w:hAnsi="Sylfaen" w:cs="Sylfaen"/>
                <w:sz w:val="18"/>
                <w:szCs w:val="18"/>
                <w:lang w:val="hy-AM"/>
              </w:rPr>
            </w:pPr>
          </w:p>
        </w:tc>
      </w:tr>
      <w:tr w:rsidR="0095465B" w:rsidRPr="008463B9" w:rsidTr="0030582C">
        <w:trPr>
          <w:trHeight w:val="577"/>
        </w:trPr>
        <w:tc>
          <w:tcPr>
            <w:tcW w:w="450" w:type="dxa"/>
          </w:tcPr>
          <w:p w:rsidR="0095465B" w:rsidRDefault="0095465B" w:rsidP="0030582C">
            <w:pPr>
              <w:jc w:val="both"/>
              <w:rPr>
                <w:rFonts w:ascii="Sylfaen" w:hAnsi="Sylfaen" w:cs="Sylfaen"/>
                <w:sz w:val="18"/>
                <w:szCs w:val="18"/>
              </w:rPr>
            </w:pPr>
            <w:r>
              <w:rPr>
                <w:rFonts w:ascii="Sylfaen" w:hAnsi="Sylfaen" w:cs="Sylfaen"/>
                <w:sz w:val="18"/>
                <w:szCs w:val="18"/>
              </w:rPr>
              <w:t>1</w:t>
            </w:r>
          </w:p>
        </w:tc>
        <w:tc>
          <w:tcPr>
            <w:tcW w:w="4302" w:type="dxa"/>
          </w:tcPr>
          <w:p w:rsidR="0095465B" w:rsidRDefault="0095465B" w:rsidP="0030582C">
            <w:pPr>
              <w:rPr>
                <w:rFonts w:ascii="Sylfaen" w:hAnsi="Sylfaen" w:cs="Sylfaen"/>
                <w:sz w:val="18"/>
                <w:szCs w:val="18"/>
              </w:rPr>
            </w:pPr>
            <w:r>
              <w:rPr>
                <w:rFonts w:ascii="Sylfaen" w:hAnsi="Sylfaen" w:cs="Sylfaen"/>
                <w:sz w:val="18"/>
                <w:szCs w:val="18"/>
              </w:rPr>
              <w:t>Սահադաշտ</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p>
        </w:tc>
      </w:tr>
      <w:tr w:rsidR="0095465B" w:rsidRPr="008463B9" w:rsidTr="0030582C">
        <w:trPr>
          <w:trHeight w:val="264"/>
        </w:trPr>
        <w:tc>
          <w:tcPr>
            <w:tcW w:w="450" w:type="dxa"/>
          </w:tcPr>
          <w:p w:rsidR="0095465B" w:rsidRPr="005946ED" w:rsidRDefault="0095465B" w:rsidP="0030582C">
            <w:pPr>
              <w:jc w:val="both"/>
              <w:rPr>
                <w:rFonts w:ascii="Sylfaen" w:hAnsi="Sylfaen" w:cs="Sylfaen"/>
                <w:sz w:val="18"/>
                <w:szCs w:val="18"/>
              </w:rPr>
            </w:pPr>
            <w:r>
              <w:rPr>
                <w:rFonts w:ascii="Sylfaen" w:hAnsi="Sylfaen" w:cs="Sylfaen"/>
                <w:sz w:val="18"/>
                <w:szCs w:val="18"/>
              </w:rPr>
              <w:t>2</w:t>
            </w:r>
          </w:p>
        </w:tc>
        <w:tc>
          <w:tcPr>
            <w:tcW w:w="4302" w:type="dxa"/>
          </w:tcPr>
          <w:p w:rsidR="0095465B" w:rsidRPr="008463B9" w:rsidRDefault="0095465B" w:rsidP="0030582C">
            <w:pPr>
              <w:rPr>
                <w:rFonts w:ascii="Sylfaen" w:hAnsi="Sylfaen" w:cs="Sylfaen"/>
                <w:sz w:val="18"/>
                <w:szCs w:val="18"/>
              </w:rPr>
            </w:pPr>
            <w:r>
              <w:rPr>
                <w:rFonts w:ascii="Sylfaen" w:hAnsi="Sylfaen" w:cs="Sylfaen"/>
                <w:sz w:val="18"/>
                <w:szCs w:val="18"/>
              </w:rPr>
              <w:t>Օդի խոնավության չափման սարք</w:t>
            </w:r>
          </w:p>
        </w:tc>
        <w:tc>
          <w:tcPr>
            <w:tcW w:w="2358" w:type="dxa"/>
          </w:tcPr>
          <w:p w:rsidR="0095465B" w:rsidRPr="0016185B" w:rsidRDefault="0095465B" w:rsidP="0030582C">
            <w:pPr>
              <w:jc w:val="center"/>
              <w:rPr>
                <w:rFonts w:ascii="Sylfaen" w:hAnsi="Sylfaen" w:cs="Sylfaen"/>
                <w:sz w:val="18"/>
                <w:szCs w:val="18"/>
              </w:rPr>
            </w:pPr>
          </w:p>
        </w:tc>
        <w:tc>
          <w:tcPr>
            <w:tcW w:w="1395" w:type="dxa"/>
          </w:tcPr>
          <w:p w:rsidR="0095465B" w:rsidRPr="008463B9"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50" w:type="dxa"/>
          </w:tcPr>
          <w:p w:rsidR="0095465B" w:rsidRDefault="0095465B" w:rsidP="0030582C">
            <w:pPr>
              <w:jc w:val="both"/>
              <w:rPr>
                <w:rFonts w:ascii="Sylfaen" w:hAnsi="Sylfaen" w:cs="Sylfaen"/>
                <w:sz w:val="18"/>
                <w:szCs w:val="18"/>
              </w:rPr>
            </w:pPr>
            <w:r>
              <w:rPr>
                <w:rFonts w:ascii="Sylfaen" w:hAnsi="Sylfaen" w:cs="Sylfaen"/>
                <w:sz w:val="18"/>
                <w:szCs w:val="18"/>
              </w:rPr>
              <w:t>3</w:t>
            </w:r>
          </w:p>
        </w:tc>
        <w:tc>
          <w:tcPr>
            <w:tcW w:w="4302" w:type="dxa"/>
          </w:tcPr>
          <w:p w:rsidR="0095465B" w:rsidRDefault="0095465B" w:rsidP="0030582C">
            <w:pPr>
              <w:rPr>
                <w:rFonts w:ascii="Sylfaen" w:hAnsi="Sylfaen" w:cs="Sylfaen"/>
                <w:sz w:val="18"/>
                <w:szCs w:val="18"/>
              </w:rPr>
            </w:pPr>
            <w:r>
              <w:rPr>
                <w:rFonts w:ascii="Sylfaen" w:hAnsi="Sylfaen" w:cs="Sylfaen"/>
                <w:sz w:val="18"/>
                <w:szCs w:val="18"/>
              </w:rPr>
              <w:t>Օդի արագության չափման սարք</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50" w:type="dxa"/>
          </w:tcPr>
          <w:p w:rsidR="0095465B" w:rsidRDefault="0095465B" w:rsidP="0030582C">
            <w:pPr>
              <w:jc w:val="both"/>
              <w:rPr>
                <w:rFonts w:ascii="Sylfaen" w:hAnsi="Sylfaen" w:cs="Sylfaen"/>
                <w:sz w:val="18"/>
                <w:szCs w:val="18"/>
              </w:rPr>
            </w:pPr>
            <w:r>
              <w:rPr>
                <w:rFonts w:ascii="Sylfaen" w:hAnsi="Sylfaen" w:cs="Sylfaen"/>
                <w:sz w:val="18"/>
                <w:szCs w:val="18"/>
              </w:rPr>
              <w:t>4</w:t>
            </w:r>
          </w:p>
        </w:tc>
        <w:tc>
          <w:tcPr>
            <w:tcW w:w="4302" w:type="dxa"/>
          </w:tcPr>
          <w:p w:rsidR="0095465B" w:rsidRDefault="0095465B" w:rsidP="0030582C">
            <w:pPr>
              <w:rPr>
                <w:rFonts w:ascii="Sylfaen" w:hAnsi="Sylfaen" w:cs="Sylfaen"/>
                <w:sz w:val="18"/>
                <w:szCs w:val="18"/>
              </w:rPr>
            </w:pPr>
            <w:r>
              <w:rPr>
                <w:rFonts w:ascii="Sylfaen" w:hAnsi="Sylfaen" w:cs="Sylfaen"/>
                <w:sz w:val="18"/>
                <w:szCs w:val="18"/>
              </w:rPr>
              <w:t>Սառույցի խտության և հաստության չափման սարք</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50" w:type="dxa"/>
          </w:tcPr>
          <w:p w:rsidR="0095465B" w:rsidRDefault="0095465B" w:rsidP="0030582C">
            <w:pPr>
              <w:jc w:val="both"/>
              <w:rPr>
                <w:rFonts w:ascii="Sylfaen" w:hAnsi="Sylfaen" w:cs="Sylfaen"/>
                <w:sz w:val="18"/>
                <w:szCs w:val="18"/>
              </w:rPr>
            </w:pPr>
            <w:r>
              <w:rPr>
                <w:rFonts w:ascii="Sylfaen" w:hAnsi="Sylfaen" w:cs="Sylfaen"/>
                <w:sz w:val="18"/>
                <w:szCs w:val="18"/>
              </w:rPr>
              <w:lastRenderedPageBreak/>
              <w:t>5</w:t>
            </w:r>
          </w:p>
        </w:tc>
        <w:tc>
          <w:tcPr>
            <w:tcW w:w="4302" w:type="dxa"/>
          </w:tcPr>
          <w:p w:rsidR="0095465B" w:rsidRDefault="0095465B" w:rsidP="0030582C">
            <w:pPr>
              <w:rPr>
                <w:rFonts w:ascii="Sylfaen" w:hAnsi="Sylfaen" w:cs="Sylfaen"/>
                <w:sz w:val="18"/>
                <w:szCs w:val="18"/>
              </w:rPr>
            </w:pPr>
            <w:r>
              <w:rPr>
                <w:rFonts w:ascii="Sylfaen" w:hAnsi="Sylfaen" w:cs="Sylfaen"/>
                <w:sz w:val="18"/>
                <w:szCs w:val="18"/>
              </w:rPr>
              <w:t>Գլիկոլի խտության չափման սարք</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50" w:type="dxa"/>
          </w:tcPr>
          <w:p w:rsidR="0095465B" w:rsidRDefault="0095465B" w:rsidP="0030582C">
            <w:pPr>
              <w:jc w:val="both"/>
              <w:rPr>
                <w:rFonts w:ascii="Sylfaen" w:hAnsi="Sylfaen" w:cs="Sylfaen"/>
                <w:sz w:val="18"/>
                <w:szCs w:val="18"/>
              </w:rPr>
            </w:pPr>
          </w:p>
        </w:tc>
        <w:tc>
          <w:tcPr>
            <w:tcW w:w="4302" w:type="dxa"/>
          </w:tcPr>
          <w:p w:rsidR="0095465B" w:rsidRDefault="0095465B" w:rsidP="0030582C">
            <w:pPr>
              <w:rPr>
                <w:rFonts w:ascii="Sylfaen" w:hAnsi="Sylfaen" w:cs="Sylfaen"/>
                <w:sz w:val="18"/>
                <w:szCs w:val="18"/>
              </w:rPr>
            </w:pPr>
            <w:r>
              <w:rPr>
                <w:rFonts w:ascii="Sylfaen" w:hAnsi="Sylfaen" w:cs="Sylfaen"/>
                <w:sz w:val="18"/>
                <w:szCs w:val="18"/>
              </w:rPr>
              <w:t>Կաթսայատուն</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50" w:type="dxa"/>
          </w:tcPr>
          <w:p w:rsidR="0095465B" w:rsidRDefault="0095465B" w:rsidP="0030582C">
            <w:pPr>
              <w:jc w:val="both"/>
              <w:rPr>
                <w:rFonts w:ascii="Sylfaen" w:hAnsi="Sylfaen" w:cs="Sylfaen"/>
                <w:sz w:val="18"/>
                <w:szCs w:val="18"/>
              </w:rPr>
            </w:pPr>
            <w:r>
              <w:rPr>
                <w:rFonts w:ascii="Sylfaen" w:hAnsi="Sylfaen" w:cs="Sylfaen"/>
                <w:sz w:val="18"/>
                <w:szCs w:val="18"/>
              </w:rPr>
              <w:t>6</w:t>
            </w:r>
          </w:p>
        </w:tc>
        <w:tc>
          <w:tcPr>
            <w:tcW w:w="4302" w:type="dxa"/>
          </w:tcPr>
          <w:p w:rsidR="0095465B" w:rsidRDefault="0095465B" w:rsidP="0030582C">
            <w:pPr>
              <w:rPr>
                <w:rFonts w:ascii="Sylfaen" w:hAnsi="Sylfaen" w:cs="Sylfaen"/>
                <w:sz w:val="18"/>
                <w:szCs w:val="18"/>
              </w:rPr>
            </w:pPr>
            <w:r>
              <w:rPr>
                <w:rFonts w:ascii="Sylfaen" w:hAnsi="Sylfaen" w:cs="Sylfaen"/>
                <w:sz w:val="18"/>
                <w:szCs w:val="18"/>
              </w:rPr>
              <w:t>Պիզոմետր գազի ճնշման չափման սարք</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50" w:type="dxa"/>
          </w:tcPr>
          <w:p w:rsidR="0095465B" w:rsidRDefault="0095465B" w:rsidP="0030582C">
            <w:pPr>
              <w:jc w:val="both"/>
              <w:rPr>
                <w:rFonts w:ascii="Sylfaen" w:hAnsi="Sylfaen" w:cs="Sylfaen"/>
                <w:sz w:val="18"/>
                <w:szCs w:val="18"/>
              </w:rPr>
            </w:pPr>
            <w:r>
              <w:rPr>
                <w:rFonts w:ascii="Sylfaen" w:hAnsi="Sylfaen" w:cs="Sylfaen"/>
                <w:sz w:val="18"/>
                <w:szCs w:val="18"/>
              </w:rPr>
              <w:t>7</w:t>
            </w:r>
          </w:p>
        </w:tc>
        <w:tc>
          <w:tcPr>
            <w:tcW w:w="4302" w:type="dxa"/>
          </w:tcPr>
          <w:p w:rsidR="0095465B" w:rsidRDefault="0095465B" w:rsidP="0030582C">
            <w:pPr>
              <w:rPr>
                <w:rFonts w:ascii="Sylfaen" w:hAnsi="Sylfaen" w:cs="Sylfaen"/>
                <w:sz w:val="18"/>
                <w:szCs w:val="18"/>
              </w:rPr>
            </w:pPr>
            <w:r>
              <w:rPr>
                <w:rFonts w:ascii="Sylfaen" w:hAnsi="Sylfaen" w:cs="Sylfaen"/>
                <w:sz w:val="18"/>
                <w:szCs w:val="18"/>
              </w:rPr>
              <w:t>Ծխագազերի չափման սարք</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50" w:type="dxa"/>
          </w:tcPr>
          <w:p w:rsidR="0095465B" w:rsidRDefault="0095465B" w:rsidP="0030582C">
            <w:pPr>
              <w:jc w:val="both"/>
              <w:rPr>
                <w:rFonts w:ascii="Sylfaen" w:hAnsi="Sylfaen" w:cs="Sylfaen"/>
                <w:sz w:val="18"/>
                <w:szCs w:val="18"/>
              </w:rPr>
            </w:pPr>
            <w:r>
              <w:rPr>
                <w:rFonts w:ascii="Sylfaen" w:hAnsi="Sylfaen" w:cs="Sylfaen"/>
                <w:sz w:val="18"/>
                <w:szCs w:val="18"/>
              </w:rPr>
              <w:t>8</w:t>
            </w:r>
          </w:p>
        </w:tc>
        <w:tc>
          <w:tcPr>
            <w:tcW w:w="4302" w:type="dxa"/>
          </w:tcPr>
          <w:p w:rsidR="0095465B" w:rsidRDefault="0095465B" w:rsidP="0030582C">
            <w:pPr>
              <w:rPr>
                <w:rFonts w:ascii="Sylfaen" w:hAnsi="Sylfaen" w:cs="Sylfaen"/>
                <w:sz w:val="18"/>
                <w:szCs w:val="18"/>
              </w:rPr>
            </w:pPr>
            <w:r>
              <w:rPr>
                <w:rFonts w:ascii="Sylfaen" w:hAnsi="Sylfaen" w:cs="Sylfaen"/>
                <w:sz w:val="18"/>
                <w:szCs w:val="18"/>
              </w:rPr>
              <w:t>Պոմպերի պտույտների չափման սարք</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50" w:type="dxa"/>
          </w:tcPr>
          <w:p w:rsidR="0095465B" w:rsidRDefault="0095465B" w:rsidP="0030582C">
            <w:pPr>
              <w:jc w:val="both"/>
              <w:rPr>
                <w:rFonts w:ascii="Sylfaen" w:hAnsi="Sylfaen" w:cs="Sylfaen"/>
                <w:sz w:val="18"/>
                <w:szCs w:val="18"/>
              </w:rPr>
            </w:pPr>
            <w:r>
              <w:rPr>
                <w:rFonts w:ascii="Sylfaen" w:hAnsi="Sylfaen" w:cs="Sylfaen"/>
                <w:sz w:val="18"/>
                <w:szCs w:val="18"/>
              </w:rPr>
              <w:t>9</w:t>
            </w:r>
          </w:p>
        </w:tc>
        <w:tc>
          <w:tcPr>
            <w:tcW w:w="4302" w:type="dxa"/>
          </w:tcPr>
          <w:p w:rsidR="0095465B" w:rsidRDefault="0095465B" w:rsidP="0030582C">
            <w:pPr>
              <w:rPr>
                <w:rFonts w:ascii="Sylfaen" w:hAnsi="Sylfaen" w:cs="Sylfaen"/>
                <w:sz w:val="18"/>
                <w:szCs w:val="18"/>
              </w:rPr>
            </w:pPr>
            <w:r>
              <w:rPr>
                <w:rFonts w:ascii="Sylfaen" w:hAnsi="Sylfaen" w:cs="Sylfaen"/>
                <w:sz w:val="18"/>
                <w:szCs w:val="18"/>
              </w:rPr>
              <w:t>Ճնշաչափ</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50" w:type="dxa"/>
          </w:tcPr>
          <w:p w:rsidR="0095465B" w:rsidRDefault="0095465B" w:rsidP="0030582C">
            <w:pPr>
              <w:jc w:val="both"/>
              <w:rPr>
                <w:rFonts w:ascii="Sylfaen" w:hAnsi="Sylfaen" w:cs="Sylfaen"/>
                <w:sz w:val="18"/>
                <w:szCs w:val="18"/>
              </w:rPr>
            </w:pPr>
          </w:p>
        </w:tc>
        <w:tc>
          <w:tcPr>
            <w:tcW w:w="4302" w:type="dxa"/>
          </w:tcPr>
          <w:p w:rsidR="0095465B" w:rsidRDefault="0095465B" w:rsidP="0030582C">
            <w:pPr>
              <w:rPr>
                <w:rFonts w:ascii="Sylfaen" w:hAnsi="Sylfaen" w:cs="Sylfaen"/>
                <w:sz w:val="18"/>
                <w:szCs w:val="18"/>
              </w:rPr>
            </w:pPr>
            <w:r>
              <w:rPr>
                <w:rFonts w:ascii="Sylfaen" w:hAnsi="Sylfaen" w:cs="Sylfaen"/>
                <w:sz w:val="18"/>
                <w:szCs w:val="18"/>
              </w:rPr>
              <w:t>Այլ սարքեր</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50" w:type="dxa"/>
          </w:tcPr>
          <w:p w:rsidR="0095465B" w:rsidRDefault="0095465B" w:rsidP="0030582C">
            <w:pPr>
              <w:jc w:val="both"/>
              <w:rPr>
                <w:rFonts w:ascii="Sylfaen" w:hAnsi="Sylfaen" w:cs="Sylfaen"/>
                <w:sz w:val="18"/>
                <w:szCs w:val="18"/>
              </w:rPr>
            </w:pPr>
            <w:r>
              <w:rPr>
                <w:rFonts w:ascii="Sylfaen" w:hAnsi="Sylfaen" w:cs="Sylfaen"/>
                <w:sz w:val="18"/>
                <w:szCs w:val="18"/>
              </w:rPr>
              <w:t>10</w:t>
            </w:r>
          </w:p>
        </w:tc>
        <w:tc>
          <w:tcPr>
            <w:tcW w:w="4302" w:type="dxa"/>
          </w:tcPr>
          <w:p w:rsidR="0095465B" w:rsidRDefault="0095465B" w:rsidP="0030582C">
            <w:pPr>
              <w:rPr>
                <w:rFonts w:ascii="Sylfaen" w:hAnsi="Sylfaen" w:cs="Sylfaen"/>
                <w:sz w:val="18"/>
                <w:szCs w:val="18"/>
              </w:rPr>
            </w:pPr>
            <w:r>
              <w:rPr>
                <w:rFonts w:ascii="Sylfaen" w:hAnsi="Sylfaen" w:cs="Sylfaen"/>
                <w:sz w:val="18"/>
                <w:szCs w:val="18"/>
              </w:rPr>
              <w:t>Խողովակների պրես</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50" w:type="dxa"/>
          </w:tcPr>
          <w:p w:rsidR="0095465B" w:rsidRDefault="0095465B" w:rsidP="0030582C">
            <w:pPr>
              <w:jc w:val="both"/>
              <w:rPr>
                <w:rFonts w:ascii="Sylfaen" w:hAnsi="Sylfaen" w:cs="Sylfaen"/>
                <w:sz w:val="18"/>
                <w:szCs w:val="18"/>
              </w:rPr>
            </w:pPr>
            <w:r>
              <w:rPr>
                <w:rFonts w:ascii="Sylfaen" w:hAnsi="Sylfaen" w:cs="Sylfaen"/>
                <w:sz w:val="18"/>
                <w:szCs w:val="18"/>
              </w:rPr>
              <w:t>11</w:t>
            </w:r>
          </w:p>
        </w:tc>
        <w:tc>
          <w:tcPr>
            <w:tcW w:w="4302" w:type="dxa"/>
          </w:tcPr>
          <w:p w:rsidR="0095465B" w:rsidRDefault="0095465B" w:rsidP="0030582C">
            <w:pPr>
              <w:rPr>
                <w:rFonts w:ascii="Sylfaen" w:hAnsi="Sylfaen" w:cs="Sylfaen"/>
                <w:sz w:val="18"/>
                <w:szCs w:val="18"/>
              </w:rPr>
            </w:pPr>
            <w:r>
              <w:rPr>
                <w:rFonts w:ascii="Sylfaen" w:hAnsi="Sylfaen" w:cs="Sylfaen"/>
                <w:sz w:val="18"/>
                <w:szCs w:val="18"/>
              </w:rPr>
              <w:t>Օդի վակումնիկ</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50" w:type="dxa"/>
          </w:tcPr>
          <w:p w:rsidR="0095465B" w:rsidRDefault="0095465B" w:rsidP="0030582C">
            <w:pPr>
              <w:jc w:val="both"/>
              <w:rPr>
                <w:rFonts w:ascii="Sylfaen" w:hAnsi="Sylfaen" w:cs="Sylfaen"/>
                <w:sz w:val="18"/>
                <w:szCs w:val="18"/>
              </w:rPr>
            </w:pPr>
            <w:r>
              <w:rPr>
                <w:rFonts w:ascii="Sylfaen" w:hAnsi="Sylfaen" w:cs="Sylfaen"/>
                <w:sz w:val="18"/>
                <w:szCs w:val="18"/>
              </w:rPr>
              <w:t>12</w:t>
            </w:r>
          </w:p>
        </w:tc>
        <w:tc>
          <w:tcPr>
            <w:tcW w:w="4302" w:type="dxa"/>
          </w:tcPr>
          <w:p w:rsidR="0095465B" w:rsidRDefault="0095465B" w:rsidP="0030582C">
            <w:pPr>
              <w:rPr>
                <w:rFonts w:ascii="Sylfaen" w:hAnsi="Sylfaen" w:cs="Sylfaen"/>
                <w:sz w:val="18"/>
                <w:szCs w:val="18"/>
              </w:rPr>
            </w:pPr>
            <w:r>
              <w:rPr>
                <w:rFonts w:ascii="Sylfaen" w:hAnsi="Sylfaen" w:cs="Sylfaen"/>
                <w:sz w:val="18"/>
                <w:szCs w:val="18"/>
              </w:rPr>
              <w:t>Ֆրիոնի լիցքաորման սարք</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50" w:type="dxa"/>
          </w:tcPr>
          <w:p w:rsidR="0095465B" w:rsidRDefault="0095465B" w:rsidP="0030582C">
            <w:pPr>
              <w:jc w:val="both"/>
              <w:rPr>
                <w:rFonts w:ascii="Sylfaen" w:hAnsi="Sylfaen" w:cs="Sylfaen"/>
                <w:sz w:val="18"/>
                <w:szCs w:val="18"/>
              </w:rPr>
            </w:pPr>
            <w:r>
              <w:rPr>
                <w:rFonts w:ascii="Sylfaen" w:hAnsi="Sylfaen" w:cs="Sylfaen"/>
                <w:sz w:val="18"/>
                <w:szCs w:val="18"/>
              </w:rPr>
              <w:t>13</w:t>
            </w:r>
          </w:p>
        </w:tc>
        <w:tc>
          <w:tcPr>
            <w:tcW w:w="4302" w:type="dxa"/>
          </w:tcPr>
          <w:p w:rsidR="0095465B" w:rsidRDefault="0095465B" w:rsidP="0030582C">
            <w:pPr>
              <w:rPr>
                <w:rFonts w:ascii="Sylfaen" w:hAnsi="Sylfaen" w:cs="Sylfaen"/>
                <w:sz w:val="18"/>
                <w:szCs w:val="18"/>
              </w:rPr>
            </w:pPr>
            <w:r>
              <w:rPr>
                <w:rFonts w:ascii="Sylfaen" w:hAnsi="Sylfaen" w:cs="Sylfaen"/>
                <w:sz w:val="18"/>
                <w:szCs w:val="18"/>
              </w:rPr>
              <w:t>Գլիկոլի լիցքաորման պոմպ</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50" w:type="dxa"/>
          </w:tcPr>
          <w:p w:rsidR="0095465B" w:rsidRDefault="0095465B" w:rsidP="0030582C">
            <w:pPr>
              <w:jc w:val="both"/>
              <w:rPr>
                <w:rFonts w:ascii="Sylfaen" w:hAnsi="Sylfaen" w:cs="Sylfaen"/>
                <w:sz w:val="18"/>
                <w:szCs w:val="18"/>
              </w:rPr>
            </w:pPr>
            <w:r>
              <w:rPr>
                <w:rFonts w:ascii="Sylfaen" w:hAnsi="Sylfaen" w:cs="Sylfaen"/>
                <w:sz w:val="18"/>
                <w:szCs w:val="18"/>
              </w:rPr>
              <w:t>14</w:t>
            </w:r>
          </w:p>
        </w:tc>
        <w:tc>
          <w:tcPr>
            <w:tcW w:w="4302" w:type="dxa"/>
          </w:tcPr>
          <w:p w:rsidR="0095465B" w:rsidRDefault="0095465B" w:rsidP="0030582C">
            <w:pPr>
              <w:rPr>
                <w:rFonts w:ascii="Sylfaen" w:hAnsi="Sylfaen" w:cs="Sylfaen"/>
                <w:sz w:val="18"/>
                <w:szCs w:val="18"/>
              </w:rPr>
            </w:pPr>
            <w:r>
              <w:rPr>
                <w:rFonts w:ascii="Sylfaen" w:hAnsi="Sylfaen" w:cs="Sylfaen"/>
                <w:sz w:val="18"/>
                <w:szCs w:val="18"/>
              </w:rPr>
              <w:t>Պղնձի եռակցող սարք</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50" w:type="dxa"/>
          </w:tcPr>
          <w:p w:rsidR="0095465B" w:rsidRDefault="0095465B" w:rsidP="0030582C">
            <w:pPr>
              <w:jc w:val="both"/>
              <w:rPr>
                <w:rFonts w:ascii="Sylfaen" w:hAnsi="Sylfaen" w:cs="Sylfaen"/>
                <w:sz w:val="18"/>
                <w:szCs w:val="18"/>
              </w:rPr>
            </w:pPr>
            <w:r>
              <w:rPr>
                <w:rFonts w:ascii="Sylfaen" w:hAnsi="Sylfaen" w:cs="Sylfaen"/>
                <w:sz w:val="18"/>
                <w:szCs w:val="18"/>
              </w:rPr>
              <w:t>15</w:t>
            </w:r>
          </w:p>
        </w:tc>
        <w:tc>
          <w:tcPr>
            <w:tcW w:w="4302" w:type="dxa"/>
          </w:tcPr>
          <w:p w:rsidR="0095465B" w:rsidRDefault="0095465B" w:rsidP="0030582C">
            <w:pPr>
              <w:rPr>
                <w:rFonts w:ascii="Sylfaen" w:hAnsi="Sylfaen" w:cs="Sylfaen"/>
                <w:sz w:val="18"/>
                <w:szCs w:val="18"/>
              </w:rPr>
            </w:pPr>
            <w:r>
              <w:rPr>
                <w:rFonts w:ascii="Sylfaen" w:hAnsi="Sylfaen" w:cs="Sylfaen"/>
                <w:sz w:val="18"/>
                <w:szCs w:val="18"/>
              </w:rPr>
              <w:t>Պլաստմասե խողովակների եռակցման էլեկտրական սարք</w:t>
            </w:r>
          </w:p>
        </w:tc>
        <w:tc>
          <w:tcPr>
            <w:tcW w:w="2358" w:type="dxa"/>
          </w:tcPr>
          <w:p w:rsidR="0095465B" w:rsidRDefault="0095465B" w:rsidP="0030582C">
            <w:pPr>
              <w:jc w:val="center"/>
              <w:rPr>
                <w:rFonts w:ascii="Sylfaen" w:hAnsi="Sylfaen" w:cs="Sylfaen"/>
                <w:sz w:val="18"/>
                <w:szCs w:val="18"/>
              </w:rPr>
            </w:pPr>
          </w:p>
        </w:tc>
        <w:tc>
          <w:tcPr>
            <w:tcW w:w="1395"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bl>
    <w:p w:rsidR="002446EE" w:rsidRDefault="002446EE" w:rsidP="00363589">
      <w:pPr>
        <w:pStyle w:val="Heading1"/>
        <w:jc w:val="both"/>
        <w:rPr>
          <w:rFonts w:ascii="Times New Roman" w:hAnsi="Times New Roman"/>
          <w:sz w:val="24"/>
          <w:szCs w:val="24"/>
          <w:lang w:val="af-ZA"/>
        </w:rPr>
      </w:pPr>
    </w:p>
    <w:p w:rsidR="00363589" w:rsidRDefault="00AA25B0" w:rsidP="00363589">
      <w:pPr>
        <w:pStyle w:val="Heading1"/>
        <w:jc w:val="both"/>
        <w:rPr>
          <w:rFonts w:ascii="Times New Roman" w:hAnsi="Times New Roman"/>
          <w:sz w:val="24"/>
          <w:szCs w:val="24"/>
          <w:lang w:val="af-ZA"/>
        </w:rPr>
      </w:pPr>
      <w:r>
        <w:rPr>
          <w:rFonts w:ascii="Times New Roman" w:hAnsi="Times New Roman"/>
          <w:sz w:val="24"/>
          <w:szCs w:val="24"/>
          <w:lang w:val="af-ZA"/>
        </w:rPr>
        <w:tab/>
      </w:r>
      <w:r w:rsidR="00A77010" w:rsidRPr="00E01892">
        <w:rPr>
          <w:rFonts w:ascii="Times New Roman" w:hAnsi="Times New Roman"/>
          <w:sz w:val="24"/>
          <w:szCs w:val="24"/>
          <w:lang w:val="af-ZA"/>
        </w:rPr>
        <w:t>2.2.6</w:t>
      </w:r>
      <w:r w:rsidR="00A77010" w:rsidRPr="00E01892">
        <w:rPr>
          <w:rFonts w:ascii="Times New Roman" w:hAnsi="Times New Roman"/>
          <w:lang w:val="af-ZA"/>
        </w:rPr>
        <w:t xml:space="preserve">  </w:t>
      </w:r>
      <w:r w:rsidR="00363589" w:rsidRPr="00E01892">
        <w:rPr>
          <w:rFonts w:ascii="Times New Roman" w:hAnsi="Times New Roman"/>
          <w:sz w:val="24"/>
          <w:szCs w:val="24"/>
          <w:lang w:val="af-ZA"/>
        </w:rPr>
        <w:t xml:space="preserve">Заявление о наличии рабочих ресурсов, необходимых для исполнения контракта (Приложение </w:t>
      </w:r>
      <w:r w:rsidR="00EC7E78" w:rsidRPr="00E01892">
        <w:rPr>
          <w:rFonts w:ascii="Times New Roman" w:hAnsi="Times New Roman"/>
          <w:sz w:val="24"/>
          <w:szCs w:val="24"/>
          <w:lang w:val="af-ZA"/>
        </w:rPr>
        <w:t>N 3.4</w:t>
      </w:r>
      <w:r w:rsidR="00363589" w:rsidRPr="00E01892">
        <w:rPr>
          <w:rFonts w:ascii="Times New Roman" w:hAnsi="Times New Roman"/>
          <w:sz w:val="24"/>
          <w:szCs w:val="24"/>
          <w:lang w:val="af-ZA"/>
        </w:rPr>
        <w:t>), в этом случае участник счита</w:t>
      </w:r>
      <w:r w:rsidR="00EC7E78" w:rsidRPr="00E01892">
        <w:rPr>
          <w:rFonts w:ascii="Times New Roman" w:hAnsi="Times New Roman"/>
          <w:sz w:val="24"/>
          <w:szCs w:val="24"/>
          <w:lang w:val="af-ZA"/>
        </w:rPr>
        <w:t>ется удовлетворяющим подпункту 5</w:t>
      </w:r>
      <w:r w:rsidR="00363589" w:rsidRPr="00E01892">
        <w:rPr>
          <w:rFonts w:ascii="Times New Roman" w:hAnsi="Times New Roman"/>
          <w:sz w:val="24"/>
          <w:szCs w:val="24"/>
          <w:lang w:val="af-ZA"/>
        </w:rPr>
        <w:t>) пункта 2.2.2.</w:t>
      </w:r>
    </w:p>
    <w:p w:rsidR="00766C3B" w:rsidRPr="002B57C5" w:rsidRDefault="002B57C5" w:rsidP="00766C3B">
      <w:pPr>
        <w:rPr>
          <w:lang w:val="af-ZA" w:eastAsia="ru-RU"/>
        </w:rPr>
      </w:pPr>
      <w:r w:rsidRPr="00FC40A0">
        <w:rPr>
          <w:b/>
          <w:lang w:val="ru-RU"/>
        </w:rPr>
        <w:t>Персонал должен быть включен как минимум.</w:t>
      </w:r>
      <w:r w:rsidR="00766C3B" w:rsidRPr="00FC40A0">
        <w:rPr>
          <w:b/>
          <w:lang w:val="ru-RU"/>
        </w:rPr>
        <w:t xml:space="preserve">                                         </w:t>
      </w:r>
      <w:r w:rsidR="00766C3B">
        <w:rPr>
          <w:lang w:val="ru-RU" w:eastAsia="ru-RU"/>
        </w:rPr>
        <w:t>(Приложение 3.</w:t>
      </w:r>
      <w:r w:rsidR="00766C3B" w:rsidRPr="0095465B">
        <w:rPr>
          <w:lang w:val="ru-RU" w:eastAsia="ru-RU"/>
        </w:rPr>
        <w:t>6</w:t>
      </w:r>
      <w:r w:rsidR="00766C3B" w:rsidRPr="00592452">
        <w:rPr>
          <w:lang w:val="ru-RU" w:eastAsia="ru-RU"/>
        </w:rPr>
        <w:t>)</w:t>
      </w:r>
    </w:p>
    <w:tbl>
      <w:tblPr>
        <w:tblStyle w:val="TableGrid"/>
        <w:tblW w:w="0" w:type="auto"/>
        <w:tblLayout w:type="fixed"/>
        <w:tblLook w:val="04A0" w:firstRow="1" w:lastRow="0" w:firstColumn="1" w:lastColumn="0" w:noHBand="0" w:noVBand="1"/>
      </w:tblPr>
      <w:tblGrid>
        <w:gridCol w:w="481"/>
        <w:gridCol w:w="3857"/>
        <w:gridCol w:w="2790"/>
        <w:gridCol w:w="1620"/>
      </w:tblGrid>
      <w:tr w:rsidR="0095465B" w:rsidRPr="008463B9" w:rsidTr="0030582C">
        <w:trPr>
          <w:trHeight w:val="809"/>
        </w:trPr>
        <w:tc>
          <w:tcPr>
            <w:tcW w:w="481" w:type="dxa"/>
          </w:tcPr>
          <w:p w:rsidR="0095465B" w:rsidRPr="008463B9" w:rsidRDefault="0095465B" w:rsidP="0030582C">
            <w:pPr>
              <w:jc w:val="center"/>
              <w:rPr>
                <w:rFonts w:ascii="Sylfaen" w:hAnsi="Sylfaen" w:cs="Sylfaen"/>
                <w:sz w:val="18"/>
                <w:szCs w:val="18"/>
                <w:lang w:val="hy-AM"/>
              </w:rPr>
            </w:pPr>
          </w:p>
          <w:p w:rsidR="0095465B" w:rsidRPr="008463B9" w:rsidRDefault="0095465B" w:rsidP="0030582C">
            <w:pPr>
              <w:jc w:val="center"/>
              <w:rPr>
                <w:rFonts w:ascii="Sylfaen" w:hAnsi="Sylfaen" w:cs="Sylfaen"/>
                <w:sz w:val="18"/>
                <w:szCs w:val="18"/>
                <w:lang w:val="hy-AM"/>
              </w:rPr>
            </w:pPr>
            <w:r w:rsidRPr="008463B9">
              <w:rPr>
                <w:rFonts w:ascii="Sylfaen" w:hAnsi="Sylfaen" w:cs="Sylfaen"/>
                <w:sz w:val="18"/>
                <w:szCs w:val="18"/>
                <w:lang w:val="hy-AM"/>
              </w:rPr>
              <w:t>Հ/Հ</w:t>
            </w:r>
          </w:p>
        </w:tc>
        <w:tc>
          <w:tcPr>
            <w:tcW w:w="3857" w:type="dxa"/>
          </w:tcPr>
          <w:p w:rsidR="0095465B" w:rsidRPr="008463B9" w:rsidRDefault="0095465B" w:rsidP="0030582C">
            <w:pPr>
              <w:jc w:val="center"/>
              <w:rPr>
                <w:rFonts w:ascii="Sylfaen" w:hAnsi="Sylfaen" w:cs="Sylfaen"/>
                <w:sz w:val="18"/>
                <w:szCs w:val="18"/>
                <w:lang w:val="hy-AM"/>
              </w:rPr>
            </w:pPr>
          </w:p>
          <w:p w:rsidR="0095465B" w:rsidRPr="008463B9" w:rsidRDefault="0095465B" w:rsidP="0030582C">
            <w:pPr>
              <w:jc w:val="center"/>
              <w:rPr>
                <w:rFonts w:ascii="Sylfaen" w:hAnsi="Sylfaen" w:cs="Sylfaen"/>
                <w:sz w:val="18"/>
                <w:szCs w:val="18"/>
                <w:lang w:val="hy-AM"/>
              </w:rPr>
            </w:pPr>
          </w:p>
          <w:p w:rsidR="0095465B" w:rsidRPr="008463B9" w:rsidRDefault="0095465B" w:rsidP="0030582C">
            <w:pPr>
              <w:tabs>
                <w:tab w:val="left" w:pos="630"/>
              </w:tabs>
              <w:rPr>
                <w:rFonts w:ascii="Sylfaen" w:hAnsi="Sylfaen" w:cs="Sylfaen"/>
                <w:sz w:val="18"/>
                <w:szCs w:val="18"/>
                <w:lang w:val="hy-AM"/>
              </w:rPr>
            </w:pPr>
            <w:r>
              <w:rPr>
                <w:rFonts w:ascii="Sylfaen" w:hAnsi="Sylfaen" w:cs="Sylfaen"/>
                <w:sz w:val="18"/>
                <w:szCs w:val="18"/>
              </w:rPr>
              <w:t xml:space="preserve">            </w:t>
            </w:r>
            <w:r w:rsidRPr="008463B9">
              <w:rPr>
                <w:rFonts w:ascii="Sylfaen" w:hAnsi="Sylfaen" w:cs="Sylfaen"/>
                <w:sz w:val="18"/>
                <w:szCs w:val="18"/>
                <w:lang w:val="hy-AM"/>
              </w:rPr>
              <w:t>Մասնագետներ</w:t>
            </w:r>
          </w:p>
          <w:p w:rsidR="0095465B" w:rsidRPr="008463B9" w:rsidRDefault="0095465B" w:rsidP="0030582C">
            <w:pPr>
              <w:jc w:val="center"/>
              <w:rPr>
                <w:rFonts w:ascii="Sylfaen" w:hAnsi="Sylfaen" w:cs="Sylfaen"/>
                <w:sz w:val="18"/>
                <w:szCs w:val="18"/>
                <w:lang w:val="hy-AM"/>
              </w:rPr>
            </w:pPr>
          </w:p>
        </w:tc>
        <w:tc>
          <w:tcPr>
            <w:tcW w:w="2790" w:type="dxa"/>
          </w:tcPr>
          <w:p w:rsidR="0095465B" w:rsidRPr="008463B9" w:rsidRDefault="0095465B" w:rsidP="0030582C">
            <w:pPr>
              <w:jc w:val="center"/>
              <w:rPr>
                <w:rFonts w:ascii="Sylfaen" w:hAnsi="Sylfaen" w:cs="Sylfaen"/>
                <w:sz w:val="18"/>
                <w:szCs w:val="18"/>
                <w:lang w:val="hy-AM"/>
              </w:rPr>
            </w:pPr>
          </w:p>
          <w:p w:rsidR="0095465B" w:rsidRPr="008463B9" w:rsidRDefault="0095465B" w:rsidP="0030582C">
            <w:pPr>
              <w:jc w:val="center"/>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620" w:type="dxa"/>
          </w:tcPr>
          <w:p w:rsidR="0095465B" w:rsidRPr="008463B9" w:rsidRDefault="0095465B" w:rsidP="0030582C">
            <w:pPr>
              <w:jc w:val="center"/>
              <w:rPr>
                <w:rFonts w:ascii="Sylfaen" w:hAnsi="Sylfaen" w:cs="Sylfaen"/>
                <w:sz w:val="18"/>
                <w:szCs w:val="18"/>
                <w:lang w:val="hy-AM"/>
              </w:rPr>
            </w:pPr>
          </w:p>
          <w:p w:rsidR="0095465B" w:rsidRPr="008463B9" w:rsidRDefault="0095465B" w:rsidP="0030582C">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95465B" w:rsidRPr="008463B9" w:rsidRDefault="0095465B" w:rsidP="0030582C">
            <w:pPr>
              <w:jc w:val="center"/>
              <w:rPr>
                <w:rFonts w:ascii="Sylfaen" w:hAnsi="Sylfaen" w:cs="Sylfaen"/>
                <w:sz w:val="18"/>
                <w:szCs w:val="18"/>
                <w:lang w:val="hy-AM"/>
              </w:rPr>
            </w:pPr>
          </w:p>
        </w:tc>
      </w:tr>
      <w:tr w:rsidR="0095465B" w:rsidRPr="008463B9" w:rsidTr="0030582C">
        <w:trPr>
          <w:trHeight w:val="809"/>
        </w:trPr>
        <w:tc>
          <w:tcPr>
            <w:tcW w:w="481" w:type="dxa"/>
          </w:tcPr>
          <w:p w:rsidR="0095465B" w:rsidRPr="008463B9" w:rsidRDefault="0095465B" w:rsidP="0030582C">
            <w:pPr>
              <w:jc w:val="center"/>
              <w:rPr>
                <w:rFonts w:ascii="Sylfaen" w:hAnsi="Sylfaen" w:cs="Sylfaen"/>
                <w:sz w:val="18"/>
                <w:szCs w:val="18"/>
                <w:lang w:val="hy-AM"/>
              </w:rPr>
            </w:pPr>
          </w:p>
        </w:tc>
        <w:tc>
          <w:tcPr>
            <w:tcW w:w="3857" w:type="dxa"/>
          </w:tcPr>
          <w:p w:rsidR="0095465B" w:rsidRPr="00016A0C" w:rsidRDefault="0095465B" w:rsidP="0030582C">
            <w:pPr>
              <w:jc w:val="center"/>
              <w:rPr>
                <w:rFonts w:ascii="Sylfaen" w:hAnsi="Sylfaen" w:cs="Sylfaen"/>
                <w:sz w:val="18"/>
                <w:szCs w:val="18"/>
              </w:rPr>
            </w:pPr>
            <w:r>
              <w:rPr>
                <w:rFonts w:ascii="Sylfaen" w:hAnsi="Sylfaen" w:cs="Sylfaen"/>
                <w:sz w:val="18"/>
                <w:szCs w:val="18"/>
              </w:rPr>
              <w:t>Ինժեներ</w:t>
            </w:r>
          </w:p>
        </w:tc>
        <w:tc>
          <w:tcPr>
            <w:tcW w:w="2790" w:type="dxa"/>
          </w:tcPr>
          <w:p w:rsidR="0095465B" w:rsidRPr="00016A0C" w:rsidRDefault="0095465B" w:rsidP="0030582C">
            <w:pPr>
              <w:jc w:val="center"/>
              <w:rPr>
                <w:rFonts w:ascii="Sylfaen" w:hAnsi="Sylfaen" w:cs="Sylfaen"/>
                <w:sz w:val="18"/>
                <w:szCs w:val="18"/>
              </w:rPr>
            </w:pPr>
            <w:r>
              <w:rPr>
                <w:rFonts w:ascii="Sylfaen" w:hAnsi="Sylfaen" w:cs="Sylfaen"/>
                <w:sz w:val="18"/>
                <w:szCs w:val="18"/>
              </w:rPr>
              <w:t>Բարձրագույն ինժեներական կրթության դիպլոմ</w:t>
            </w:r>
          </w:p>
        </w:tc>
        <w:tc>
          <w:tcPr>
            <w:tcW w:w="1620" w:type="dxa"/>
          </w:tcPr>
          <w:p w:rsidR="0095465B" w:rsidRPr="00016A0C" w:rsidRDefault="0095465B" w:rsidP="0030582C">
            <w:pPr>
              <w:jc w:val="center"/>
              <w:rPr>
                <w:rFonts w:ascii="Sylfaen" w:hAnsi="Sylfaen" w:cs="Sylfaen"/>
                <w:sz w:val="18"/>
                <w:szCs w:val="18"/>
              </w:rPr>
            </w:pPr>
            <w:r>
              <w:rPr>
                <w:rFonts w:ascii="Sylfaen" w:hAnsi="Sylfaen" w:cs="Sylfaen"/>
                <w:sz w:val="18"/>
                <w:szCs w:val="18"/>
              </w:rPr>
              <w:t>1</w:t>
            </w:r>
          </w:p>
        </w:tc>
      </w:tr>
      <w:tr w:rsidR="0095465B" w:rsidRPr="008463B9" w:rsidTr="0030582C">
        <w:trPr>
          <w:trHeight w:val="405"/>
        </w:trPr>
        <w:tc>
          <w:tcPr>
            <w:tcW w:w="481" w:type="dxa"/>
          </w:tcPr>
          <w:p w:rsidR="0095465B" w:rsidRPr="008463B9" w:rsidRDefault="0095465B" w:rsidP="0030582C">
            <w:pPr>
              <w:jc w:val="center"/>
              <w:rPr>
                <w:rFonts w:ascii="Sylfaen" w:hAnsi="Sylfaen" w:cs="Sylfaen"/>
                <w:sz w:val="18"/>
                <w:szCs w:val="18"/>
                <w:lang w:val="hy-AM"/>
              </w:rPr>
            </w:pPr>
          </w:p>
        </w:tc>
        <w:tc>
          <w:tcPr>
            <w:tcW w:w="3857" w:type="dxa"/>
          </w:tcPr>
          <w:p w:rsidR="0095465B" w:rsidRPr="0080327F" w:rsidRDefault="0095465B" w:rsidP="0030582C">
            <w:pPr>
              <w:jc w:val="center"/>
              <w:rPr>
                <w:rFonts w:ascii="Sylfaen" w:hAnsi="Sylfaen" w:cs="Sylfaen"/>
                <w:b/>
                <w:sz w:val="18"/>
                <w:szCs w:val="18"/>
              </w:rPr>
            </w:pPr>
            <w:r w:rsidRPr="0080327F">
              <w:rPr>
                <w:rFonts w:ascii="Sylfaen" w:hAnsi="Sylfaen" w:cs="Sylfaen"/>
                <w:b/>
                <w:sz w:val="18"/>
                <w:szCs w:val="18"/>
              </w:rPr>
              <w:t>Սահադաշտ</w:t>
            </w:r>
          </w:p>
        </w:tc>
        <w:tc>
          <w:tcPr>
            <w:tcW w:w="2790" w:type="dxa"/>
          </w:tcPr>
          <w:p w:rsidR="0095465B" w:rsidRPr="008463B9" w:rsidRDefault="0095465B" w:rsidP="0030582C">
            <w:pPr>
              <w:jc w:val="center"/>
              <w:rPr>
                <w:rFonts w:ascii="Sylfaen" w:hAnsi="Sylfaen" w:cs="Sylfaen"/>
                <w:sz w:val="18"/>
                <w:szCs w:val="18"/>
                <w:lang w:val="hy-AM"/>
              </w:rPr>
            </w:pPr>
          </w:p>
        </w:tc>
        <w:tc>
          <w:tcPr>
            <w:tcW w:w="1620" w:type="dxa"/>
          </w:tcPr>
          <w:p w:rsidR="0095465B" w:rsidRPr="008463B9" w:rsidRDefault="0095465B" w:rsidP="0030582C">
            <w:pPr>
              <w:jc w:val="center"/>
              <w:rPr>
                <w:rFonts w:ascii="Sylfaen" w:hAnsi="Sylfaen" w:cs="Sylfaen"/>
                <w:sz w:val="18"/>
                <w:szCs w:val="18"/>
                <w:lang w:val="hy-AM"/>
              </w:rPr>
            </w:pPr>
          </w:p>
        </w:tc>
      </w:tr>
      <w:tr w:rsidR="0095465B" w:rsidRPr="008463B9" w:rsidTr="0030582C">
        <w:trPr>
          <w:trHeight w:val="577"/>
        </w:trPr>
        <w:tc>
          <w:tcPr>
            <w:tcW w:w="481" w:type="dxa"/>
          </w:tcPr>
          <w:p w:rsidR="0095465B" w:rsidRDefault="0095465B" w:rsidP="0030582C">
            <w:pPr>
              <w:jc w:val="both"/>
              <w:rPr>
                <w:rFonts w:ascii="Sylfaen" w:hAnsi="Sylfaen" w:cs="Sylfaen"/>
                <w:sz w:val="18"/>
                <w:szCs w:val="18"/>
              </w:rPr>
            </w:pPr>
            <w:r>
              <w:rPr>
                <w:rFonts w:ascii="Sylfaen" w:hAnsi="Sylfaen" w:cs="Sylfaen"/>
                <w:sz w:val="18"/>
                <w:szCs w:val="18"/>
              </w:rPr>
              <w:t>1</w:t>
            </w:r>
          </w:p>
        </w:tc>
        <w:tc>
          <w:tcPr>
            <w:tcW w:w="3857" w:type="dxa"/>
          </w:tcPr>
          <w:p w:rsidR="0095465B" w:rsidRDefault="0095465B" w:rsidP="0030582C">
            <w:pPr>
              <w:rPr>
                <w:rFonts w:ascii="Sylfaen" w:hAnsi="Sylfaen" w:cs="Sylfaen"/>
                <w:sz w:val="18"/>
                <w:szCs w:val="18"/>
              </w:rPr>
            </w:pPr>
            <w:r>
              <w:rPr>
                <w:rFonts w:ascii="Sylfaen" w:hAnsi="Sylfaen" w:cs="Sylfaen"/>
                <w:sz w:val="18"/>
                <w:szCs w:val="18"/>
              </w:rPr>
              <w:t>Սառնարանային սարքավորման մասնագետ</w:t>
            </w:r>
          </w:p>
        </w:tc>
        <w:tc>
          <w:tcPr>
            <w:tcW w:w="2790" w:type="dxa"/>
          </w:tcPr>
          <w:p w:rsidR="0095465B" w:rsidRDefault="0095465B" w:rsidP="0030582C">
            <w:pPr>
              <w:jc w:val="center"/>
              <w:rPr>
                <w:rFonts w:ascii="Sylfaen" w:hAnsi="Sylfaen" w:cs="Sylfaen"/>
                <w:sz w:val="18"/>
                <w:szCs w:val="18"/>
              </w:rPr>
            </w:pPr>
            <w:r>
              <w:rPr>
                <w:rFonts w:ascii="Sylfaen" w:hAnsi="Sylfaen" w:cs="Sylfaen"/>
                <w:sz w:val="18"/>
                <w:szCs w:val="18"/>
              </w:rPr>
              <w:t>Սերտիֆիկատ(բարձր տեխնոլոգիաների)</w:t>
            </w:r>
          </w:p>
        </w:tc>
        <w:tc>
          <w:tcPr>
            <w:tcW w:w="1620"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81" w:type="dxa"/>
          </w:tcPr>
          <w:p w:rsidR="0095465B" w:rsidRDefault="0095465B" w:rsidP="0030582C">
            <w:pPr>
              <w:jc w:val="both"/>
              <w:rPr>
                <w:rFonts w:ascii="Sylfaen" w:hAnsi="Sylfaen" w:cs="Sylfaen"/>
                <w:sz w:val="18"/>
                <w:szCs w:val="18"/>
              </w:rPr>
            </w:pPr>
            <w:r>
              <w:rPr>
                <w:rFonts w:ascii="Sylfaen" w:hAnsi="Sylfaen" w:cs="Sylfaen"/>
                <w:sz w:val="18"/>
                <w:szCs w:val="18"/>
              </w:rPr>
              <w:t>2</w:t>
            </w:r>
          </w:p>
        </w:tc>
        <w:tc>
          <w:tcPr>
            <w:tcW w:w="3857" w:type="dxa"/>
          </w:tcPr>
          <w:p w:rsidR="0095465B" w:rsidRPr="00E96904" w:rsidRDefault="0095465B" w:rsidP="0030582C">
            <w:pPr>
              <w:rPr>
                <w:rFonts w:ascii="Sylfaen" w:hAnsi="Sylfaen" w:cs="Sylfaen"/>
                <w:sz w:val="18"/>
                <w:szCs w:val="18"/>
              </w:rPr>
            </w:pPr>
            <w:r>
              <w:rPr>
                <w:rFonts w:ascii="Sylfaen" w:hAnsi="Sylfaen" w:cs="Sylfaen"/>
                <w:sz w:val="18"/>
                <w:szCs w:val="18"/>
              </w:rPr>
              <w:t>Սառնարանային սարքավորման հեռահար կառավարումը շահագործող   մասնագետ</w:t>
            </w:r>
          </w:p>
        </w:tc>
        <w:tc>
          <w:tcPr>
            <w:tcW w:w="2790" w:type="dxa"/>
          </w:tcPr>
          <w:p w:rsidR="0095465B" w:rsidRDefault="0095465B" w:rsidP="0030582C">
            <w:pPr>
              <w:jc w:val="center"/>
              <w:rPr>
                <w:rFonts w:ascii="Sylfaen" w:hAnsi="Sylfaen" w:cs="Sylfaen"/>
                <w:sz w:val="18"/>
                <w:szCs w:val="18"/>
              </w:rPr>
            </w:pPr>
            <w:r>
              <w:rPr>
                <w:rFonts w:ascii="Sylfaen" w:hAnsi="Sylfaen" w:cs="Sylfaen"/>
                <w:sz w:val="18"/>
                <w:szCs w:val="18"/>
              </w:rPr>
              <w:t>Սերտիֆիկատ</w:t>
            </w:r>
          </w:p>
        </w:tc>
        <w:tc>
          <w:tcPr>
            <w:tcW w:w="1620"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81" w:type="dxa"/>
          </w:tcPr>
          <w:p w:rsidR="0095465B" w:rsidRDefault="0095465B" w:rsidP="0030582C">
            <w:pPr>
              <w:jc w:val="both"/>
              <w:rPr>
                <w:rFonts w:ascii="Sylfaen" w:hAnsi="Sylfaen" w:cs="Sylfaen"/>
                <w:sz w:val="18"/>
                <w:szCs w:val="18"/>
              </w:rPr>
            </w:pPr>
            <w:r>
              <w:rPr>
                <w:rFonts w:ascii="Sylfaen" w:hAnsi="Sylfaen" w:cs="Sylfaen"/>
                <w:sz w:val="18"/>
                <w:szCs w:val="18"/>
              </w:rPr>
              <w:t>3</w:t>
            </w:r>
          </w:p>
        </w:tc>
        <w:tc>
          <w:tcPr>
            <w:tcW w:w="3857" w:type="dxa"/>
          </w:tcPr>
          <w:p w:rsidR="0095465B" w:rsidRPr="00E96904" w:rsidRDefault="0095465B" w:rsidP="0030582C">
            <w:pPr>
              <w:rPr>
                <w:rFonts w:ascii="Sylfaen" w:hAnsi="Sylfaen" w:cs="Sylfaen"/>
                <w:sz w:val="18"/>
                <w:szCs w:val="18"/>
              </w:rPr>
            </w:pPr>
            <w:r>
              <w:rPr>
                <w:rFonts w:ascii="Sylfaen" w:hAnsi="Sylfaen" w:cs="Sylfaen"/>
                <w:sz w:val="18"/>
                <w:szCs w:val="18"/>
              </w:rPr>
              <w:t xml:space="preserve">Սառցադաշտի մեքենայի վարորդ-մեխանիկ </w:t>
            </w:r>
          </w:p>
        </w:tc>
        <w:tc>
          <w:tcPr>
            <w:tcW w:w="2790" w:type="dxa"/>
          </w:tcPr>
          <w:p w:rsidR="0095465B" w:rsidRDefault="0095465B" w:rsidP="0030582C">
            <w:pPr>
              <w:jc w:val="center"/>
              <w:rPr>
                <w:rFonts w:ascii="Sylfaen" w:hAnsi="Sylfaen" w:cs="Sylfaen"/>
                <w:sz w:val="18"/>
                <w:szCs w:val="18"/>
              </w:rPr>
            </w:pPr>
            <w:r>
              <w:rPr>
                <w:rFonts w:ascii="Sylfaen" w:hAnsi="Sylfaen" w:cs="Sylfaen"/>
                <w:sz w:val="18"/>
                <w:szCs w:val="18"/>
              </w:rPr>
              <w:t>Սերտիֆիկատ</w:t>
            </w:r>
          </w:p>
        </w:tc>
        <w:tc>
          <w:tcPr>
            <w:tcW w:w="1620"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81" w:type="dxa"/>
          </w:tcPr>
          <w:p w:rsidR="0095465B" w:rsidRDefault="0095465B" w:rsidP="0030582C">
            <w:pPr>
              <w:jc w:val="both"/>
              <w:rPr>
                <w:rFonts w:ascii="Sylfaen" w:hAnsi="Sylfaen" w:cs="Sylfaen"/>
                <w:sz w:val="18"/>
                <w:szCs w:val="18"/>
              </w:rPr>
            </w:pPr>
            <w:r>
              <w:rPr>
                <w:rFonts w:ascii="Sylfaen" w:hAnsi="Sylfaen" w:cs="Sylfaen"/>
                <w:sz w:val="18"/>
                <w:szCs w:val="18"/>
              </w:rPr>
              <w:t>4</w:t>
            </w:r>
          </w:p>
        </w:tc>
        <w:tc>
          <w:tcPr>
            <w:tcW w:w="3857" w:type="dxa"/>
          </w:tcPr>
          <w:p w:rsidR="0095465B" w:rsidRPr="00E96904" w:rsidRDefault="0095465B" w:rsidP="0030582C">
            <w:pPr>
              <w:rPr>
                <w:rFonts w:ascii="Sylfaen" w:hAnsi="Sylfaen" w:cs="Sylfaen"/>
                <w:sz w:val="18"/>
                <w:szCs w:val="18"/>
              </w:rPr>
            </w:pPr>
            <w:r>
              <w:rPr>
                <w:rFonts w:ascii="Sylfaen" w:hAnsi="Sylfaen" w:cs="Sylfaen"/>
                <w:sz w:val="18"/>
                <w:szCs w:val="18"/>
              </w:rPr>
              <w:t>Սառույց  պատրաստող մասնագետ</w:t>
            </w:r>
          </w:p>
        </w:tc>
        <w:tc>
          <w:tcPr>
            <w:tcW w:w="2790" w:type="dxa"/>
          </w:tcPr>
          <w:p w:rsidR="0095465B" w:rsidRDefault="0095465B" w:rsidP="0030582C">
            <w:pPr>
              <w:jc w:val="center"/>
              <w:rPr>
                <w:rFonts w:ascii="Sylfaen" w:hAnsi="Sylfaen" w:cs="Sylfaen"/>
                <w:sz w:val="18"/>
                <w:szCs w:val="18"/>
              </w:rPr>
            </w:pPr>
            <w:r>
              <w:rPr>
                <w:rFonts w:ascii="Sylfaen" w:hAnsi="Sylfaen" w:cs="Sylfaen"/>
                <w:sz w:val="18"/>
                <w:szCs w:val="18"/>
              </w:rPr>
              <w:t>Սերտիֆիկատ</w:t>
            </w:r>
          </w:p>
        </w:tc>
        <w:tc>
          <w:tcPr>
            <w:tcW w:w="1620"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81" w:type="dxa"/>
          </w:tcPr>
          <w:p w:rsidR="0095465B" w:rsidRDefault="0095465B" w:rsidP="0030582C">
            <w:pPr>
              <w:jc w:val="both"/>
              <w:rPr>
                <w:rFonts w:ascii="Sylfaen" w:hAnsi="Sylfaen" w:cs="Sylfaen"/>
                <w:sz w:val="18"/>
                <w:szCs w:val="18"/>
              </w:rPr>
            </w:pPr>
            <w:r>
              <w:rPr>
                <w:rFonts w:ascii="Sylfaen" w:hAnsi="Sylfaen" w:cs="Sylfaen"/>
                <w:sz w:val="18"/>
                <w:szCs w:val="18"/>
              </w:rPr>
              <w:t>5</w:t>
            </w:r>
          </w:p>
        </w:tc>
        <w:tc>
          <w:tcPr>
            <w:tcW w:w="3857" w:type="dxa"/>
          </w:tcPr>
          <w:p w:rsidR="0095465B" w:rsidRDefault="0095465B" w:rsidP="0030582C">
            <w:pPr>
              <w:rPr>
                <w:rFonts w:ascii="Sylfaen" w:hAnsi="Sylfaen" w:cs="Sylfaen"/>
                <w:sz w:val="18"/>
                <w:szCs w:val="18"/>
              </w:rPr>
            </w:pPr>
            <w:r>
              <w:rPr>
                <w:rFonts w:ascii="Sylfaen" w:hAnsi="Sylfaen" w:cs="Sylfaen"/>
                <w:sz w:val="18"/>
                <w:szCs w:val="18"/>
              </w:rPr>
              <w:t>Ավտոմատիկայի մասնագետ</w:t>
            </w:r>
          </w:p>
        </w:tc>
        <w:tc>
          <w:tcPr>
            <w:tcW w:w="2790" w:type="dxa"/>
          </w:tcPr>
          <w:p w:rsidR="0095465B" w:rsidRDefault="0095465B" w:rsidP="0030582C">
            <w:pPr>
              <w:jc w:val="center"/>
              <w:rPr>
                <w:rFonts w:ascii="Sylfaen" w:hAnsi="Sylfaen" w:cs="Sylfaen"/>
                <w:sz w:val="18"/>
                <w:szCs w:val="18"/>
              </w:rPr>
            </w:pPr>
            <w:r>
              <w:rPr>
                <w:rFonts w:ascii="Sylfaen" w:hAnsi="Sylfaen" w:cs="Sylfaen"/>
                <w:sz w:val="18"/>
                <w:szCs w:val="18"/>
              </w:rPr>
              <w:t>Համպատասխան որակավորում</w:t>
            </w:r>
          </w:p>
        </w:tc>
        <w:tc>
          <w:tcPr>
            <w:tcW w:w="1620"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81" w:type="dxa"/>
          </w:tcPr>
          <w:p w:rsidR="0095465B" w:rsidRDefault="0095465B" w:rsidP="0030582C">
            <w:pPr>
              <w:jc w:val="both"/>
              <w:rPr>
                <w:rFonts w:ascii="Sylfaen" w:hAnsi="Sylfaen" w:cs="Sylfaen"/>
                <w:sz w:val="18"/>
                <w:szCs w:val="18"/>
              </w:rPr>
            </w:pPr>
          </w:p>
        </w:tc>
        <w:tc>
          <w:tcPr>
            <w:tcW w:w="3857" w:type="dxa"/>
          </w:tcPr>
          <w:p w:rsidR="0095465B" w:rsidRPr="0080327F" w:rsidRDefault="0095465B" w:rsidP="0030582C">
            <w:pPr>
              <w:rPr>
                <w:rFonts w:ascii="Sylfaen" w:hAnsi="Sylfaen" w:cs="Sylfaen"/>
                <w:b/>
                <w:sz w:val="18"/>
                <w:szCs w:val="18"/>
              </w:rPr>
            </w:pPr>
            <w:r w:rsidRPr="0080327F">
              <w:rPr>
                <w:rFonts w:ascii="Sylfaen" w:hAnsi="Sylfaen" w:cs="Sylfaen"/>
                <w:b/>
                <w:sz w:val="18"/>
                <w:szCs w:val="18"/>
              </w:rPr>
              <w:t>Պոմպակայան</w:t>
            </w:r>
          </w:p>
        </w:tc>
        <w:tc>
          <w:tcPr>
            <w:tcW w:w="2790" w:type="dxa"/>
          </w:tcPr>
          <w:p w:rsidR="0095465B" w:rsidRDefault="0095465B" w:rsidP="0030582C">
            <w:pPr>
              <w:jc w:val="center"/>
              <w:rPr>
                <w:rFonts w:ascii="Sylfaen" w:hAnsi="Sylfaen" w:cs="Sylfaen"/>
                <w:sz w:val="18"/>
                <w:szCs w:val="18"/>
              </w:rPr>
            </w:pPr>
          </w:p>
        </w:tc>
        <w:tc>
          <w:tcPr>
            <w:tcW w:w="1620" w:type="dxa"/>
          </w:tcPr>
          <w:p w:rsidR="0095465B" w:rsidRDefault="0095465B" w:rsidP="0030582C">
            <w:pPr>
              <w:spacing w:after="200" w:line="276" w:lineRule="auto"/>
              <w:jc w:val="center"/>
              <w:rPr>
                <w:rFonts w:ascii="Sylfaen" w:hAnsi="Sylfaen" w:cs="Sylfaen"/>
                <w:sz w:val="18"/>
                <w:szCs w:val="18"/>
              </w:rPr>
            </w:pPr>
          </w:p>
        </w:tc>
      </w:tr>
      <w:tr w:rsidR="0095465B" w:rsidRPr="008463B9" w:rsidTr="0030582C">
        <w:trPr>
          <w:trHeight w:val="264"/>
        </w:trPr>
        <w:tc>
          <w:tcPr>
            <w:tcW w:w="481" w:type="dxa"/>
          </w:tcPr>
          <w:p w:rsidR="0095465B" w:rsidRDefault="0095465B" w:rsidP="0030582C">
            <w:pPr>
              <w:jc w:val="both"/>
              <w:rPr>
                <w:rFonts w:ascii="Sylfaen" w:hAnsi="Sylfaen" w:cs="Sylfaen"/>
                <w:sz w:val="18"/>
                <w:szCs w:val="18"/>
              </w:rPr>
            </w:pPr>
            <w:r>
              <w:rPr>
                <w:rFonts w:ascii="Sylfaen" w:hAnsi="Sylfaen" w:cs="Sylfaen"/>
                <w:sz w:val="18"/>
                <w:szCs w:val="18"/>
              </w:rPr>
              <w:t>6</w:t>
            </w:r>
          </w:p>
        </w:tc>
        <w:tc>
          <w:tcPr>
            <w:tcW w:w="3857" w:type="dxa"/>
          </w:tcPr>
          <w:p w:rsidR="0095465B" w:rsidRDefault="0095465B" w:rsidP="0030582C">
            <w:pPr>
              <w:rPr>
                <w:rFonts w:ascii="Sylfaen" w:hAnsi="Sylfaen" w:cs="Sylfaen"/>
                <w:sz w:val="18"/>
                <w:szCs w:val="18"/>
              </w:rPr>
            </w:pPr>
            <w:r>
              <w:rPr>
                <w:rFonts w:ascii="Sylfaen" w:hAnsi="Sylfaen" w:cs="Sylfaen"/>
                <w:sz w:val="18"/>
                <w:szCs w:val="18"/>
              </w:rPr>
              <w:t>Պոմպակայանի շահագործող   մասնագետ</w:t>
            </w:r>
          </w:p>
        </w:tc>
        <w:tc>
          <w:tcPr>
            <w:tcW w:w="2790" w:type="dxa"/>
          </w:tcPr>
          <w:p w:rsidR="0095465B" w:rsidRDefault="0095465B" w:rsidP="0030582C">
            <w:pPr>
              <w:jc w:val="center"/>
              <w:rPr>
                <w:rFonts w:ascii="Sylfaen" w:hAnsi="Sylfaen" w:cs="Sylfaen"/>
                <w:sz w:val="18"/>
                <w:szCs w:val="18"/>
              </w:rPr>
            </w:pPr>
            <w:r>
              <w:rPr>
                <w:rFonts w:ascii="Sylfaen" w:hAnsi="Sylfaen" w:cs="Sylfaen"/>
                <w:sz w:val="18"/>
                <w:szCs w:val="18"/>
              </w:rPr>
              <w:t>Սերտիֆիկատ</w:t>
            </w:r>
          </w:p>
        </w:tc>
        <w:tc>
          <w:tcPr>
            <w:tcW w:w="1620"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81" w:type="dxa"/>
          </w:tcPr>
          <w:p w:rsidR="0095465B" w:rsidRDefault="0095465B" w:rsidP="0030582C">
            <w:pPr>
              <w:jc w:val="both"/>
              <w:rPr>
                <w:rFonts w:ascii="Sylfaen" w:hAnsi="Sylfaen" w:cs="Sylfaen"/>
                <w:sz w:val="18"/>
                <w:szCs w:val="18"/>
              </w:rPr>
            </w:pPr>
            <w:r>
              <w:rPr>
                <w:rFonts w:ascii="Sylfaen" w:hAnsi="Sylfaen" w:cs="Sylfaen"/>
                <w:sz w:val="18"/>
                <w:szCs w:val="18"/>
              </w:rPr>
              <w:t>7</w:t>
            </w:r>
          </w:p>
        </w:tc>
        <w:tc>
          <w:tcPr>
            <w:tcW w:w="3857" w:type="dxa"/>
          </w:tcPr>
          <w:p w:rsidR="0095465B" w:rsidRDefault="0095465B" w:rsidP="0030582C">
            <w:pPr>
              <w:rPr>
                <w:rFonts w:ascii="Sylfaen" w:hAnsi="Sylfaen" w:cs="Sylfaen"/>
                <w:sz w:val="18"/>
                <w:szCs w:val="18"/>
              </w:rPr>
            </w:pPr>
            <w:r>
              <w:rPr>
                <w:rFonts w:ascii="Sylfaen" w:hAnsi="Sylfaen" w:cs="Sylfaen"/>
                <w:sz w:val="18"/>
                <w:szCs w:val="18"/>
              </w:rPr>
              <w:t xml:space="preserve">Սահադաշտի օդորակման և օդափոխության սարքավորումների  մասնագետ </w:t>
            </w:r>
          </w:p>
        </w:tc>
        <w:tc>
          <w:tcPr>
            <w:tcW w:w="2790" w:type="dxa"/>
          </w:tcPr>
          <w:p w:rsidR="0095465B" w:rsidRDefault="0095465B" w:rsidP="0030582C">
            <w:pPr>
              <w:jc w:val="center"/>
              <w:rPr>
                <w:rFonts w:ascii="Sylfaen" w:hAnsi="Sylfaen" w:cs="Sylfaen"/>
                <w:sz w:val="18"/>
                <w:szCs w:val="18"/>
              </w:rPr>
            </w:pPr>
            <w:r>
              <w:rPr>
                <w:rFonts w:ascii="Sylfaen" w:hAnsi="Sylfaen" w:cs="Sylfaen"/>
                <w:sz w:val="18"/>
                <w:szCs w:val="18"/>
              </w:rPr>
              <w:t>Սերտիֆիկատ(բարձր տեխնոլոգիաների)</w:t>
            </w:r>
          </w:p>
        </w:tc>
        <w:tc>
          <w:tcPr>
            <w:tcW w:w="1620"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81" w:type="dxa"/>
          </w:tcPr>
          <w:p w:rsidR="0095465B" w:rsidRDefault="0095465B" w:rsidP="0030582C">
            <w:pPr>
              <w:jc w:val="both"/>
              <w:rPr>
                <w:rFonts w:ascii="Sylfaen" w:hAnsi="Sylfaen" w:cs="Sylfaen"/>
                <w:sz w:val="18"/>
                <w:szCs w:val="18"/>
              </w:rPr>
            </w:pPr>
            <w:r>
              <w:rPr>
                <w:rFonts w:ascii="Sylfaen" w:hAnsi="Sylfaen" w:cs="Sylfaen"/>
                <w:sz w:val="18"/>
                <w:szCs w:val="18"/>
              </w:rPr>
              <w:t>8</w:t>
            </w:r>
          </w:p>
        </w:tc>
        <w:tc>
          <w:tcPr>
            <w:tcW w:w="3857" w:type="dxa"/>
          </w:tcPr>
          <w:p w:rsidR="0095465B" w:rsidRDefault="0095465B" w:rsidP="0030582C">
            <w:pPr>
              <w:rPr>
                <w:rFonts w:ascii="Sylfaen" w:hAnsi="Sylfaen" w:cs="Sylfaen"/>
                <w:sz w:val="18"/>
                <w:szCs w:val="18"/>
              </w:rPr>
            </w:pPr>
            <w:r>
              <w:rPr>
                <w:rFonts w:ascii="Sylfaen" w:hAnsi="Sylfaen" w:cs="Sylfaen"/>
                <w:sz w:val="18"/>
                <w:szCs w:val="18"/>
              </w:rPr>
              <w:t xml:space="preserve">Սահադաշտի օդորակման և օդափոխության հեռահար կառավարման մասնագետ </w:t>
            </w:r>
          </w:p>
        </w:tc>
        <w:tc>
          <w:tcPr>
            <w:tcW w:w="2790" w:type="dxa"/>
          </w:tcPr>
          <w:p w:rsidR="0095465B" w:rsidRDefault="0095465B" w:rsidP="0030582C">
            <w:pPr>
              <w:jc w:val="center"/>
              <w:rPr>
                <w:rFonts w:ascii="Sylfaen" w:hAnsi="Sylfaen" w:cs="Sylfaen"/>
                <w:sz w:val="18"/>
                <w:szCs w:val="18"/>
              </w:rPr>
            </w:pPr>
            <w:r>
              <w:rPr>
                <w:rFonts w:ascii="Sylfaen" w:hAnsi="Sylfaen" w:cs="Sylfaen"/>
                <w:sz w:val="18"/>
                <w:szCs w:val="18"/>
              </w:rPr>
              <w:t>Սերտիֆիկատ</w:t>
            </w:r>
          </w:p>
        </w:tc>
        <w:tc>
          <w:tcPr>
            <w:tcW w:w="1620"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81" w:type="dxa"/>
          </w:tcPr>
          <w:p w:rsidR="0095465B" w:rsidRDefault="0095465B" w:rsidP="0030582C">
            <w:pPr>
              <w:jc w:val="both"/>
              <w:rPr>
                <w:rFonts w:ascii="Sylfaen" w:hAnsi="Sylfaen" w:cs="Sylfaen"/>
                <w:sz w:val="18"/>
                <w:szCs w:val="18"/>
              </w:rPr>
            </w:pPr>
            <w:r>
              <w:rPr>
                <w:rFonts w:ascii="Sylfaen" w:hAnsi="Sylfaen" w:cs="Sylfaen"/>
                <w:sz w:val="18"/>
                <w:szCs w:val="18"/>
              </w:rPr>
              <w:lastRenderedPageBreak/>
              <w:t>9</w:t>
            </w:r>
          </w:p>
        </w:tc>
        <w:tc>
          <w:tcPr>
            <w:tcW w:w="3857" w:type="dxa"/>
          </w:tcPr>
          <w:p w:rsidR="0095465B" w:rsidRDefault="0095465B" w:rsidP="0030582C">
            <w:pPr>
              <w:rPr>
                <w:rFonts w:ascii="Sylfaen" w:hAnsi="Sylfaen" w:cs="Sylfaen"/>
                <w:sz w:val="18"/>
                <w:szCs w:val="18"/>
              </w:rPr>
            </w:pPr>
            <w:r>
              <w:rPr>
                <w:rFonts w:ascii="Sylfaen" w:hAnsi="Sylfaen" w:cs="Sylfaen"/>
                <w:sz w:val="18"/>
                <w:szCs w:val="18"/>
              </w:rPr>
              <w:t>Մոնտաժնիկ</w:t>
            </w:r>
          </w:p>
        </w:tc>
        <w:tc>
          <w:tcPr>
            <w:tcW w:w="2790" w:type="dxa"/>
          </w:tcPr>
          <w:p w:rsidR="0095465B" w:rsidRDefault="0095465B" w:rsidP="0030582C">
            <w:pPr>
              <w:jc w:val="center"/>
              <w:rPr>
                <w:rFonts w:ascii="Sylfaen" w:hAnsi="Sylfaen" w:cs="Sylfaen"/>
                <w:sz w:val="18"/>
                <w:szCs w:val="18"/>
              </w:rPr>
            </w:pPr>
            <w:r>
              <w:rPr>
                <w:rFonts w:ascii="Sylfaen" w:hAnsi="Sylfaen" w:cs="Sylfaen"/>
                <w:sz w:val="18"/>
                <w:szCs w:val="18"/>
              </w:rPr>
              <w:t>Համպատասխան որակավորում</w:t>
            </w:r>
          </w:p>
        </w:tc>
        <w:tc>
          <w:tcPr>
            <w:tcW w:w="1620"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2</w:t>
            </w:r>
          </w:p>
        </w:tc>
      </w:tr>
      <w:tr w:rsidR="0095465B" w:rsidRPr="008463B9" w:rsidTr="0030582C">
        <w:trPr>
          <w:trHeight w:val="264"/>
        </w:trPr>
        <w:tc>
          <w:tcPr>
            <w:tcW w:w="481" w:type="dxa"/>
          </w:tcPr>
          <w:p w:rsidR="0095465B" w:rsidRDefault="0095465B" w:rsidP="0030582C">
            <w:pPr>
              <w:jc w:val="both"/>
              <w:rPr>
                <w:rFonts w:ascii="Sylfaen" w:hAnsi="Sylfaen" w:cs="Sylfaen"/>
                <w:sz w:val="18"/>
                <w:szCs w:val="18"/>
              </w:rPr>
            </w:pPr>
            <w:r>
              <w:rPr>
                <w:rFonts w:ascii="Sylfaen" w:hAnsi="Sylfaen" w:cs="Sylfaen"/>
                <w:sz w:val="18"/>
                <w:szCs w:val="18"/>
              </w:rPr>
              <w:t>10</w:t>
            </w:r>
          </w:p>
        </w:tc>
        <w:tc>
          <w:tcPr>
            <w:tcW w:w="3857" w:type="dxa"/>
          </w:tcPr>
          <w:p w:rsidR="0095465B" w:rsidRDefault="0095465B" w:rsidP="0030582C">
            <w:pPr>
              <w:rPr>
                <w:rFonts w:ascii="Sylfaen" w:hAnsi="Sylfaen" w:cs="Sylfaen"/>
                <w:sz w:val="18"/>
                <w:szCs w:val="18"/>
              </w:rPr>
            </w:pPr>
            <w:r>
              <w:rPr>
                <w:rFonts w:ascii="Sylfaen" w:hAnsi="Sylfaen" w:cs="Sylfaen"/>
                <w:sz w:val="18"/>
                <w:szCs w:val="18"/>
              </w:rPr>
              <w:t>Էլեկտրոնշիկ</w:t>
            </w:r>
          </w:p>
        </w:tc>
        <w:tc>
          <w:tcPr>
            <w:tcW w:w="2790" w:type="dxa"/>
          </w:tcPr>
          <w:p w:rsidR="0095465B" w:rsidRDefault="0095465B" w:rsidP="0030582C">
            <w:pPr>
              <w:jc w:val="center"/>
              <w:rPr>
                <w:rFonts w:ascii="Sylfaen" w:hAnsi="Sylfaen" w:cs="Sylfaen"/>
                <w:sz w:val="18"/>
                <w:szCs w:val="18"/>
              </w:rPr>
            </w:pPr>
            <w:r>
              <w:rPr>
                <w:rFonts w:ascii="Sylfaen" w:hAnsi="Sylfaen" w:cs="Sylfaen"/>
                <w:sz w:val="18"/>
                <w:szCs w:val="18"/>
              </w:rPr>
              <w:t>Համպատասխան որակավորում</w:t>
            </w:r>
          </w:p>
        </w:tc>
        <w:tc>
          <w:tcPr>
            <w:tcW w:w="1620"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81" w:type="dxa"/>
          </w:tcPr>
          <w:p w:rsidR="0095465B" w:rsidRDefault="0095465B" w:rsidP="0030582C">
            <w:pPr>
              <w:jc w:val="both"/>
              <w:rPr>
                <w:rFonts w:ascii="Sylfaen" w:hAnsi="Sylfaen" w:cs="Sylfaen"/>
                <w:sz w:val="18"/>
                <w:szCs w:val="18"/>
              </w:rPr>
            </w:pPr>
          </w:p>
        </w:tc>
        <w:tc>
          <w:tcPr>
            <w:tcW w:w="3857" w:type="dxa"/>
          </w:tcPr>
          <w:p w:rsidR="0095465B" w:rsidRPr="0080327F" w:rsidRDefault="0095465B" w:rsidP="0030582C">
            <w:pPr>
              <w:rPr>
                <w:rFonts w:ascii="Sylfaen" w:hAnsi="Sylfaen" w:cs="Sylfaen"/>
                <w:b/>
                <w:sz w:val="18"/>
                <w:szCs w:val="18"/>
              </w:rPr>
            </w:pPr>
            <w:r w:rsidRPr="0080327F">
              <w:rPr>
                <w:rFonts w:ascii="Sylfaen" w:hAnsi="Sylfaen" w:cs="Sylfaen"/>
                <w:b/>
                <w:sz w:val="18"/>
                <w:szCs w:val="18"/>
              </w:rPr>
              <w:t>Կաթսայատուն</w:t>
            </w:r>
          </w:p>
        </w:tc>
        <w:tc>
          <w:tcPr>
            <w:tcW w:w="2790" w:type="dxa"/>
          </w:tcPr>
          <w:p w:rsidR="0095465B" w:rsidRDefault="0095465B" w:rsidP="0030582C">
            <w:pPr>
              <w:jc w:val="center"/>
              <w:rPr>
                <w:rFonts w:ascii="Sylfaen" w:hAnsi="Sylfaen" w:cs="Sylfaen"/>
                <w:sz w:val="18"/>
                <w:szCs w:val="18"/>
              </w:rPr>
            </w:pPr>
          </w:p>
        </w:tc>
        <w:tc>
          <w:tcPr>
            <w:tcW w:w="1620" w:type="dxa"/>
          </w:tcPr>
          <w:p w:rsidR="0095465B" w:rsidRDefault="0095465B" w:rsidP="0030582C">
            <w:pPr>
              <w:spacing w:after="200" w:line="276" w:lineRule="auto"/>
              <w:jc w:val="center"/>
              <w:rPr>
                <w:rFonts w:ascii="Sylfaen" w:hAnsi="Sylfaen" w:cs="Sylfaen"/>
                <w:sz w:val="18"/>
                <w:szCs w:val="18"/>
              </w:rPr>
            </w:pPr>
          </w:p>
        </w:tc>
      </w:tr>
      <w:tr w:rsidR="0095465B" w:rsidRPr="008463B9" w:rsidTr="0030582C">
        <w:trPr>
          <w:trHeight w:val="264"/>
        </w:trPr>
        <w:tc>
          <w:tcPr>
            <w:tcW w:w="481" w:type="dxa"/>
          </w:tcPr>
          <w:p w:rsidR="0095465B" w:rsidRDefault="0095465B" w:rsidP="0030582C">
            <w:pPr>
              <w:jc w:val="both"/>
              <w:rPr>
                <w:rFonts w:ascii="Sylfaen" w:hAnsi="Sylfaen" w:cs="Sylfaen"/>
                <w:sz w:val="18"/>
                <w:szCs w:val="18"/>
              </w:rPr>
            </w:pPr>
            <w:r>
              <w:rPr>
                <w:rFonts w:ascii="Sylfaen" w:hAnsi="Sylfaen" w:cs="Sylfaen"/>
                <w:sz w:val="18"/>
                <w:szCs w:val="18"/>
              </w:rPr>
              <w:t>11</w:t>
            </w:r>
          </w:p>
        </w:tc>
        <w:tc>
          <w:tcPr>
            <w:tcW w:w="3857" w:type="dxa"/>
          </w:tcPr>
          <w:p w:rsidR="0095465B" w:rsidRDefault="0095465B" w:rsidP="0030582C">
            <w:pPr>
              <w:rPr>
                <w:rFonts w:ascii="Sylfaen" w:hAnsi="Sylfaen" w:cs="Sylfaen"/>
                <w:sz w:val="18"/>
                <w:szCs w:val="18"/>
              </w:rPr>
            </w:pPr>
            <w:r>
              <w:rPr>
                <w:rFonts w:ascii="Sylfaen" w:hAnsi="Sylfaen" w:cs="Sylfaen"/>
                <w:sz w:val="18"/>
                <w:szCs w:val="18"/>
              </w:rPr>
              <w:t xml:space="preserve">Գազայրիչների մասնագետ </w:t>
            </w:r>
          </w:p>
        </w:tc>
        <w:tc>
          <w:tcPr>
            <w:tcW w:w="2790" w:type="dxa"/>
          </w:tcPr>
          <w:p w:rsidR="0095465B" w:rsidRDefault="0095465B" w:rsidP="0030582C">
            <w:pPr>
              <w:jc w:val="center"/>
              <w:rPr>
                <w:rFonts w:ascii="Sylfaen" w:hAnsi="Sylfaen" w:cs="Sylfaen"/>
                <w:sz w:val="18"/>
                <w:szCs w:val="18"/>
              </w:rPr>
            </w:pPr>
            <w:r>
              <w:rPr>
                <w:rFonts w:ascii="Sylfaen" w:hAnsi="Sylfaen" w:cs="Sylfaen"/>
                <w:sz w:val="18"/>
                <w:szCs w:val="18"/>
              </w:rPr>
              <w:t>Միջազգային-սերտիֆիկատ</w:t>
            </w:r>
          </w:p>
        </w:tc>
        <w:tc>
          <w:tcPr>
            <w:tcW w:w="1620"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81" w:type="dxa"/>
          </w:tcPr>
          <w:p w:rsidR="0095465B" w:rsidRDefault="0095465B" w:rsidP="0030582C">
            <w:pPr>
              <w:jc w:val="both"/>
              <w:rPr>
                <w:rFonts w:ascii="Sylfaen" w:hAnsi="Sylfaen" w:cs="Sylfaen"/>
                <w:sz w:val="18"/>
                <w:szCs w:val="18"/>
              </w:rPr>
            </w:pPr>
            <w:r>
              <w:rPr>
                <w:rFonts w:ascii="Sylfaen" w:hAnsi="Sylfaen" w:cs="Sylfaen"/>
                <w:sz w:val="18"/>
                <w:szCs w:val="18"/>
              </w:rPr>
              <w:t>12</w:t>
            </w:r>
          </w:p>
        </w:tc>
        <w:tc>
          <w:tcPr>
            <w:tcW w:w="3857" w:type="dxa"/>
          </w:tcPr>
          <w:p w:rsidR="0095465B" w:rsidRDefault="0095465B" w:rsidP="0030582C">
            <w:pPr>
              <w:rPr>
                <w:rFonts w:ascii="Sylfaen" w:hAnsi="Sylfaen" w:cs="Sylfaen"/>
                <w:sz w:val="18"/>
                <w:szCs w:val="18"/>
              </w:rPr>
            </w:pPr>
            <w:r>
              <w:rPr>
                <w:rFonts w:ascii="Sylfaen" w:hAnsi="Sylfaen" w:cs="Sylfaen"/>
                <w:sz w:val="18"/>
                <w:szCs w:val="18"/>
              </w:rPr>
              <w:t xml:space="preserve">Կաթսայի վերանորոգման –սպասարկման մասնագետ </w:t>
            </w:r>
          </w:p>
        </w:tc>
        <w:tc>
          <w:tcPr>
            <w:tcW w:w="2790" w:type="dxa"/>
          </w:tcPr>
          <w:p w:rsidR="0095465B" w:rsidRDefault="0095465B" w:rsidP="0030582C">
            <w:pPr>
              <w:jc w:val="center"/>
              <w:rPr>
                <w:rFonts w:ascii="Sylfaen" w:hAnsi="Sylfaen" w:cs="Sylfaen"/>
                <w:sz w:val="18"/>
                <w:szCs w:val="18"/>
              </w:rPr>
            </w:pPr>
            <w:r>
              <w:rPr>
                <w:rFonts w:ascii="Sylfaen" w:hAnsi="Sylfaen" w:cs="Sylfaen"/>
                <w:sz w:val="18"/>
                <w:szCs w:val="18"/>
              </w:rPr>
              <w:t>Համպատասխան որակավորում</w:t>
            </w:r>
          </w:p>
        </w:tc>
        <w:tc>
          <w:tcPr>
            <w:tcW w:w="1620"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81" w:type="dxa"/>
          </w:tcPr>
          <w:p w:rsidR="0095465B" w:rsidRDefault="0095465B" w:rsidP="0030582C">
            <w:pPr>
              <w:jc w:val="both"/>
              <w:rPr>
                <w:rFonts w:ascii="Sylfaen" w:hAnsi="Sylfaen" w:cs="Sylfaen"/>
                <w:sz w:val="18"/>
                <w:szCs w:val="18"/>
              </w:rPr>
            </w:pPr>
            <w:r>
              <w:rPr>
                <w:rFonts w:ascii="Sylfaen" w:hAnsi="Sylfaen" w:cs="Sylfaen"/>
                <w:sz w:val="18"/>
                <w:szCs w:val="18"/>
              </w:rPr>
              <w:t>13</w:t>
            </w:r>
          </w:p>
        </w:tc>
        <w:tc>
          <w:tcPr>
            <w:tcW w:w="3857" w:type="dxa"/>
          </w:tcPr>
          <w:p w:rsidR="0095465B" w:rsidRDefault="0095465B" w:rsidP="0030582C">
            <w:pPr>
              <w:rPr>
                <w:rFonts w:ascii="Sylfaen" w:hAnsi="Sylfaen" w:cs="Sylfaen"/>
                <w:sz w:val="18"/>
                <w:szCs w:val="18"/>
              </w:rPr>
            </w:pPr>
            <w:r>
              <w:rPr>
                <w:rFonts w:ascii="Sylfaen" w:hAnsi="Sylfaen" w:cs="Sylfaen"/>
                <w:sz w:val="18"/>
                <w:szCs w:val="18"/>
              </w:rPr>
              <w:t xml:space="preserve">Կաթսայատան ավտոմատիկայի մասնագետ </w:t>
            </w:r>
          </w:p>
        </w:tc>
        <w:tc>
          <w:tcPr>
            <w:tcW w:w="2790" w:type="dxa"/>
          </w:tcPr>
          <w:p w:rsidR="0095465B" w:rsidRDefault="0095465B" w:rsidP="0030582C">
            <w:pPr>
              <w:jc w:val="center"/>
              <w:rPr>
                <w:rFonts w:ascii="Sylfaen" w:hAnsi="Sylfaen" w:cs="Sylfaen"/>
                <w:sz w:val="18"/>
                <w:szCs w:val="18"/>
              </w:rPr>
            </w:pPr>
            <w:r>
              <w:rPr>
                <w:rFonts w:ascii="Sylfaen" w:hAnsi="Sylfaen" w:cs="Sylfaen"/>
                <w:sz w:val="18"/>
                <w:szCs w:val="18"/>
              </w:rPr>
              <w:t>Համպատասխան որակավորում</w:t>
            </w:r>
          </w:p>
        </w:tc>
        <w:tc>
          <w:tcPr>
            <w:tcW w:w="1620"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r w:rsidR="0095465B" w:rsidRPr="008463B9" w:rsidTr="0030582C">
        <w:trPr>
          <w:trHeight w:val="264"/>
        </w:trPr>
        <w:tc>
          <w:tcPr>
            <w:tcW w:w="481" w:type="dxa"/>
          </w:tcPr>
          <w:p w:rsidR="0095465B" w:rsidRDefault="0095465B" w:rsidP="0030582C">
            <w:pPr>
              <w:jc w:val="both"/>
              <w:rPr>
                <w:rFonts w:ascii="Sylfaen" w:hAnsi="Sylfaen" w:cs="Sylfaen"/>
                <w:sz w:val="18"/>
                <w:szCs w:val="18"/>
              </w:rPr>
            </w:pPr>
            <w:r>
              <w:rPr>
                <w:rFonts w:ascii="Sylfaen" w:hAnsi="Sylfaen" w:cs="Sylfaen"/>
                <w:sz w:val="18"/>
                <w:szCs w:val="18"/>
              </w:rPr>
              <w:t>14</w:t>
            </w:r>
          </w:p>
        </w:tc>
        <w:tc>
          <w:tcPr>
            <w:tcW w:w="3857" w:type="dxa"/>
          </w:tcPr>
          <w:p w:rsidR="0095465B" w:rsidRDefault="0095465B" w:rsidP="0030582C">
            <w:pPr>
              <w:rPr>
                <w:rFonts w:ascii="Sylfaen" w:hAnsi="Sylfaen" w:cs="Sylfaen"/>
                <w:sz w:val="18"/>
                <w:szCs w:val="18"/>
              </w:rPr>
            </w:pPr>
            <w:r>
              <w:rPr>
                <w:rFonts w:ascii="Sylfaen" w:hAnsi="Sylfaen" w:cs="Sylfaen"/>
                <w:sz w:val="18"/>
                <w:szCs w:val="18"/>
              </w:rPr>
              <w:t xml:space="preserve">Հակահրդեհային մասնագետ </w:t>
            </w:r>
          </w:p>
        </w:tc>
        <w:tc>
          <w:tcPr>
            <w:tcW w:w="2790" w:type="dxa"/>
          </w:tcPr>
          <w:p w:rsidR="0095465B" w:rsidRDefault="0095465B" w:rsidP="0030582C">
            <w:pPr>
              <w:jc w:val="center"/>
              <w:rPr>
                <w:rFonts w:ascii="Sylfaen" w:hAnsi="Sylfaen" w:cs="Sylfaen"/>
                <w:sz w:val="18"/>
                <w:szCs w:val="18"/>
              </w:rPr>
            </w:pPr>
            <w:r>
              <w:rPr>
                <w:rFonts w:ascii="Sylfaen" w:hAnsi="Sylfaen" w:cs="Sylfaen"/>
                <w:sz w:val="18"/>
                <w:szCs w:val="18"/>
              </w:rPr>
              <w:t>Սերտիֆիկատ</w:t>
            </w:r>
          </w:p>
        </w:tc>
        <w:tc>
          <w:tcPr>
            <w:tcW w:w="1620" w:type="dxa"/>
          </w:tcPr>
          <w:p w:rsidR="0095465B" w:rsidRDefault="0095465B" w:rsidP="0030582C">
            <w:pPr>
              <w:spacing w:after="200" w:line="276" w:lineRule="auto"/>
              <w:jc w:val="center"/>
              <w:rPr>
                <w:rFonts w:ascii="Sylfaen" w:hAnsi="Sylfaen" w:cs="Sylfaen"/>
                <w:sz w:val="18"/>
                <w:szCs w:val="18"/>
              </w:rPr>
            </w:pPr>
            <w:r>
              <w:rPr>
                <w:rFonts w:ascii="Sylfaen" w:hAnsi="Sylfaen" w:cs="Sylfaen"/>
                <w:sz w:val="18"/>
                <w:szCs w:val="18"/>
              </w:rPr>
              <w:t>1</w:t>
            </w:r>
          </w:p>
        </w:tc>
      </w:tr>
    </w:tbl>
    <w:p w:rsidR="002B57C5" w:rsidRPr="0095465B" w:rsidRDefault="002B57C5" w:rsidP="002B57C5">
      <w:pPr>
        <w:jc w:val="both"/>
        <w:rPr>
          <w:b/>
          <w:lang w:val="ru-RU"/>
        </w:rPr>
      </w:pPr>
    </w:p>
    <w:p w:rsidR="0045041F" w:rsidRPr="00FC40A0" w:rsidRDefault="00A77010" w:rsidP="00A77010">
      <w:pPr>
        <w:ind w:firstLine="567"/>
        <w:jc w:val="both"/>
        <w:rPr>
          <w:sz w:val="22"/>
          <w:szCs w:val="22"/>
          <w:lang w:val="ru-RU"/>
        </w:rPr>
      </w:pPr>
      <w:r w:rsidRPr="00AE6910">
        <w:rPr>
          <w:lang w:val="af-ZA"/>
        </w:rPr>
        <w:t xml:space="preserve">2.2.7 </w:t>
      </w:r>
      <w:r w:rsidR="00766BDD" w:rsidRPr="00766BDD">
        <w:rPr>
          <w:lang w:val="af-ZA"/>
        </w:rPr>
        <w:t>Ценовое предложение</w:t>
      </w:r>
      <w:r w:rsidR="00237F69" w:rsidRPr="00AE6910">
        <w:rPr>
          <w:lang w:val="af-ZA"/>
        </w:rPr>
        <w:t xml:space="preserve">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w:t>
      </w:r>
      <w:r w:rsidR="00766BDD" w:rsidRPr="00FC40A0">
        <w:rPr>
          <w:rFonts w:ascii="Sylfaen" w:hAnsi="Sylfaen"/>
          <w:lang w:val="ru-RU"/>
        </w:rPr>
        <w:t>с</w:t>
      </w:r>
      <w:r w:rsidR="003161EB">
        <w:rPr>
          <w:rFonts w:ascii="Sylfaen" w:hAnsi="Sylfaen"/>
          <w:lang w:val="hy-AM"/>
        </w:rPr>
        <w:t xml:space="preserve"> </w:t>
      </w:r>
      <w:r w:rsidR="008040E6">
        <w:rPr>
          <w:rFonts w:ascii="Sylfaen" w:hAnsi="Sylfaen" w:cs="Sylfaen"/>
          <w:sz w:val="20"/>
          <w:szCs w:val="20"/>
          <w:lang w:val="es-ES"/>
        </w:rPr>
        <w:t>расчет</w:t>
      </w:r>
      <w:r w:rsidR="00766BDD">
        <w:rPr>
          <w:rFonts w:ascii="Sylfaen" w:hAnsi="Sylfaen" w:cs="Sylfaen"/>
          <w:sz w:val="20"/>
          <w:szCs w:val="20"/>
          <w:lang w:val="es-ES"/>
        </w:rPr>
        <w:t>ом</w:t>
      </w:r>
      <w:r w:rsidR="008040E6">
        <w:rPr>
          <w:rFonts w:ascii="Sylfaen" w:hAnsi="Sylfaen" w:cs="Sylfaen"/>
          <w:sz w:val="20"/>
          <w:szCs w:val="20"/>
          <w:lang w:val="es-ES"/>
        </w:rPr>
        <w:t xml:space="preserve"> </w:t>
      </w:r>
      <w:r w:rsidR="00766BDD" w:rsidRPr="00FC40A0">
        <w:rPr>
          <w:sz w:val="22"/>
          <w:szCs w:val="22"/>
          <w:lang w:val="ru-RU"/>
        </w:rPr>
        <w:t>налога на прибыль нерезидента</w:t>
      </w:r>
      <w:r w:rsidR="00E70332" w:rsidRPr="00FC40A0">
        <w:rPr>
          <w:rFonts w:ascii="Sylfaen" w:hAnsi="Sylfaen"/>
          <w:sz w:val="22"/>
          <w:szCs w:val="22"/>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Pr="00AE6910" w:rsidRDefault="001A7047" w:rsidP="001A7047">
      <w:pPr>
        <w:jc w:val="both"/>
        <w:rPr>
          <w:lang w:val="af-ZA"/>
        </w:rPr>
      </w:pPr>
      <w:r w:rsidRPr="00AE6910">
        <w:rPr>
          <w:lang w:val="af-ZA"/>
        </w:rPr>
        <w:t xml:space="preserve">         </w:t>
      </w:r>
      <w:r w:rsidR="00A77010" w:rsidRPr="00AE6910">
        <w:rPr>
          <w:lang w:val="af-ZA"/>
        </w:rPr>
        <w:t>2.2.9</w:t>
      </w:r>
      <w:r w:rsidRPr="00AE6910">
        <w:rPr>
          <w:lang w:val="af-ZA"/>
        </w:rPr>
        <w:t xml:space="preserve"> Неценовое предложение (техническое предложение), предложения о технических </w:t>
      </w:r>
      <w:r w:rsidR="00FD7701">
        <w:rPr>
          <w:lang w:val="af-ZA"/>
        </w:rPr>
        <w:t xml:space="preserve">характеристиках </w:t>
      </w:r>
      <w:r w:rsidRPr="00AE6910">
        <w:rPr>
          <w:lang w:val="af-ZA"/>
        </w:rPr>
        <w:t xml:space="preserve">предмета закупки (Приложение N </w:t>
      </w:r>
      <w:r w:rsidRPr="00AE6910">
        <w:rPr>
          <w:lang w:val="hy-AM"/>
        </w:rPr>
        <w:t>4.1</w:t>
      </w:r>
      <w:r w:rsidRPr="00AE6910">
        <w:rPr>
          <w:lang w:val="af-ZA"/>
        </w:rPr>
        <w:t>).</w:t>
      </w:r>
    </w:p>
    <w:p w:rsidR="00A77010" w:rsidRPr="00AE6910" w:rsidRDefault="00A77010" w:rsidP="00A77010">
      <w:pPr>
        <w:ind w:firstLine="720"/>
        <w:jc w:val="center"/>
        <w:rPr>
          <w:b/>
          <w:lang w:val="es-ES"/>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4743D3" w:rsidRPr="00AE6910" w:rsidRDefault="004743D3" w:rsidP="004743D3">
      <w:pPr>
        <w:jc w:val="both"/>
        <w:rPr>
          <w:lang w:val="ru-RU"/>
        </w:rPr>
      </w:pPr>
      <w:r w:rsidRPr="00AE6910">
        <w:rPr>
          <w:lang w:val="ru-RU"/>
        </w:rPr>
        <w:t>а) Копию аналогичн</w:t>
      </w:r>
      <w:r w:rsidR="00010ECD" w:rsidRPr="00FC40A0">
        <w:rPr>
          <w:lang w:val="ru-RU"/>
        </w:rPr>
        <w:t>ых</w:t>
      </w:r>
      <w:r w:rsidRPr="00AE6910">
        <w:rPr>
          <w:lang w:val="ru-RU"/>
        </w:rPr>
        <w:t xml:space="preserve"> /похож</w:t>
      </w:r>
      <w:r w:rsidR="00010ECD" w:rsidRPr="00FC40A0">
        <w:rPr>
          <w:lang w:val="ru-RU"/>
        </w:rPr>
        <w:t>ых</w:t>
      </w:r>
      <w:r w:rsidRPr="00AE6910">
        <w:rPr>
          <w:lang w:val="ru-RU"/>
        </w:rPr>
        <w:t xml:space="preserve">/ </w:t>
      </w:r>
      <w:r w:rsidRPr="00AE6910">
        <w:rPr>
          <w:b/>
          <w:lang w:val="ru-RU"/>
        </w:rPr>
        <w:t>контракт</w:t>
      </w:r>
      <w:r w:rsidR="00010ECD" w:rsidRPr="00FC40A0">
        <w:rPr>
          <w:b/>
          <w:lang w:val="ru-RU"/>
        </w:rPr>
        <w:t>ов</w:t>
      </w:r>
      <w:r w:rsidRPr="00AE6910">
        <w:rPr>
          <w:lang w:val="ru-RU"/>
        </w:rPr>
        <w:t xml:space="preserve"> надлежащим образом исполненного в год подачи заявки и в течение предшествующих трех лет. Аналогичным являются контракты на </w:t>
      </w:r>
      <w:r w:rsidR="00716B59">
        <w:rPr>
          <w:rFonts w:ascii="Sylfaen" w:hAnsi="Sylfaen"/>
          <w:lang w:val="hy-AM"/>
        </w:rPr>
        <w:t xml:space="preserve">исполнение </w:t>
      </w:r>
      <w:r w:rsidR="00F37B39">
        <w:rPr>
          <w:b/>
          <w:lang w:val="ru-RU"/>
        </w:rPr>
        <w:t xml:space="preserve"> </w:t>
      </w:r>
      <w:r w:rsidR="00E50974">
        <w:rPr>
          <w:b/>
          <w:lang w:val="ru-RU"/>
        </w:rPr>
        <w:t xml:space="preserve"> </w:t>
      </w:r>
      <w:r w:rsidR="0095465B">
        <w:rPr>
          <w:b/>
          <w:lang w:val="ru-RU"/>
        </w:rPr>
        <w:t>Предоставление / выполнение работ по строительству катков или услуг по обслуживанию катков.</w:t>
      </w:r>
      <w:r w:rsidR="00655E29" w:rsidRPr="00655E29">
        <w:rPr>
          <w:b/>
          <w:lang w:val="ru-RU"/>
        </w:rPr>
        <w:t xml:space="preserve"> </w:t>
      </w:r>
      <w:r w:rsidRPr="00AE6910">
        <w:rPr>
          <w:lang w:val="ru-RU"/>
        </w:rPr>
        <w:t xml:space="preserve">(Приложение </w:t>
      </w:r>
      <w:r w:rsidRPr="00AE6910">
        <w:rPr>
          <w:lang w:val="es-ES"/>
        </w:rPr>
        <w:t>N 3.2)</w:t>
      </w:r>
      <w:r w:rsidR="00D827A4" w:rsidRPr="00AE6910">
        <w:rPr>
          <w:lang w:val="es-ES"/>
        </w:rPr>
        <w:t>,</w:t>
      </w:r>
    </w:p>
    <w:p w:rsidR="004743D3" w:rsidRPr="00AE6910" w:rsidRDefault="004743D3" w:rsidP="004743D3">
      <w:pPr>
        <w:jc w:val="both"/>
        <w:rPr>
          <w:color w:val="000000" w:themeColor="text1"/>
          <w:lang w:val="ru-RU"/>
        </w:rPr>
      </w:pPr>
      <w:r w:rsidRPr="00AE6910">
        <w:rPr>
          <w:color w:val="000000" w:themeColor="text1"/>
          <w:lang w:val="es-ES"/>
        </w:rPr>
        <w:t>б</w:t>
      </w:r>
      <w:r w:rsidRPr="00AE6910">
        <w:rPr>
          <w:color w:val="000000" w:themeColor="text1"/>
          <w:lang w:val="af-ZA"/>
        </w:rPr>
        <w:t>)</w:t>
      </w:r>
      <w:r w:rsidR="00D827A4" w:rsidRPr="00AE6910">
        <w:rPr>
          <w:color w:val="000000" w:themeColor="text1"/>
          <w:lang w:val="af-ZA"/>
        </w:rPr>
        <w:t xml:space="preserve"> справка о предложенных технических средствах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3.5),</w:t>
      </w:r>
    </w:p>
    <w:p w:rsidR="004743D3" w:rsidRPr="00AE6910" w:rsidRDefault="004743D3" w:rsidP="004743D3">
      <w:pPr>
        <w:jc w:val="both"/>
        <w:rPr>
          <w:color w:val="000000" w:themeColor="text1"/>
          <w:lang w:val="af-ZA"/>
        </w:rPr>
      </w:pPr>
      <w:r w:rsidRPr="00AE6910">
        <w:rPr>
          <w:color w:val="000000" w:themeColor="text1"/>
          <w:lang w:val="af-ZA"/>
        </w:rPr>
        <w:t>в)</w:t>
      </w:r>
      <w:r w:rsidR="00D827A4" w:rsidRPr="00AE6910">
        <w:rPr>
          <w:color w:val="000000" w:themeColor="text1"/>
          <w:lang w:val="af-ZA"/>
        </w:rPr>
        <w:t xml:space="preserve"> справка о предложенном основном составе персонала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3.6),</w:t>
      </w:r>
    </w:p>
    <w:p w:rsidR="004743D3" w:rsidRPr="00AE6910" w:rsidRDefault="004743D3" w:rsidP="004743D3">
      <w:pPr>
        <w:jc w:val="both"/>
        <w:rPr>
          <w:color w:val="000000" w:themeColor="text1"/>
          <w:lang w:val="af-ZA"/>
        </w:rPr>
      </w:pPr>
      <w:r w:rsidRPr="00AE6910">
        <w:rPr>
          <w:color w:val="000000" w:themeColor="text1"/>
          <w:lang w:val="af-ZA"/>
        </w:rPr>
        <w:t>г)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F122CC">
      <w:pPr>
        <w:jc w:val="center"/>
        <w:rPr>
          <w:b/>
          <w:lang w:val="es-ES"/>
        </w:rPr>
      </w:pPr>
    </w:p>
    <w:p w:rsidR="00AA25B0" w:rsidRDefault="00AA25B0" w:rsidP="00F122CC">
      <w:pPr>
        <w:jc w:val="center"/>
        <w:rPr>
          <w:b/>
          <w:lang w:val="es-ES"/>
        </w:rPr>
      </w:pPr>
    </w:p>
    <w:p w:rsidR="00497B1D" w:rsidRDefault="00497B1D" w:rsidP="00F122CC">
      <w:pPr>
        <w:jc w:val="center"/>
        <w:rPr>
          <w:b/>
          <w:lang w:val="es-ES"/>
        </w:rPr>
      </w:pPr>
    </w:p>
    <w:p w:rsidR="00497B1D" w:rsidRDefault="00497B1D" w:rsidP="00F122CC">
      <w:pPr>
        <w:jc w:val="center"/>
        <w:rPr>
          <w:b/>
          <w:lang w:val="es-ES"/>
        </w:rPr>
      </w:pPr>
    </w:p>
    <w:p w:rsidR="00497B1D" w:rsidRDefault="00497B1D" w:rsidP="00F122CC">
      <w:pPr>
        <w:jc w:val="center"/>
        <w:rPr>
          <w:b/>
          <w:lang w:val="es-ES"/>
        </w:rPr>
      </w:pPr>
    </w:p>
    <w:p w:rsidR="00F122CC" w:rsidRPr="00AE6910" w:rsidRDefault="00F122CC" w:rsidP="00F122CC">
      <w:pPr>
        <w:jc w:val="center"/>
        <w:rPr>
          <w:b/>
          <w:lang w:val="es-ES"/>
        </w:rPr>
      </w:pPr>
      <w:r w:rsidRPr="00AE6910">
        <w:rPr>
          <w:b/>
          <w:lang w:val="es-ES"/>
        </w:rPr>
        <w:t xml:space="preserve">4.   </w:t>
      </w:r>
      <w:r w:rsidRPr="00AE6910">
        <w:rPr>
          <w:b/>
          <w:lang w:val="af-ZA"/>
        </w:rPr>
        <w:t>Ценовое предложение заявки</w:t>
      </w:r>
      <w:r w:rsidRPr="00AE6910">
        <w:rPr>
          <w:b/>
          <w:lang w:val="af-ZA"/>
        </w:rPr>
        <w:tab/>
      </w:r>
      <w:r w:rsidRPr="00AE6910">
        <w:rPr>
          <w:b/>
          <w:lang w:val="es-ES"/>
        </w:rPr>
        <w:t xml:space="preserve"> </w:t>
      </w:r>
    </w:p>
    <w:p w:rsidR="00F122CC" w:rsidRPr="00AE6910" w:rsidRDefault="00F122CC" w:rsidP="00F122CC">
      <w:pPr>
        <w:jc w:val="center"/>
        <w:rPr>
          <w:b/>
          <w:lang w:val="es-ES"/>
        </w:rPr>
      </w:pPr>
    </w:p>
    <w:p w:rsidR="00F122CC" w:rsidRPr="00AE6910" w:rsidRDefault="00F122CC" w:rsidP="00F122CC">
      <w:pPr>
        <w:ind w:firstLine="567"/>
        <w:jc w:val="both"/>
        <w:rPr>
          <w:lang w:val="es-ES"/>
        </w:rPr>
      </w:pPr>
      <w:r w:rsidRPr="00AE6910">
        <w:rPr>
          <w:lang w:val="es-ES"/>
        </w:rPr>
        <w:t xml:space="preserve">4.1 Предлагаемая цена, кроме стоимости работ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AE6910">
        <w:rPr>
          <w:lang w:val="af-ZA"/>
        </w:rPr>
        <w:t>предста</w:t>
      </w:r>
      <w:r w:rsidRPr="00AE6910">
        <w:rPr>
          <w:lang w:val="ru-RU"/>
        </w:rPr>
        <w:t xml:space="preserve">вляться заявкой. </w:t>
      </w:r>
      <w:r w:rsidRPr="00AE6910">
        <w:rPr>
          <w:lang w:val="es-ES"/>
        </w:rPr>
        <w:t xml:space="preserve">  </w:t>
      </w:r>
    </w:p>
    <w:p w:rsidR="00F122CC" w:rsidRPr="00AE6910" w:rsidRDefault="00F122CC" w:rsidP="00F122CC">
      <w:pPr>
        <w:ind w:firstLine="567"/>
        <w:jc w:val="both"/>
        <w:rPr>
          <w:lang w:val="es-ES"/>
        </w:rPr>
      </w:pPr>
      <w:r w:rsidRPr="00AE6910">
        <w:rPr>
          <w:lang w:val="es-ES"/>
        </w:rPr>
        <w:t>4.2  Если участник является плательщиком налога на добавленную стоимость, то в</w:t>
      </w:r>
      <w:r w:rsidRPr="00AE6910">
        <w:rPr>
          <w:lang w:val="af-ZA"/>
        </w:rPr>
        <w:t xml:space="preserve"> пред</w:t>
      </w:r>
      <w:r w:rsidRPr="00AE6910">
        <w:rPr>
          <w:lang w:val="ru-RU"/>
        </w:rPr>
        <w:t xml:space="preserve">ставленном </w:t>
      </w:r>
      <w:r w:rsidRPr="00AE6910">
        <w:rPr>
          <w:lang w:val="es-ES"/>
        </w:rPr>
        <w:t xml:space="preserve"> ценовом предложении отдельным пунктом предусматривается</w:t>
      </w:r>
      <w:r w:rsidRPr="00AE6910">
        <w:rPr>
          <w:lang w:val="ru-RU"/>
        </w:rPr>
        <w:t xml:space="preserve"> </w:t>
      </w:r>
      <w:r w:rsidRPr="00AE6910">
        <w:rPr>
          <w:lang w:val="es-ES"/>
        </w:rPr>
        <w:t xml:space="preserve">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  </w:t>
      </w:r>
    </w:p>
    <w:p w:rsidR="00E271F3" w:rsidRPr="00AE6910" w:rsidRDefault="00E271F3" w:rsidP="00A77010">
      <w:pPr>
        <w:jc w:val="center"/>
        <w:rPr>
          <w:b/>
          <w:lang w:val="es-ES"/>
        </w:rPr>
      </w:pPr>
    </w:p>
    <w:p w:rsidR="00A77010" w:rsidRPr="00AE6910" w:rsidRDefault="00A77010" w:rsidP="00A77010">
      <w:pPr>
        <w:jc w:val="center"/>
        <w:rPr>
          <w:b/>
          <w:lang w:val="es-ES"/>
        </w:rPr>
      </w:pPr>
    </w:p>
    <w:p w:rsidR="00497B1D" w:rsidRDefault="00497B1D" w:rsidP="00497B1D">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497B1D" w:rsidRPr="00B70AA3" w:rsidRDefault="00497B1D" w:rsidP="00497B1D">
      <w:pPr>
        <w:ind w:firstLine="567"/>
        <w:jc w:val="center"/>
        <w:rPr>
          <w:rFonts w:ascii="Sylfaen" w:hAnsi="Sylfaen"/>
          <w:b/>
          <w:sz w:val="20"/>
          <w:szCs w:val="20"/>
          <w:lang w:val="af-ZA"/>
        </w:rPr>
      </w:pPr>
    </w:p>
    <w:p w:rsidR="00497B1D" w:rsidRPr="00B868EE" w:rsidRDefault="00497B1D" w:rsidP="00497B1D">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497B1D" w:rsidRPr="00B868EE" w:rsidRDefault="00497B1D" w:rsidP="00497B1D">
      <w:pPr>
        <w:ind w:firstLine="567"/>
        <w:jc w:val="both"/>
        <w:rPr>
          <w:rFonts w:ascii="Sylfaen" w:hAnsi="Sylfaen" w:cs="Sylfaen"/>
          <w:sz w:val="20"/>
          <w:lang w:val="ru-RU"/>
        </w:rPr>
      </w:pPr>
      <w:r w:rsidRPr="00DC377D">
        <w:rPr>
          <w:b/>
          <w:lang w:val="ru-RU"/>
        </w:rPr>
        <w:t>Заявки участников принимаются</w:t>
      </w:r>
      <w:r w:rsidRPr="00DC377D">
        <w:rPr>
          <w:b/>
        </w:rPr>
        <w:t> </w:t>
      </w:r>
      <w:r w:rsidRPr="00DC377D">
        <w:rPr>
          <w:b/>
          <w:lang w:val="ru-RU"/>
        </w:rPr>
        <w:t>исключительно</w:t>
      </w:r>
      <w:r w:rsidRPr="00DC377D">
        <w:rPr>
          <w:b/>
        </w:rPr>
        <w:t> </w:t>
      </w:r>
      <w:r w:rsidRPr="00DC377D">
        <w:rPr>
          <w:b/>
          <w:lang w:val="ru-RU"/>
        </w:rPr>
        <w:t>в бумажном виде</w:t>
      </w:r>
      <w:r w:rsidRPr="00DC377D">
        <w:rPr>
          <w:rFonts w:ascii="Sylfaen" w:hAnsi="Sylfaen" w:cs="Sylfaen"/>
          <w:b/>
          <w:sz w:val="20"/>
          <w:lang w:val="ru-RU"/>
        </w:rPr>
        <w:t>,</w:t>
      </w:r>
      <w:r w:rsidRPr="00B868EE">
        <w:rPr>
          <w:rFonts w:ascii="Sylfaen" w:hAnsi="Sylfaen" w:cs="Sylfaen"/>
          <w:sz w:val="20"/>
          <w:lang w:val="ru-RU"/>
        </w:rPr>
        <w:t xml:space="preserve">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497B1D" w:rsidRPr="00B70AA3" w:rsidRDefault="00497B1D" w:rsidP="00497B1D">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497B1D" w:rsidRDefault="00497B1D" w:rsidP="00497B1D">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497B1D" w:rsidRDefault="00497B1D" w:rsidP="00497B1D">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497B1D" w:rsidRDefault="00497B1D" w:rsidP="00497B1D">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497B1D" w:rsidRDefault="00497B1D" w:rsidP="00497B1D">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497B1D" w:rsidRDefault="00497B1D" w:rsidP="00497B1D">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497B1D" w:rsidRPr="00B70AA3" w:rsidRDefault="00497B1D" w:rsidP="00497B1D">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97B1D" w:rsidRDefault="00A77010" w:rsidP="00E4043F">
      <w:pPr>
        <w:pStyle w:val="BodyTextIndent3"/>
        <w:ind w:firstLine="0"/>
        <w:jc w:val="right"/>
        <w:rPr>
          <w:rFonts w:ascii="Times New Roman" w:hAnsi="Times New Roman"/>
          <w:b/>
          <w:i/>
          <w:lang w:val="hy-AM"/>
        </w:rPr>
      </w:pPr>
      <w:r w:rsidRPr="00AE6910">
        <w:rPr>
          <w:rFonts w:ascii="Times New Roman" w:hAnsi="Times New Roman"/>
          <w:b/>
          <w:i/>
          <w:lang w:val="hy-AM"/>
        </w:rPr>
        <w:t xml:space="preserve">                                                                                              </w:t>
      </w: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497B1D" w:rsidRDefault="00497B1D" w:rsidP="00E4043F">
      <w:pPr>
        <w:pStyle w:val="BodyTextIndent3"/>
        <w:ind w:firstLine="0"/>
        <w:jc w:val="right"/>
        <w:rPr>
          <w:rFonts w:ascii="Times New Roman" w:hAnsi="Times New Roman"/>
          <w:b/>
          <w:i/>
          <w:lang w:val="hy-AM"/>
        </w:rPr>
      </w:pPr>
    </w:p>
    <w:p w:rsidR="00655E29" w:rsidRPr="00D661CF" w:rsidRDefault="00655E29" w:rsidP="00655E29">
      <w:pPr>
        <w:pStyle w:val="BodyTextIndent3"/>
        <w:spacing w:line="240" w:lineRule="auto"/>
        <w:ind w:firstLine="0"/>
        <w:jc w:val="right"/>
        <w:rPr>
          <w:rFonts w:ascii="Sylfaen" w:hAnsi="Sylfaen" w:cs="Arial"/>
          <w:b/>
          <w:u w:val="single"/>
          <w:lang w:val="es-ES"/>
        </w:rPr>
      </w:pPr>
      <w:r w:rsidRPr="00AE6910">
        <w:rPr>
          <w:rFonts w:ascii="Times New Roman" w:hAnsi="Times New Roman"/>
          <w:b/>
          <w:i/>
          <w:lang w:val="hy-AM"/>
        </w:rPr>
        <w:t xml:space="preserve">                                                                                               </w:t>
      </w:r>
      <w:r w:rsidRPr="00D661CF">
        <w:rPr>
          <w:rFonts w:ascii="Sylfaen" w:hAnsi="Sylfaen" w:cs="Sylfaen"/>
          <w:b/>
          <w:u w:val="single"/>
          <w:lang w:val="es-ES"/>
        </w:rPr>
        <w:t>Приложение 1</w:t>
      </w:r>
    </w:p>
    <w:p w:rsidR="00655E29" w:rsidRDefault="00655E29" w:rsidP="00655E29">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655E29" w:rsidRPr="00550C04" w:rsidRDefault="00655E29" w:rsidP="00655E29">
      <w:pPr>
        <w:pStyle w:val="Heading9"/>
        <w:jc w:val="right"/>
        <w:rPr>
          <w:rFonts w:ascii="Sylfaen" w:hAnsi="Sylfaen" w:cs="Sylfaen"/>
          <w:sz w:val="20"/>
          <w:lang w:val="es-ES"/>
        </w:rPr>
      </w:pPr>
      <w:r w:rsidRPr="00550C04">
        <w:rPr>
          <w:rFonts w:ascii="Sylfaen" w:hAnsi="Sylfaen"/>
          <w:sz w:val="20"/>
          <w:lang w:val="af-ZA"/>
        </w:rPr>
        <w:t xml:space="preserve">под кодом </w:t>
      </w:r>
      <w:r w:rsidR="00515BC3">
        <w:rPr>
          <w:rFonts w:ascii="Sylfaen" w:hAnsi="Sylfaen"/>
          <w:sz w:val="20"/>
          <w:lang w:val="af-ZA"/>
        </w:rPr>
        <w:t>№235/FOK-GArm/25_5.4_002/06.08.25</w:t>
      </w:r>
    </w:p>
    <w:p w:rsidR="00655E29" w:rsidRDefault="00655E29" w:rsidP="00655E29">
      <w:pPr>
        <w:jc w:val="center"/>
        <w:rPr>
          <w:rFonts w:ascii="Sylfaen" w:hAnsi="Sylfaen"/>
          <w:b/>
          <w:sz w:val="22"/>
          <w:lang w:val="ru-RU"/>
        </w:rPr>
      </w:pPr>
    </w:p>
    <w:p w:rsidR="00655E29" w:rsidRPr="00DB1801" w:rsidRDefault="00655E29" w:rsidP="00655E29">
      <w:pPr>
        <w:jc w:val="center"/>
        <w:rPr>
          <w:rFonts w:ascii="Sylfaen" w:hAnsi="Sylfaen"/>
          <w:b/>
          <w:sz w:val="22"/>
          <w:lang w:val="ru-RU"/>
        </w:rPr>
      </w:pPr>
      <w:r w:rsidRPr="00DB1801">
        <w:rPr>
          <w:rFonts w:ascii="Sylfaen" w:hAnsi="Sylfaen"/>
          <w:b/>
          <w:sz w:val="22"/>
          <w:lang w:val="ru-RU"/>
        </w:rPr>
        <w:t xml:space="preserve">ЗАЯВЛЕНИЕ-  ОБЪЯВЛЕНИЕ </w:t>
      </w:r>
    </w:p>
    <w:p w:rsidR="00655E29" w:rsidRPr="00036080" w:rsidRDefault="00655E29" w:rsidP="00655E29">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655E29" w:rsidRPr="00036080" w:rsidRDefault="00655E29" w:rsidP="00655E29">
      <w:pPr>
        <w:rPr>
          <w:rFonts w:ascii="Sylfaen" w:hAnsi="Sylfaen"/>
          <w:sz w:val="20"/>
          <w:szCs w:val="20"/>
          <w:lang w:val="es-ES"/>
        </w:rPr>
      </w:pPr>
    </w:p>
    <w:p w:rsidR="00655E29" w:rsidRPr="00036080" w:rsidRDefault="00655E29" w:rsidP="00655E29">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655E29" w:rsidRPr="00036080" w:rsidRDefault="00655E29" w:rsidP="00655E29">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515BC3">
        <w:rPr>
          <w:rFonts w:ascii="Sylfaen" w:hAnsi="Sylfaen"/>
          <w:sz w:val="20"/>
          <w:lang w:val="af-ZA"/>
        </w:rPr>
        <w:t>№235/FOK-GArm/25_5.4_002/06.08.25</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655E29" w:rsidRPr="00036080" w:rsidRDefault="00655E29" w:rsidP="00655E29">
      <w:pPr>
        <w:jc w:val="both"/>
        <w:rPr>
          <w:rFonts w:ascii="Sylfaen" w:hAnsi="Sylfaen"/>
          <w:sz w:val="20"/>
          <w:szCs w:val="20"/>
          <w:lang w:val="es-ES"/>
        </w:rPr>
      </w:pPr>
    </w:p>
    <w:p w:rsidR="00655E29" w:rsidRDefault="00655E29" w:rsidP="00655E29">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655E29" w:rsidRPr="004259F4" w:rsidRDefault="00655E29" w:rsidP="00655E29">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655E29" w:rsidRDefault="00655E29" w:rsidP="00655E29">
      <w:pPr>
        <w:ind w:right="-1"/>
        <w:rPr>
          <w:rFonts w:ascii="Sylfaen" w:hAnsi="Sylfaen" w:cs="Arial"/>
          <w:sz w:val="20"/>
          <w:szCs w:val="20"/>
          <w:lang w:val="es-ES"/>
        </w:rPr>
      </w:pPr>
    </w:p>
    <w:p w:rsidR="00655E29" w:rsidRPr="00DB1801" w:rsidRDefault="00655E29" w:rsidP="00655E29">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655E29" w:rsidRPr="004259F4" w:rsidRDefault="00655E29" w:rsidP="00655E29">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655E29" w:rsidRDefault="00655E29" w:rsidP="00655E29">
      <w:pPr>
        <w:spacing w:line="360" w:lineRule="auto"/>
        <w:jc w:val="both"/>
        <w:rPr>
          <w:rFonts w:ascii="Sylfaen" w:hAnsi="Sylfaen" w:cs="Arial"/>
          <w:sz w:val="20"/>
          <w:szCs w:val="20"/>
          <w:lang w:val="es-ES"/>
        </w:rPr>
      </w:pPr>
    </w:p>
    <w:p w:rsidR="00655E29" w:rsidRPr="00DB1801" w:rsidRDefault="00655E29" w:rsidP="00655E29">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655E29" w:rsidRPr="004713CF" w:rsidRDefault="00655E29" w:rsidP="00655E29">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655E29" w:rsidRPr="00DB1801" w:rsidRDefault="00655E29" w:rsidP="00655E29">
      <w:pPr>
        <w:jc w:val="both"/>
        <w:rPr>
          <w:rFonts w:ascii="GHEA Grapalat" w:hAnsi="GHEA Grapalat"/>
          <w:sz w:val="22"/>
          <w:lang w:val="ru-RU"/>
        </w:rPr>
      </w:pPr>
    </w:p>
    <w:p w:rsidR="00655E29" w:rsidRPr="00DB1801" w:rsidRDefault="00655E29" w:rsidP="00655E29">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655E29" w:rsidRPr="00DB1801" w:rsidRDefault="00655E29" w:rsidP="00655E29">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655E29" w:rsidRPr="00DB1801" w:rsidRDefault="00655E29" w:rsidP="00655E29">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655E29" w:rsidRPr="00DB1801" w:rsidRDefault="00655E29" w:rsidP="00655E29">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655E29" w:rsidRPr="00DB1801" w:rsidRDefault="00655E29" w:rsidP="00655E29">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655E29" w:rsidRPr="00DB1801" w:rsidRDefault="00655E29" w:rsidP="00655E29">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655E29" w:rsidRPr="00DB1801" w:rsidRDefault="00655E29" w:rsidP="00655E29">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655E29" w:rsidRPr="00DB1801" w:rsidRDefault="00655E29" w:rsidP="00655E29">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655E29" w:rsidRPr="00DB1801" w:rsidRDefault="00655E29" w:rsidP="00655E29">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655E29" w:rsidRPr="00DB1801" w:rsidRDefault="00655E29" w:rsidP="00655E29">
      <w:pPr>
        <w:tabs>
          <w:tab w:val="left" w:pos="7371"/>
        </w:tabs>
        <w:jc w:val="both"/>
        <w:rPr>
          <w:rFonts w:ascii="GHEA Grapalat" w:hAnsi="GHEA Grapalat"/>
          <w:sz w:val="22"/>
          <w:lang w:val="ru-RU"/>
        </w:rPr>
      </w:pPr>
    </w:p>
    <w:p w:rsidR="00655E29" w:rsidRPr="00DB1801" w:rsidRDefault="00655E29" w:rsidP="00655E29">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655E29" w:rsidRPr="00DB1801" w:rsidRDefault="00655E29" w:rsidP="00655E29">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655E29" w:rsidRPr="00DB1801" w:rsidRDefault="00655E29" w:rsidP="00655E29">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655E29" w:rsidRPr="00DB1801" w:rsidRDefault="00655E29" w:rsidP="00655E29">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655E29" w:rsidRPr="00DB1801" w:rsidRDefault="00655E29" w:rsidP="00655E29">
      <w:pPr>
        <w:tabs>
          <w:tab w:val="left" w:pos="7371"/>
        </w:tabs>
        <w:ind w:left="3544" w:firstLine="3"/>
        <w:jc w:val="both"/>
        <w:rPr>
          <w:rFonts w:ascii="GHEA Grapalat" w:hAnsi="GHEA Grapalat"/>
          <w:sz w:val="14"/>
          <w:lang w:val="ru-RU"/>
        </w:rPr>
      </w:pPr>
    </w:p>
    <w:p w:rsidR="00655E29" w:rsidRPr="00DB1801" w:rsidRDefault="00655E29" w:rsidP="00655E29">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655E29" w:rsidRPr="00DB1801" w:rsidRDefault="00655E29" w:rsidP="00655E29">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655E29" w:rsidRDefault="00655E29" w:rsidP="00655E29">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515BC3">
        <w:rPr>
          <w:rFonts w:ascii="Sylfaen" w:hAnsi="Sylfaen"/>
          <w:sz w:val="20"/>
          <w:lang w:val="af-ZA"/>
        </w:rPr>
        <w:t>№235/FOK-GArm/25_5.4_002/06.08.25</w:t>
      </w:r>
      <w:r w:rsidRPr="00676171">
        <w:rPr>
          <w:rFonts w:ascii="Sylfaen" w:hAnsi="Sylfaen"/>
          <w:sz w:val="20"/>
          <w:lang w:val="af-ZA"/>
        </w:rPr>
        <w:t>,</w:t>
      </w:r>
      <w:r w:rsidRPr="00A9680F">
        <w:rPr>
          <w:rFonts w:ascii="Sylfaen" w:hAnsi="Sylfaen"/>
          <w:sz w:val="20"/>
          <w:szCs w:val="20"/>
          <w:lang w:val="hy-AM"/>
        </w:rPr>
        <w:t xml:space="preserve">   </w:t>
      </w:r>
    </w:p>
    <w:p w:rsidR="00655E29" w:rsidRPr="00A9680F" w:rsidRDefault="00655E29" w:rsidP="00655E29">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655E29" w:rsidRPr="00A9680F" w:rsidRDefault="00655E29" w:rsidP="00655E29">
      <w:pPr>
        <w:pStyle w:val="ListParagraph"/>
        <w:widowControl w:val="0"/>
        <w:numPr>
          <w:ilvl w:val="0"/>
          <w:numId w:val="18"/>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655E29" w:rsidRPr="00A9680F" w:rsidRDefault="00655E29" w:rsidP="00655E29">
      <w:pPr>
        <w:pStyle w:val="ListParagraph"/>
        <w:widowControl w:val="0"/>
        <w:numPr>
          <w:ilvl w:val="0"/>
          <w:numId w:val="18"/>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655E29" w:rsidRPr="00DB1801" w:rsidRDefault="00655E29" w:rsidP="00655E29">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655E29" w:rsidRPr="00DB1801" w:rsidRDefault="00655E29" w:rsidP="00655E29">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655E29" w:rsidRPr="002C0705" w:rsidRDefault="00655E29" w:rsidP="00655E29">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655E29" w:rsidRPr="00DB1801" w:rsidRDefault="00655E29" w:rsidP="00655E29">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655E29" w:rsidRPr="00DB1801" w:rsidRDefault="00655E29" w:rsidP="00655E29">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655E29" w:rsidRDefault="00655E29" w:rsidP="00655E29">
      <w:pPr>
        <w:jc w:val="both"/>
        <w:rPr>
          <w:rFonts w:ascii="Sylfaen" w:hAnsi="Sylfaen"/>
          <w:sz w:val="20"/>
          <w:szCs w:val="20"/>
          <w:lang w:val="es-ES"/>
        </w:rPr>
      </w:pPr>
      <w:r w:rsidRPr="00036080">
        <w:rPr>
          <w:rFonts w:ascii="Sylfaen" w:hAnsi="Sylfaen"/>
          <w:sz w:val="20"/>
          <w:szCs w:val="20"/>
          <w:lang w:val="es-ES"/>
        </w:rPr>
        <w:t xml:space="preserve">                  </w:t>
      </w:r>
    </w:p>
    <w:p w:rsidR="00655E29" w:rsidRPr="00036080" w:rsidRDefault="00655E29" w:rsidP="00655E29">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55E29" w:rsidRPr="00036080" w:rsidRDefault="00655E29" w:rsidP="00655E29">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55E29" w:rsidRPr="00036080" w:rsidRDefault="00655E29" w:rsidP="00655E2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55E29" w:rsidRPr="00036080" w:rsidRDefault="00655E29" w:rsidP="00655E2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55E29" w:rsidRPr="00165971" w:rsidRDefault="00655E29" w:rsidP="00655E29">
      <w:pPr>
        <w:ind w:left="7200" w:firstLine="720"/>
        <w:jc w:val="center"/>
        <w:rPr>
          <w:rFonts w:ascii="Sylfaen" w:hAnsi="Sylfaen"/>
          <w:sz w:val="20"/>
          <w:szCs w:val="20"/>
          <w:vertAlign w:val="superscript"/>
          <w:lang w:val="hy-AM"/>
        </w:rPr>
      </w:pPr>
      <w:r w:rsidRPr="00036080">
        <w:rPr>
          <w:rFonts w:ascii="Sylfaen" w:hAnsi="Sylfaen"/>
          <w:sz w:val="20"/>
          <w:szCs w:val="20"/>
          <w:lang w:val="hy-AM"/>
        </w:rPr>
        <w:lastRenderedPageBreak/>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55E29" w:rsidRPr="00D661CF" w:rsidRDefault="00655E29" w:rsidP="00655E2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655E29" w:rsidRDefault="00655E29" w:rsidP="00655E29">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655E29" w:rsidRPr="00041C47" w:rsidRDefault="00655E29" w:rsidP="00655E29">
      <w:pPr>
        <w:pStyle w:val="Heading9"/>
        <w:jc w:val="right"/>
        <w:rPr>
          <w:rFonts w:ascii="Sylfaen" w:hAnsi="Sylfaen"/>
          <w:sz w:val="20"/>
          <w:lang w:val="af-ZA"/>
        </w:rPr>
      </w:pPr>
      <w:r w:rsidRPr="00550C04">
        <w:rPr>
          <w:rFonts w:ascii="Sylfaen" w:hAnsi="Sylfaen"/>
          <w:sz w:val="20"/>
          <w:lang w:val="af-ZA"/>
        </w:rPr>
        <w:t xml:space="preserve">под кодом </w:t>
      </w:r>
      <w:r w:rsidR="00515BC3">
        <w:rPr>
          <w:rFonts w:ascii="Sylfaen" w:hAnsi="Sylfaen"/>
          <w:sz w:val="20"/>
          <w:lang w:val="af-ZA"/>
        </w:rPr>
        <w:t>№235/FOK-GArm/25_5.4_002/06.08.25</w:t>
      </w:r>
    </w:p>
    <w:p w:rsidR="00655E29" w:rsidRPr="00DB1801" w:rsidRDefault="00655E29" w:rsidP="00655E29">
      <w:pPr>
        <w:ind w:left="360" w:hanging="360"/>
        <w:jc w:val="center"/>
        <w:rPr>
          <w:rFonts w:ascii="GHEA Grapalat" w:hAnsi="GHEA Grapalat"/>
          <w:b/>
          <w:sz w:val="16"/>
          <w:szCs w:val="16"/>
          <w:lang w:val="ru-RU"/>
        </w:rPr>
      </w:pPr>
    </w:p>
    <w:p w:rsidR="00655E29" w:rsidRPr="00DB1801" w:rsidRDefault="00655E29" w:rsidP="00655E29">
      <w:pPr>
        <w:ind w:left="360" w:hanging="360"/>
        <w:jc w:val="center"/>
        <w:rPr>
          <w:rFonts w:ascii="GHEA Grapalat" w:hAnsi="GHEA Grapalat"/>
          <w:b/>
          <w:sz w:val="16"/>
          <w:szCs w:val="16"/>
          <w:lang w:val="ru-RU"/>
        </w:rPr>
      </w:pPr>
    </w:p>
    <w:p w:rsidR="00655E29" w:rsidRPr="00E50595" w:rsidRDefault="00655E29" w:rsidP="00655E29">
      <w:pPr>
        <w:ind w:left="360" w:hanging="360"/>
        <w:jc w:val="center"/>
        <w:rPr>
          <w:rFonts w:ascii="Sylfaen" w:hAnsi="Sylfaen"/>
          <w:b/>
          <w:sz w:val="20"/>
          <w:szCs w:val="20"/>
          <w:lang w:val="ru-RU"/>
        </w:rPr>
      </w:pPr>
      <w:r w:rsidRPr="00E50595">
        <w:rPr>
          <w:rFonts w:ascii="Sylfaen" w:hAnsi="Sylfaen"/>
          <w:b/>
          <w:sz w:val="20"/>
          <w:szCs w:val="20"/>
          <w:lang w:val="ru-RU"/>
        </w:rPr>
        <w:t>ФОРМА</w:t>
      </w:r>
    </w:p>
    <w:p w:rsidR="00655E29" w:rsidRPr="009B14D8" w:rsidRDefault="00655E29" w:rsidP="00655E29">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655E29" w:rsidRPr="00A024C9" w:rsidRDefault="00655E29" w:rsidP="00655E29">
      <w:pPr>
        <w:ind w:left="360" w:hanging="360"/>
        <w:jc w:val="center"/>
        <w:rPr>
          <w:rFonts w:ascii="GHEA Grapalat" w:eastAsia="GHEA Grapalat" w:hAnsi="GHEA Grapalat" w:cs="GHEA Grapalat"/>
          <w:b/>
          <w:sz w:val="16"/>
          <w:szCs w:val="16"/>
        </w:rPr>
      </w:pPr>
    </w:p>
    <w:p w:rsidR="00655E29" w:rsidRPr="00A6491B" w:rsidRDefault="00655E29" w:rsidP="00655E29">
      <w:pPr>
        <w:numPr>
          <w:ilvl w:val="0"/>
          <w:numId w:val="19"/>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655E29" w:rsidRPr="00A6491B" w:rsidRDefault="00655E29" w:rsidP="00655E29">
      <w:pPr>
        <w:numPr>
          <w:ilvl w:val="1"/>
          <w:numId w:val="19"/>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655E29" w:rsidRPr="00A6491B" w:rsidRDefault="00655E29" w:rsidP="00542AEB">
            <w:pPr>
              <w:ind w:left="993" w:hanging="851"/>
              <w:rPr>
                <w:rFonts w:ascii="Sylfaen" w:eastAsia="GHEA Grapalat" w:hAnsi="Sylfaen" w:cs="GHEA Grapalat"/>
                <w:sz w:val="16"/>
                <w:szCs w:val="16"/>
              </w:rPr>
            </w:pPr>
          </w:p>
        </w:tc>
      </w:tr>
      <w:tr w:rsidR="00655E29" w:rsidRPr="003033F2" w:rsidTr="00542AEB">
        <w:tc>
          <w:tcPr>
            <w:tcW w:w="4644" w:type="dxa"/>
            <w:shd w:val="clear" w:color="auto" w:fill="D9E2F3"/>
            <w:vAlign w:val="center"/>
          </w:tcPr>
          <w:p w:rsidR="00655E29" w:rsidRPr="00DB1801" w:rsidRDefault="00655E29" w:rsidP="00655E29">
            <w:pPr>
              <w:numPr>
                <w:ilvl w:val="2"/>
                <w:numId w:val="19"/>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655E29" w:rsidRPr="00DB1801" w:rsidRDefault="00655E29" w:rsidP="00542AEB">
            <w:pPr>
              <w:ind w:left="993" w:hanging="851"/>
              <w:rPr>
                <w:rFonts w:ascii="Sylfaen" w:eastAsia="GHEA Grapalat" w:hAnsi="Sylfaen" w:cs="GHEA Grapalat"/>
                <w:sz w:val="16"/>
                <w:szCs w:val="16"/>
                <w:lang w:val="ru-RU"/>
              </w:rPr>
            </w:pPr>
          </w:p>
        </w:tc>
      </w:tr>
    </w:tbl>
    <w:p w:rsidR="00655E29" w:rsidRPr="00A6491B" w:rsidRDefault="00655E29" w:rsidP="00655E29">
      <w:pPr>
        <w:numPr>
          <w:ilvl w:val="1"/>
          <w:numId w:val="19"/>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55E29" w:rsidRPr="003033F2" w:rsidTr="00542AEB">
        <w:tc>
          <w:tcPr>
            <w:tcW w:w="4644" w:type="dxa"/>
            <w:shd w:val="clear" w:color="auto" w:fill="D9E2F3"/>
            <w:vAlign w:val="center"/>
          </w:tcPr>
          <w:p w:rsidR="00655E29" w:rsidRPr="00DB1801"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655E29" w:rsidRPr="00DB1801" w:rsidRDefault="00655E29" w:rsidP="00542AEB">
            <w:pPr>
              <w:rPr>
                <w:rFonts w:ascii="Sylfaen" w:eastAsia="GHEA Grapalat" w:hAnsi="Sylfaen" w:cs="GHEA Grapalat"/>
                <w:sz w:val="16"/>
                <w:szCs w:val="16"/>
                <w:lang w:val="ru-RU"/>
              </w:rPr>
            </w:pPr>
          </w:p>
        </w:tc>
      </w:tr>
      <w:tr w:rsidR="00655E29" w:rsidRPr="00A6491B" w:rsidTr="00542AEB">
        <w:trPr>
          <w:trHeight w:val="1487"/>
        </w:trPr>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655E29" w:rsidRPr="00A6491B" w:rsidRDefault="00655E29" w:rsidP="00542AEB">
            <w:pPr>
              <w:rPr>
                <w:rFonts w:ascii="Sylfaen" w:eastAsia="GHEA Grapalat" w:hAnsi="Sylfaen" w:cs="GHEA Grapalat"/>
                <w:sz w:val="16"/>
                <w:szCs w:val="16"/>
              </w:rPr>
            </w:pPr>
          </w:p>
        </w:tc>
      </w:tr>
    </w:tbl>
    <w:p w:rsidR="00655E29" w:rsidRPr="00A6491B" w:rsidRDefault="00655E29" w:rsidP="00655E29">
      <w:pPr>
        <w:numPr>
          <w:ilvl w:val="1"/>
          <w:numId w:val="19"/>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55E29" w:rsidRPr="003033F2" w:rsidTr="00542AEB">
        <w:tc>
          <w:tcPr>
            <w:tcW w:w="4644" w:type="dxa"/>
            <w:shd w:val="clear" w:color="auto" w:fill="D9E2F3"/>
            <w:vAlign w:val="center"/>
          </w:tcPr>
          <w:p w:rsidR="00655E29" w:rsidRPr="00DB1801" w:rsidRDefault="00655E29" w:rsidP="00655E29">
            <w:pPr>
              <w:numPr>
                <w:ilvl w:val="2"/>
                <w:numId w:val="19"/>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655E29" w:rsidRPr="00DB1801" w:rsidRDefault="00655E29" w:rsidP="00542AEB">
            <w:pPr>
              <w:rPr>
                <w:rFonts w:ascii="Sylfaen" w:eastAsia="GHEA Grapalat" w:hAnsi="Sylfaen" w:cs="GHEA Grapalat"/>
                <w:sz w:val="16"/>
                <w:szCs w:val="16"/>
                <w:lang w:val="ru-RU"/>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655E29" w:rsidRPr="00A6491B" w:rsidRDefault="00655E29" w:rsidP="00542AEB">
            <w:pPr>
              <w:rPr>
                <w:rFonts w:ascii="Sylfaen" w:eastAsia="GHEA Grapalat" w:hAnsi="Sylfaen" w:cs="GHEA Grapalat"/>
                <w:sz w:val="16"/>
                <w:szCs w:val="16"/>
              </w:rPr>
            </w:pPr>
          </w:p>
        </w:tc>
      </w:tr>
    </w:tbl>
    <w:p w:rsidR="00655E29" w:rsidRPr="00A6491B" w:rsidRDefault="00655E29" w:rsidP="00655E29">
      <w:pPr>
        <w:rPr>
          <w:rFonts w:ascii="Sylfaen" w:eastAsia="GHEA Grapalat" w:hAnsi="Sylfaen" w:cs="GHEA Grapalat"/>
          <w:sz w:val="16"/>
          <w:szCs w:val="16"/>
        </w:rPr>
      </w:pPr>
    </w:p>
    <w:p w:rsidR="00655E29" w:rsidRPr="00A6491B" w:rsidRDefault="00655E29" w:rsidP="00655E29">
      <w:pPr>
        <w:numPr>
          <w:ilvl w:val="0"/>
          <w:numId w:val="19"/>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655E29" w:rsidRPr="00A6491B" w:rsidRDefault="00655E29" w:rsidP="00655E29">
      <w:pPr>
        <w:numPr>
          <w:ilvl w:val="1"/>
          <w:numId w:val="19"/>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3033F2" w:rsidTr="00542AEB">
        <w:tc>
          <w:tcPr>
            <w:tcW w:w="4644" w:type="dxa"/>
            <w:shd w:val="clear" w:color="auto" w:fill="D9E2F3"/>
            <w:vAlign w:val="center"/>
          </w:tcPr>
          <w:p w:rsidR="00655E29" w:rsidRPr="00DB1801"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655E29" w:rsidRPr="00DB1801" w:rsidRDefault="00655E29" w:rsidP="00542AEB">
            <w:pPr>
              <w:rPr>
                <w:rFonts w:ascii="Sylfaen" w:eastAsia="GHEA Grapalat" w:hAnsi="Sylfaen" w:cs="GHEA Grapalat"/>
                <w:sz w:val="16"/>
                <w:szCs w:val="16"/>
                <w:lang w:val="ru-RU"/>
              </w:rPr>
            </w:pPr>
          </w:p>
        </w:tc>
      </w:tr>
    </w:tbl>
    <w:p w:rsidR="00655E29" w:rsidRPr="00A6491B" w:rsidRDefault="00655E29" w:rsidP="00655E29">
      <w:pPr>
        <w:numPr>
          <w:ilvl w:val="1"/>
          <w:numId w:val="19"/>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rPr>
          <w:trHeight w:val="1361"/>
        </w:trPr>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3033F2" w:rsidTr="00542AEB">
        <w:tc>
          <w:tcPr>
            <w:tcW w:w="4644" w:type="dxa"/>
            <w:shd w:val="clear" w:color="auto" w:fill="D9E2F3"/>
            <w:vAlign w:val="center"/>
          </w:tcPr>
          <w:p w:rsidR="00655E29" w:rsidRPr="00DB1801"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655E29" w:rsidRPr="00DB1801" w:rsidRDefault="00655E29" w:rsidP="00542AEB">
            <w:pPr>
              <w:rPr>
                <w:rFonts w:ascii="Sylfaen" w:eastAsia="GHEA Grapalat" w:hAnsi="Sylfaen" w:cs="GHEA Grapalat"/>
                <w:sz w:val="16"/>
                <w:szCs w:val="16"/>
                <w:lang w:val="ru-RU"/>
              </w:rPr>
            </w:pPr>
          </w:p>
        </w:tc>
      </w:tr>
    </w:tbl>
    <w:p w:rsidR="00655E29" w:rsidRPr="00A6491B" w:rsidRDefault="00655E29" w:rsidP="00655E29">
      <w:pPr>
        <w:numPr>
          <w:ilvl w:val="1"/>
          <w:numId w:val="19"/>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655E29" w:rsidRPr="00A6491B" w:rsidRDefault="00655E29" w:rsidP="00542AEB">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55E29" w:rsidRPr="00A6491B" w:rsidRDefault="00655E29" w:rsidP="00542AEB">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655E29" w:rsidRPr="00DB1801" w:rsidRDefault="00655E29" w:rsidP="00655E29">
      <w:pPr>
        <w:numPr>
          <w:ilvl w:val="0"/>
          <w:numId w:val="19"/>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655E29" w:rsidRPr="00A6491B" w:rsidRDefault="00655E29" w:rsidP="00655E29">
      <w:pPr>
        <w:numPr>
          <w:ilvl w:val="1"/>
          <w:numId w:val="19"/>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655E29" w:rsidRPr="00A6491B" w:rsidRDefault="00655E29" w:rsidP="00542AEB">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55E29" w:rsidRPr="00A6491B" w:rsidRDefault="00655E29" w:rsidP="00542AEB">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655E29" w:rsidRPr="00A6491B" w:rsidRDefault="00655E29" w:rsidP="00655E29">
      <w:pPr>
        <w:numPr>
          <w:ilvl w:val="1"/>
          <w:numId w:val="19"/>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3033F2" w:rsidTr="00542AEB">
        <w:tc>
          <w:tcPr>
            <w:tcW w:w="4644" w:type="dxa"/>
            <w:shd w:val="clear" w:color="auto" w:fill="D9E2F3"/>
            <w:vAlign w:val="center"/>
          </w:tcPr>
          <w:p w:rsidR="00655E29" w:rsidRPr="00DB1801"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655E29" w:rsidRPr="00DB1801" w:rsidRDefault="00655E29" w:rsidP="00542AEB">
            <w:pPr>
              <w:rPr>
                <w:rFonts w:ascii="Sylfaen" w:eastAsia="GHEA Grapalat" w:hAnsi="Sylfaen" w:cs="GHEA Grapalat"/>
                <w:sz w:val="16"/>
                <w:szCs w:val="16"/>
                <w:lang w:val="ru-RU"/>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Вид участия</w:t>
            </w:r>
          </w:p>
        </w:tc>
        <w:tc>
          <w:tcPr>
            <w:tcW w:w="4962" w:type="dxa"/>
            <w:vAlign w:val="center"/>
          </w:tcPr>
          <w:p w:rsidR="00655E29" w:rsidRPr="00A6491B" w:rsidRDefault="00655E29" w:rsidP="00542AEB">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55E29" w:rsidRPr="00A6491B" w:rsidRDefault="00655E29" w:rsidP="00542AEB">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655E29" w:rsidRPr="00A6491B" w:rsidRDefault="00655E29" w:rsidP="00655E29">
      <w:pPr>
        <w:numPr>
          <w:ilvl w:val="0"/>
          <w:numId w:val="19"/>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655E29" w:rsidRPr="00A6491B" w:rsidRDefault="00655E29" w:rsidP="00655E29">
      <w:pPr>
        <w:numPr>
          <w:ilvl w:val="1"/>
          <w:numId w:val="19"/>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655E29" w:rsidRPr="00A6491B" w:rsidRDefault="00655E29" w:rsidP="00542AEB">
            <w:pPr>
              <w:rPr>
                <w:rFonts w:ascii="Sylfaen" w:eastAsia="GHEA Grapalat" w:hAnsi="Sylfaen" w:cs="GHEA Grapalat"/>
                <w:sz w:val="16"/>
                <w:szCs w:val="16"/>
              </w:rPr>
            </w:pPr>
          </w:p>
        </w:tc>
      </w:tr>
    </w:tbl>
    <w:p w:rsidR="00655E29" w:rsidRPr="00A6491B" w:rsidRDefault="00655E29" w:rsidP="00655E29">
      <w:pPr>
        <w:numPr>
          <w:ilvl w:val="1"/>
          <w:numId w:val="19"/>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655E29" w:rsidRPr="00A6491B" w:rsidTr="00542AEB">
        <w:tc>
          <w:tcPr>
            <w:tcW w:w="4678"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78"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78"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78"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78"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655E29" w:rsidRPr="00A6491B" w:rsidRDefault="00655E29" w:rsidP="00542AEB">
            <w:pPr>
              <w:rPr>
                <w:rFonts w:ascii="Sylfaen" w:eastAsia="GHEA Grapalat" w:hAnsi="Sylfaen" w:cs="GHEA Grapalat"/>
                <w:sz w:val="16"/>
                <w:szCs w:val="16"/>
              </w:rPr>
            </w:pPr>
          </w:p>
        </w:tc>
      </w:tr>
    </w:tbl>
    <w:p w:rsidR="00655E29" w:rsidRPr="00A6491B" w:rsidRDefault="00655E29" w:rsidP="00655E29">
      <w:pPr>
        <w:numPr>
          <w:ilvl w:val="1"/>
          <w:numId w:val="19"/>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3033F2" w:rsidTr="00542AEB">
        <w:tc>
          <w:tcPr>
            <w:tcW w:w="4644" w:type="dxa"/>
            <w:shd w:val="clear" w:color="auto" w:fill="D9E2F3"/>
            <w:vAlign w:val="center"/>
          </w:tcPr>
          <w:p w:rsidR="00655E29" w:rsidRPr="00DB1801" w:rsidRDefault="00655E29" w:rsidP="00655E29">
            <w:pPr>
              <w:numPr>
                <w:ilvl w:val="2"/>
                <w:numId w:val="19"/>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655E29" w:rsidRPr="00DB1801" w:rsidRDefault="00655E29" w:rsidP="00542AEB">
            <w:pPr>
              <w:rPr>
                <w:rFonts w:ascii="Sylfaen" w:eastAsia="GHEA Grapalat" w:hAnsi="Sylfaen" w:cs="GHEA Grapalat"/>
                <w:sz w:val="16"/>
                <w:szCs w:val="16"/>
                <w:lang w:val="ru-RU"/>
              </w:rPr>
            </w:pPr>
          </w:p>
        </w:tc>
      </w:tr>
    </w:tbl>
    <w:p w:rsidR="00655E29" w:rsidRPr="00A6491B" w:rsidRDefault="00655E29" w:rsidP="00655E29">
      <w:pPr>
        <w:numPr>
          <w:ilvl w:val="1"/>
          <w:numId w:val="19"/>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655E29" w:rsidRPr="00A6491B" w:rsidRDefault="00655E29" w:rsidP="00542AEB">
            <w:pPr>
              <w:rPr>
                <w:rFonts w:ascii="Sylfaen" w:eastAsia="GHEA Grapalat" w:hAnsi="Sylfaen" w:cs="GHEA Grapalat"/>
                <w:sz w:val="16"/>
                <w:szCs w:val="16"/>
              </w:rPr>
            </w:pPr>
          </w:p>
        </w:tc>
      </w:tr>
      <w:tr w:rsidR="00655E29" w:rsidRPr="003033F2" w:rsidTr="00542AEB">
        <w:tc>
          <w:tcPr>
            <w:tcW w:w="4644" w:type="dxa"/>
            <w:shd w:val="clear" w:color="auto" w:fill="D9E2F3"/>
            <w:vAlign w:val="center"/>
          </w:tcPr>
          <w:p w:rsidR="00655E29" w:rsidRPr="00DB1801"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655E29" w:rsidRPr="00DB1801" w:rsidRDefault="00655E29" w:rsidP="00542AEB">
            <w:pPr>
              <w:rPr>
                <w:rFonts w:ascii="Sylfaen" w:eastAsia="GHEA Grapalat" w:hAnsi="Sylfaen" w:cs="GHEA Grapalat"/>
                <w:sz w:val="16"/>
                <w:szCs w:val="16"/>
                <w:lang w:val="ru-RU"/>
              </w:rPr>
            </w:pPr>
          </w:p>
        </w:tc>
      </w:tr>
    </w:tbl>
    <w:p w:rsidR="00655E29" w:rsidRPr="00DB1801" w:rsidRDefault="00655E29" w:rsidP="00655E29">
      <w:pPr>
        <w:numPr>
          <w:ilvl w:val="1"/>
          <w:numId w:val="19"/>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655E29" w:rsidRPr="003033F2" w:rsidTr="00542AEB">
        <w:trPr>
          <w:trHeight w:val="924"/>
        </w:trPr>
        <w:tc>
          <w:tcPr>
            <w:tcW w:w="9606" w:type="dxa"/>
            <w:gridSpan w:val="2"/>
            <w:vAlign w:val="center"/>
          </w:tcPr>
          <w:p w:rsidR="00655E29" w:rsidRPr="00DB1801" w:rsidRDefault="00655E29" w:rsidP="00542AEB">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55E29" w:rsidRPr="00A6491B" w:rsidTr="00542AEB">
        <w:trPr>
          <w:trHeight w:val="343"/>
        </w:trPr>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rPr>
          <w:trHeight w:val="367"/>
        </w:trPr>
        <w:tc>
          <w:tcPr>
            <w:tcW w:w="4644"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655E29" w:rsidRPr="00A6491B" w:rsidRDefault="00655E29" w:rsidP="00542AEB">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55E29" w:rsidRPr="00A6491B" w:rsidRDefault="00655E29" w:rsidP="00542AEB">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655E29" w:rsidRPr="003033F2" w:rsidTr="00542AEB">
        <w:tc>
          <w:tcPr>
            <w:tcW w:w="9606" w:type="dxa"/>
            <w:gridSpan w:val="2"/>
            <w:vAlign w:val="center"/>
          </w:tcPr>
          <w:p w:rsidR="00655E29" w:rsidRPr="00DB1801" w:rsidRDefault="00655E29" w:rsidP="00542AEB">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655E29" w:rsidRPr="003033F2" w:rsidTr="00542AEB">
        <w:tc>
          <w:tcPr>
            <w:tcW w:w="9606" w:type="dxa"/>
            <w:gridSpan w:val="2"/>
            <w:vAlign w:val="center"/>
          </w:tcPr>
          <w:p w:rsidR="00655E29" w:rsidRPr="00DB1801" w:rsidRDefault="00655E29" w:rsidP="00542AEB">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655E29" w:rsidRPr="00DB1801" w:rsidRDefault="00655E29" w:rsidP="00655E29">
      <w:pPr>
        <w:numPr>
          <w:ilvl w:val="1"/>
          <w:numId w:val="19"/>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655E29" w:rsidRPr="003033F2" w:rsidTr="00542AEB">
        <w:trPr>
          <w:trHeight w:val="924"/>
        </w:trPr>
        <w:tc>
          <w:tcPr>
            <w:tcW w:w="9606" w:type="dxa"/>
            <w:gridSpan w:val="2"/>
            <w:vAlign w:val="center"/>
          </w:tcPr>
          <w:p w:rsidR="00655E29" w:rsidRPr="00DB1801" w:rsidRDefault="00655E29" w:rsidP="00542AEB">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55E29" w:rsidRPr="00A6491B" w:rsidTr="00542AEB">
        <w:trPr>
          <w:trHeight w:val="267"/>
        </w:trPr>
        <w:tc>
          <w:tcPr>
            <w:tcW w:w="4508"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rPr>
          <w:trHeight w:val="554"/>
        </w:trPr>
        <w:tc>
          <w:tcPr>
            <w:tcW w:w="4508"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655E29" w:rsidRPr="00A6491B" w:rsidRDefault="00655E29" w:rsidP="00542AEB">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655E29" w:rsidRPr="00A6491B" w:rsidRDefault="00655E29" w:rsidP="00542AEB">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655E29" w:rsidRPr="003033F2" w:rsidTr="00542AEB">
        <w:tc>
          <w:tcPr>
            <w:tcW w:w="9606" w:type="dxa"/>
            <w:gridSpan w:val="2"/>
            <w:vAlign w:val="center"/>
          </w:tcPr>
          <w:p w:rsidR="00655E29" w:rsidRPr="00DB1801" w:rsidRDefault="00655E29" w:rsidP="00542AEB">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655E29" w:rsidRPr="003033F2" w:rsidTr="00542AEB">
        <w:tc>
          <w:tcPr>
            <w:tcW w:w="9606" w:type="dxa"/>
            <w:gridSpan w:val="2"/>
            <w:vAlign w:val="center"/>
          </w:tcPr>
          <w:p w:rsidR="00655E29" w:rsidRPr="00DB1801" w:rsidRDefault="00655E29" w:rsidP="00542AEB">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55E29" w:rsidRPr="003033F2" w:rsidTr="00542AEB">
        <w:tc>
          <w:tcPr>
            <w:tcW w:w="9606" w:type="dxa"/>
            <w:gridSpan w:val="2"/>
            <w:vAlign w:val="center"/>
          </w:tcPr>
          <w:p w:rsidR="00655E29" w:rsidRPr="00DB1801" w:rsidRDefault="00655E29" w:rsidP="00542AEB">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655E29" w:rsidRPr="003033F2" w:rsidTr="00542AEB">
        <w:tc>
          <w:tcPr>
            <w:tcW w:w="9606" w:type="dxa"/>
            <w:gridSpan w:val="2"/>
            <w:vAlign w:val="center"/>
          </w:tcPr>
          <w:p w:rsidR="00655E29" w:rsidRPr="00DB1801" w:rsidRDefault="00655E29" w:rsidP="00542AEB">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55E29" w:rsidRPr="00DB1801" w:rsidRDefault="00655E29" w:rsidP="00655E29">
      <w:pPr>
        <w:numPr>
          <w:ilvl w:val="1"/>
          <w:numId w:val="19"/>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55E29" w:rsidRPr="003033F2" w:rsidTr="00542AEB">
        <w:tc>
          <w:tcPr>
            <w:tcW w:w="4503" w:type="dxa"/>
            <w:shd w:val="clear" w:color="auto" w:fill="D9E2F3"/>
            <w:vAlign w:val="center"/>
          </w:tcPr>
          <w:p w:rsidR="00655E29" w:rsidRPr="00DB1801" w:rsidRDefault="00655E29" w:rsidP="00655E29">
            <w:pPr>
              <w:numPr>
                <w:ilvl w:val="2"/>
                <w:numId w:val="19"/>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655E29" w:rsidRPr="00DB1801" w:rsidRDefault="00655E29" w:rsidP="00542AEB">
            <w:pPr>
              <w:rPr>
                <w:rFonts w:ascii="Sylfaen" w:eastAsia="GHEA Grapalat" w:hAnsi="Sylfaen" w:cs="GHEA Grapalat"/>
                <w:sz w:val="16"/>
                <w:szCs w:val="16"/>
                <w:lang w:val="ru-RU"/>
              </w:rPr>
            </w:pPr>
          </w:p>
        </w:tc>
      </w:tr>
      <w:tr w:rsidR="00655E29" w:rsidRPr="00A6491B" w:rsidTr="00542AEB">
        <w:tc>
          <w:tcPr>
            <w:tcW w:w="4503"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655E29" w:rsidRPr="00A6491B" w:rsidRDefault="00655E29" w:rsidP="00542AEB">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655E29" w:rsidRPr="00A6491B" w:rsidRDefault="00655E29" w:rsidP="00542AEB">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655E29" w:rsidRPr="00A6491B" w:rsidTr="00542AEB">
        <w:tc>
          <w:tcPr>
            <w:tcW w:w="4503" w:type="dxa"/>
            <w:shd w:val="clear" w:color="auto" w:fill="D9E2F3"/>
            <w:vAlign w:val="center"/>
          </w:tcPr>
          <w:p w:rsidR="00655E29" w:rsidRPr="00DB1801" w:rsidRDefault="00655E29" w:rsidP="00655E29">
            <w:pPr>
              <w:numPr>
                <w:ilvl w:val="2"/>
                <w:numId w:val="19"/>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655E29" w:rsidRPr="00A6491B" w:rsidRDefault="00655E29" w:rsidP="00542AEB">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655E29" w:rsidRPr="00A6491B" w:rsidRDefault="00655E29" w:rsidP="00542AEB">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655E29" w:rsidRPr="00A6491B" w:rsidRDefault="00655E29" w:rsidP="00655E29">
      <w:pPr>
        <w:numPr>
          <w:ilvl w:val="1"/>
          <w:numId w:val="19"/>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55E29" w:rsidRPr="00A6491B" w:rsidTr="00542AEB">
        <w:tc>
          <w:tcPr>
            <w:tcW w:w="4503"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503"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655E29" w:rsidRPr="00A6491B" w:rsidRDefault="00655E29" w:rsidP="00542AEB">
            <w:pPr>
              <w:rPr>
                <w:rFonts w:ascii="Sylfaen" w:eastAsia="GHEA Grapalat" w:hAnsi="Sylfaen" w:cs="GHEA Grapalat"/>
                <w:sz w:val="16"/>
                <w:szCs w:val="16"/>
              </w:rPr>
            </w:pPr>
          </w:p>
        </w:tc>
      </w:tr>
    </w:tbl>
    <w:p w:rsidR="00655E29" w:rsidRPr="00A6491B" w:rsidRDefault="00655E29" w:rsidP="00655E29">
      <w:pPr>
        <w:numPr>
          <w:ilvl w:val="0"/>
          <w:numId w:val="19"/>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655E29" w:rsidRPr="00A6491B" w:rsidRDefault="00655E29" w:rsidP="00655E29">
      <w:pPr>
        <w:numPr>
          <w:ilvl w:val="1"/>
          <w:numId w:val="19"/>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55E29" w:rsidRPr="00A6491B" w:rsidTr="00542AEB">
        <w:tc>
          <w:tcPr>
            <w:tcW w:w="4503"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503"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503"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503"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День, месяц, год регистрации</w:t>
            </w:r>
          </w:p>
        </w:tc>
        <w:tc>
          <w:tcPr>
            <w:tcW w:w="5103"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503"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655E29" w:rsidRPr="00A6491B" w:rsidRDefault="00655E29" w:rsidP="00542AEB">
            <w:pPr>
              <w:rPr>
                <w:rFonts w:ascii="Sylfaen" w:eastAsia="GHEA Grapalat" w:hAnsi="Sylfaen" w:cs="GHEA Grapalat"/>
                <w:sz w:val="16"/>
                <w:szCs w:val="16"/>
              </w:rPr>
            </w:pPr>
          </w:p>
        </w:tc>
      </w:tr>
      <w:tr w:rsidR="00655E29" w:rsidRPr="00A6491B" w:rsidTr="00542AEB">
        <w:tc>
          <w:tcPr>
            <w:tcW w:w="4503"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655E29" w:rsidRPr="00A6491B" w:rsidRDefault="00655E29" w:rsidP="00542AEB">
            <w:pPr>
              <w:rPr>
                <w:rFonts w:ascii="Sylfaen" w:eastAsia="GHEA Grapalat" w:hAnsi="Sylfaen" w:cs="GHEA Grapalat"/>
                <w:sz w:val="16"/>
                <w:szCs w:val="16"/>
              </w:rPr>
            </w:pPr>
          </w:p>
        </w:tc>
      </w:tr>
      <w:tr w:rsidR="00655E29" w:rsidRPr="003033F2" w:rsidTr="00542AEB">
        <w:tc>
          <w:tcPr>
            <w:tcW w:w="4503" w:type="dxa"/>
            <w:shd w:val="clear" w:color="auto" w:fill="D9E2F3"/>
            <w:vAlign w:val="center"/>
          </w:tcPr>
          <w:p w:rsidR="00655E29" w:rsidRPr="00DB1801"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655E29" w:rsidRPr="00DB1801" w:rsidRDefault="00655E29" w:rsidP="00542AEB">
            <w:pPr>
              <w:rPr>
                <w:rFonts w:ascii="Sylfaen" w:eastAsia="GHEA Grapalat" w:hAnsi="Sylfaen" w:cs="GHEA Grapalat"/>
                <w:sz w:val="16"/>
                <w:szCs w:val="16"/>
                <w:lang w:val="ru-RU"/>
              </w:rPr>
            </w:pPr>
          </w:p>
        </w:tc>
      </w:tr>
    </w:tbl>
    <w:p w:rsidR="00655E29" w:rsidRPr="00A6491B" w:rsidRDefault="00655E29" w:rsidP="00655E29">
      <w:pPr>
        <w:numPr>
          <w:ilvl w:val="1"/>
          <w:numId w:val="19"/>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55E29" w:rsidRPr="003033F2" w:rsidTr="00542AEB">
        <w:trPr>
          <w:trHeight w:val="853"/>
        </w:trPr>
        <w:tc>
          <w:tcPr>
            <w:tcW w:w="4503" w:type="dxa"/>
            <w:vMerge w:val="restart"/>
            <w:shd w:val="clear" w:color="auto" w:fill="D9E2F3"/>
            <w:vAlign w:val="center"/>
          </w:tcPr>
          <w:p w:rsidR="00655E29" w:rsidRPr="00DB1801" w:rsidRDefault="00655E29" w:rsidP="00655E29">
            <w:pPr>
              <w:numPr>
                <w:ilvl w:val="2"/>
                <w:numId w:val="19"/>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655E29" w:rsidRPr="00DB1801" w:rsidRDefault="00655E29" w:rsidP="00542AEB">
            <w:pPr>
              <w:rPr>
                <w:rFonts w:ascii="Sylfaen" w:eastAsia="GHEA Grapalat" w:hAnsi="Sylfaen" w:cs="GHEA Grapalat"/>
                <w:sz w:val="16"/>
                <w:szCs w:val="16"/>
                <w:lang w:val="ru-RU"/>
              </w:rPr>
            </w:pPr>
          </w:p>
        </w:tc>
      </w:tr>
      <w:tr w:rsidR="00655E29" w:rsidRPr="003033F2" w:rsidTr="00542AEB">
        <w:trPr>
          <w:trHeight w:val="850"/>
        </w:trPr>
        <w:tc>
          <w:tcPr>
            <w:tcW w:w="4503" w:type="dxa"/>
            <w:vMerge/>
            <w:shd w:val="clear" w:color="auto" w:fill="D9E2F3"/>
            <w:vAlign w:val="center"/>
          </w:tcPr>
          <w:p w:rsidR="00655E29" w:rsidRPr="00DB1801"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55E29" w:rsidRPr="00DB1801" w:rsidRDefault="00655E29" w:rsidP="00542AEB">
            <w:pPr>
              <w:rPr>
                <w:rFonts w:ascii="Sylfaen" w:eastAsia="GHEA Grapalat" w:hAnsi="Sylfaen" w:cs="GHEA Grapalat"/>
                <w:sz w:val="16"/>
                <w:szCs w:val="16"/>
                <w:lang w:val="ru-RU"/>
              </w:rPr>
            </w:pPr>
          </w:p>
        </w:tc>
      </w:tr>
      <w:tr w:rsidR="00655E29" w:rsidRPr="003033F2" w:rsidTr="00542AEB">
        <w:trPr>
          <w:trHeight w:val="850"/>
        </w:trPr>
        <w:tc>
          <w:tcPr>
            <w:tcW w:w="4503" w:type="dxa"/>
            <w:vMerge/>
            <w:shd w:val="clear" w:color="auto" w:fill="D9E2F3"/>
            <w:vAlign w:val="center"/>
          </w:tcPr>
          <w:p w:rsidR="00655E29" w:rsidRPr="00DB1801"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55E29" w:rsidRPr="00DB1801" w:rsidRDefault="00655E29" w:rsidP="00542AEB">
            <w:pPr>
              <w:rPr>
                <w:rFonts w:ascii="Sylfaen" w:eastAsia="GHEA Grapalat" w:hAnsi="Sylfaen" w:cs="GHEA Grapalat"/>
                <w:sz w:val="16"/>
                <w:szCs w:val="16"/>
                <w:lang w:val="ru-RU"/>
              </w:rPr>
            </w:pPr>
          </w:p>
        </w:tc>
      </w:tr>
      <w:tr w:rsidR="00655E29" w:rsidRPr="003033F2" w:rsidTr="00542AEB">
        <w:trPr>
          <w:trHeight w:val="850"/>
        </w:trPr>
        <w:tc>
          <w:tcPr>
            <w:tcW w:w="4503" w:type="dxa"/>
            <w:vMerge/>
            <w:shd w:val="clear" w:color="auto" w:fill="D9E2F3"/>
            <w:vAlign w:val="center"/>
          </w:tcPr>
          <w:p w:rsidR="00655E29" w:rsidRPr="00DB1801"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55E29" w:rsidRPr="00DB1801" w:rsidRDefault="00655E29" w:rsidP="00542AEB">
            <w:pPr>
              <w:rPr>
                <w:rFonts w:ascii="Sylfaen" w:eastAsia="GHEA Grapalat" w:hAnsi="Sylfaen" w:cs="GHEA Grapalat"/>
                <w:sz w:val="16"/>
                <w:szCs w:val="16"/>
                <w:lang w:val="ru-RU"/>
              </w:rPr>
            </w:pPr>
          </w:p>
        </w:tc>
      </w:tr>
      <w:tr w:rsidR="00655E29" w:rsidRPr="003033F2" w:rsidTr="00542AEB">
        <w:trPr>
          <w:trHeight w:val="850"/>
        </w:trPr>
        <w:tc>
          <w:tcPr>
            <w:tcW w:w="4503" w:type="dxa"/>
            <w:vMerge/>
            <w:shd w:val="clear" w:color="auto" w:fill="D9E2F3"/>
            <w:vAlign w:val="center"/>
          </w:tcPr>
          <w:p w:rsidR="00655E29" w:rsidRPr="00DB1801"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655E29" w:rsidRPr="00DB1801" w:rsidRDefault="00655E29" w:rsidP="00542AEB">
            <w:pPr>
              <w:rPr>
                <w:rFonts w:ascii="Sylfaen" w:eastAsia="GHEA Grapalat" w:hAnsi="Sylfaen" w:cs="GHEA Grapalat"/>
                <w:sz w:val="16"/>
                <w:szCs w:val="16"/>
                <w:lang w:val="ru-RU"/>
              </w:rPr>
            </w:pPr>
          </w:p>
        </w:tc>
      </w:tr>
    </w:tbl>
    <w:p w:rsidR="00655E29" w:rsidRPr="00DB1801" w:rsidRDefault="00655E29" w:rsidP="00655E29">
      <w:pPr>
        <w:numPr>
          <w:ilvl w:val="1"/>
          <w:numId w:val="19"/>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655E29" w:rsidRPr="00A6491B" w:rsidTr="00542AEB">
        <w:tc>
          <w:tcPr>
            <w:tcW w:w="4503" w:type="dxa"/>
            <w:shd w:val="clear" w:color="auto" w:fill="D9E2F3"/>
            <w:vAlign w:val="center"/>
          </w:tcPr>
          <w:p w:rsidR="00655E29" w:rsidRPr="00A6491B"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655E29" w:rsidRPr="00A6491B" w:rsidRDefault="00655E29" w:rsidP="00542AEB">
            <w:pPr>
              <w:rPr>
                <w:rFonts w:ascii="Sylfaen" w:eastAsia="GHEA Grapalat" w:hAnsi="Sylfaen" w:cs="GHEA Grapalat"/>
                <w:sz w:val="16"/>
                <w:szCs w:val="16"/>
              </w:rPr>
            </w:pPr>
          </w:p>
        </w:tc>
      </w:tr>
      <w:tr w:rsidR="00655E29" w:rsidRPr="003033F2" w:rsidTr="00542AEB">
        <w:tc>
          <w:tcPr>
            <w:tcW w:w="4503" w:type="dxa"/>
            <w:shd w:val="clear" w:color="auto" w:fill="D9E2F3"/>
            <w:vAlign w:val="center"/>
          </w:tcPr>
          <w:p w:rsidR="00655E29" w:rsidRPr="00DB1801" w:rsidRDefault="00655E29" w:rsidP="00655E29">
            <w:pPr>
              <w:numPr>
                <w:ilvl w:val="2"/>
                <w:numId w:val="19"/>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655E29" w:rsidRPr="00DB1801" w:rsidRDefault="00655E29" w:rsidP="00542AEB">
            <w:pPr>
              <w:rPr>
                <w:rFonts w:ascii="Sylfaen" w:eastAsia="GHEA Grapalat" w:hAnsi="Sylfaen" w:cs="GHEA Grapalat"/>
                <w:sz w:val="16"/>
                <w:szCs w:val="16"/>
                <w:lang w:val="ru-RU"/>
              </w:rPr>
            </w:pPr>
          </w:p>
        </w:tc>
      </w:tr>
    </w:tbl>
    <w:p w:rsidR="00655E29" w:rsidRPr="00A6491B" w:rsidRDefault="00655E29" w:rsidP="00655E29">
      <w:pPr>
        <w:numPr>
          <w:ilvl w:val="0"/>
          <w:numId w:val="19"/>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655E29" w:rsidRPr="003033F2" w:rsidTr="00542AEB">
        <w:trPr>
          <w:trHeight w:val="20"/>
        </w:trPr>
        <w:tc>
          <w:tcPr>
            <w:tcW w:w="9606" w:type="dxa"/>
            <w:shd w:val="clear" w:color="auto" w:fill="DBE5F1" w:themeFill="accent1" w:themeFillTint="33"/>
          </w:tcPr>
          <w:p w:rsidR="00655E29" w:rsidRPr="00DB1801" w:rsidRDefault="00655E29" w:rsidP="00542AEB">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655E29" w:rsidRPr="003033F2" w:rsidTr="00542AEB">
        <w:trPr>
          <w:trHeight w:val="1283"/>
        </w:trPr>
        <w:tc>
          <w:tcPr>
            <w:tcW w:w="9606" w:type="dxa"/>
          </w:tcPr>
          <w:p w:rsidR="00655E29" w:rsidRPr="00DB1801" w:rsidRDefault="00655E29" w:rsidP="00542AEB">
            <w:pPr>
              <w:rPr>
                <w:rFonts w:ascii="Sylfaen" w:eastAsia="GHEA Grapalat" w:hAnsi="Sylfaen" w:cs="GHEA Grapalat"/>
                <w:b/>
                <w:color w:val="000000"/>
                <w:sz w:val="16"/>
                <w:szCs w:val="16"/>
                <w:lang w:val="ru-RU"/>
              </w:rPr>
            </w:pPr>
          </w:p>
        </w:tc>
      </w:tr>
    </w:tbl>
    <w:p w:rsidR="00655E29" w:rsidRPr="00DB1801" w:rsidRDefault="00655E29" w:rsidP="00655E29">
      <w:pPr>
        <w:pBdr>
          <w:top w:val="nil"/>
          <w:left w:val="nil"/>
          <w:bottom w:val="nil"/>
          <w:right w:val="nil"/>
          <w:between w:val="nil"/>
        </w:pBdr>
        <w:rPr>
          <w:rFonts w:ascii="GHEA Grapalat" w:eastAsia="GHEA Grapalat" w:hAnsi="GHEA Grapalat" w:cs="GHEA Grapalat"/>
          <w:b/>
          <w:color w:val="000000"/>
          <w:sz w:val="16"/>
          <w:szCs w:val="16"/>
          <w:lang w:val="ru-RU"/>
        </w:rPr>
      </w:pPr>
    </w:p>
    <w:p w:rsidR="00655E29" w:rsidRPr="00036080" w:rsidRDefault="00655E29" w:rsidP="00655E29">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55E29" w:rsidRPr="00036080" w:rsidRDefault="00655E29" w:rsidP="00655E29">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55E29" w:rsidRPr="00036080" w:rsidRDefault="00655E29" w:rsidP="00655E29">
      <w:pPr>
        <w:jc w:val="right"/>
        <w:rPr>
          <w:rFonts w:ascii="Sylfaen" w:hAnsi="Sylfaen"/>
          <w:sz w:val="20"/>
          <w:szCs w:val="20"/>
          <w:lang w:val="hy-AM"/>
        </w:rPr>
      </w:pPr>
      <w:r w:rsidRPr="00036080">
        <w:rPr>
          <w:rFonts w:ascii="Sylfaen" w:hAnsi="Sylfaen"/>
          <w:sz w:val="20"/>
          <w:szCs w:val="20"/>
          <w:lang w:val="hy-AM"/>
        </w:rPr>
        <w:t xml:space="preserve"> </w:t>
      </w:r>
    </w:p>
    <w:p w:rsidR="00655E29" w:rsidRPr="00036080" w:rsidRDefault="00655E29" w:rsidP="00655E2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55E29" w:rsidRPr="00036080" w:rsidRDefault="00655E29" w:rsidP="00655E2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55E29" w:rsidRPr="00036080" w:rsidRDefault="00655E29" w:rsidP="00655E29">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55E29" w:rsidRPr="00DB1801" w:rsidRDefault="00655E29" w:rsidP="00655E29">
      <w:pPr>
        <w:rPr>
          <w:rFonts w:ascii="GHEA Grapalat" w:hAnsi="GHEA Grapalat"/>
          <w:b/>
          <w:sz w:val="16"/>
          <w:szCs w:val="16"/>
          <w:lang w:val="ru-RU"/>
        </w:rPr>
      </w:pPr>
    </w:p>
    <w:p w:rsidR="00655E29" w:rsidRPr="00DB1801" w:rsidRDefault="00655E29" w:rsidP="00655E29">
      <w:pPr>
        <w:ind w:left="142"/>
        <w:contextualSpacing/>
        <w:jc w:val="center"/>
        <w:rPr>
          <w:rFonts w:ascii="GHEA Grapalat" w:hAnsi="GHEA Grapalat"/>
          <w:b/>
          <w:sz w:val="20"/>
          <w:szCs w:val="20"/>
          <w:lang w:val="ru-RU"/>
        </w:rPr>
      </w:pPr>
    </w:p>
    <w:p w:rsidR="00655E29" w:rsidRPr="00DB1801" w:rsidRDefault="00655E29" w:rsidP="00655E29">
      <w:pPr>
        <w:ind w:left="142"/>
        <w:contextualSpacing/>
        <w:jc w:val="center"/>
        <w:rPr>
          <w:rFonts w:ascii="GHEA Grapalat" w:hAnsi="GHEA Grapalat"/>
          <w:b/>
          <w:sz w:val="20"/>
          <w:szCs w:val="20"/>
          <w:lang w:val="ru-RU"/>
        </w:rPr>
      </w:pPr>
    </w:p>
    <w:p w:rsidR="00655E29" w:rsidRPr="00DB1801" w:rsidRDefault="00655E29" w:rsidP="00655E29">
      <w:pPr>
        <w:ind w:left="142"/>
        <w:contextualSpacing/>
        <w:jc w:val="center"/>
        <w:rPr>
          <w:rFonts w:ascii="GHEA Grapalat" w:hAnsi="GHEA Grapalat"/>
          <w:b/>
          <w:sz w:val="20"/>
          <w:szCs w:val="20"/>
          <w:lang w:val="ru-RU"/>
        </w:rPr>
      </w:pPr>
    </w:p>
    <w:p w:rsidR="00655E29" w:rsidRPr="00DB1801" w:rsidRDefault="00655E29" w:rsidP="00655E29">
      <w:pPr>
        <w:ind w:left="142"/>
        <w:contextualSpacing/>
        <w:jc w:val="center"/>
        <w:rPr>
          <w:rFonts w:ascii="GHEA Grapalat" w:hAnsi="GHEA Grapalat"/>
          <w:b/>
          <w:sz w:val="20"/>
          <w:szCs w:val="20"/>
          <w:lang w:val="ru-RU"/>
        </w:rPr>
      </w:pPr>
    </w:p>
    <w:p w:rsidR="00655E29" w:rsidRPr="00DB1801" w:rsidRDefault="00655E29" w:rsidP="00655E29">
      <w:pPr>
        <w:ind w:left="142"/>
        <w:contextualSpacing/>
        <w:jc w:val="center"/>
        <w:rPr>
          <w:rFonts w:ascii="GHEA Grapalat" w:hAnsi="GHEA Grapalat"/>
          <w:b/>
          <w:sz w:val="20"/>
          <w:szCs w:val="20"/>
          <w:lang w:val="ru-RU"/>
        </w:rPr>
      </w:pPr>
    </w:p>
    <w:p w:rsidR="00655E29" w:rsidRPr="00A024C9" w:rsidRDefault="00655E29" w:rsidP="00655E29">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655E29" w:rsidRPr="00A024C9" w:rsidRDefault="00655E29" w:rsidP="00655E29">
      <w:pPr>
        <w:numPr>
          <w:ilvl w:val="0"/>
          <w:numId w:val="20"/>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655E29" w:rsidRPr="00DB1801" w:rsidRDefault="00655E29" w:rsidP="00655E29">
      <w:pPr>
        <w:numPr>
          <w:ilvl w:val="0"/>
          <w:numId w:val="21"/>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55E29" w:rsidRPr="00DB1801" w:rsidRDefault="00655E29" w:rsidP="00655E29">
      <w:pPr>
        <w:numPr>
          <w:ilvl w:val="0"/>
          <w:numId w:val="21"/>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55E29" w:rsidRPr="00DB1801" w:rsidRDefault="00655E29" w:rsidP="00655E29">
      <w:pPr>
        <w:numPr>
          <w:ilvl w:val="0"/>
          <w:numId w:val="21"/>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55E29" w:rsidRPr="00A024C9" w:rsidRDefault="00655E29" w:rsidP="00655E29">
      <w:pPr>
        <w:numPr>
          <w:ilvl w:val="0"/>
          <w:numId w:val="20"/>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655E29" w:rsidRPr="00DB1801" w:rsidRDefault="00655E29" w:rsidP="00655E29">
      <w:pPr>
        <w:numPr>
          <w:ilvl w:val="0"/>
          <w:numId w:val="2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55E29" w:rsidRPr="00DB1801" w:rsidRDefault="00655E29" w:rsidP="00655E29">
      <w:pPr>
        <w:numPr>
          <w:ilvl w:val="0"/>
          <w:numId w:val="22"/>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55E29" w:rsidRPr="00DB1801" w:rsidRDefault="00655E29" w:rsidP="00655E29">
      <w:pPr>
        <w:numPr>
          <w:ilvl w:val="0"/>
          <w:numId w:val="22"/>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55E29" w:rsidRPr="00A024C9" w:rsidRDefault="00655E29" w:rsidP="00655E29">
      <w:pPr>
        <w:numPr>
          <w:ilvl w:val="0"/>
          <w:numId w:val="20"/>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655E29" w:rsidRPr="00DB1801" w:rsidRDefault="00655E29" w:rsidP="00655E29">
      <w:pPr>
        <w:numPr>
          <w:ilvl w:val="0"/>
          <w:numId w:val="23"/>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55E29" w:rsidRPr="00DB1801" w:rsidRDefault="00655E29" w:rsidP="00655E29">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55E29" w:rsidRPr="00A024C9" w:rsidRDefault="00655E29" w:rsidP="00655E29">
      <w:pPr>
        <w:numPr>
          <w:ilvl w:val="0"/>
          <w:numId w:val="20"/>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655E29" w:rsidRPr="00DB1801" w:rsidRDefault="00655E29" w:rsidP="00655E29">
      <w:pPr>
        <w:numPr>
          <w:ilvl w:val="0"/>
          <w:numId w:val="2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55E29" w:rsidRPr="00DB1801" w:rsidRDefault="00655E29" w:rsidP="00655E29">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655E29" w:rsidRPr="00DB1801" w:rsidRDefault="00655E29" w:rsidP="00655E29">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655E29" w:rsidRPr="00DB1801" w:rsidRDefault="00655E29" w:rsidP="00655E29">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55E29" w:rsidRPr="00DB1801" w:rsidRDefault="00655E29" w:rsidP="00655E29">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55E29" w:rsidRPr="00DB1801" w:rsidRDefault="00655E29" w:rsidP="00655E29">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55E29" w:rsidRPr="00A024C9" w:rsidRDefault="00655E29" w:rsidP="00655E29">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655E29" w:rsidRPr="00DB1801" w:rsidRDefault="00655E29" w:rsidP="00655E29">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655E29" w:rsidRPr="00DB1801" w:rsidRDefault="00655E29" w:rsidP="00655E29">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655E29" w:rsidRPr="00DB1801" w:rsidRDefault="00655E29" w:rsidP="00655E29">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655E29" w:rsidRPr="00A024C9" w:rsidRDefault="00655E29" w:rsidP="00655E29">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655E29" w:rsidRPr="00DB1801" w:rsidRDefault="00655E29" w:rsidP="00655E29">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55E29" w:rsidRPr="00DB1801" w:rsidRDefault="00655E29" w:rsidP="00655E29">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55E29" w:rsidRPr="00DB1801" w:rsidRDefault="00655E29" w:rsidP="00655E29">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655E29" w:rsidRPr="00DB1801" w:rsidRDefault="00655E29" w:rsidP="00655E29">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55E29" w:rsidRPr="00DB1801" w:rsidRDefault="00655E29" w:rsidP="00655E29">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655E29" w:rsidRPr="00DB1801" w:rsidRDefault="00655E29" w:rsidP="00655E29">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655E29" w:rsidRPr="00DB1801" w:rsidRDefault="00655E29" w:rsidP="00655E29">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655E29" w:rsidRPr="00DB1801" w:rsidRDefault="00655E29" w:rsidP="00655E29">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55E29" w:rsidRPr="00DB1801" w:rsidRDefault="00655E29" w:rsidP="00655E29">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55E29" w:rsidRPr="00DB1801" w:rsidRDefault="00655E29" w:rsidP="00655E29">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655E29" w:rsidRPr="00DB1801" w:rsidRDefault="00655E29" w:rsidP="00655E29">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55E29" w:rsidRPr="00DB1801" w:rsidRDefault="00655E29" w:rsidP="00655E29">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655E29" w:rsidRPr="00DB1801" w:rsidRDefault="00655E29" w:rsidP="00655E29">
      <w:pPr>
        <w:contextualSpacing/>
        <w:jc w:val="both"/>
        <w:rPr>
          <w:rFonts w:ascii="GHEA Grapalat" w:hAnsi="GHEA Grapalat"/>
          <w:sz w:val="18"/>
          <w:szCs w:val="18"/>
          <w:lang w:val="ru-RU"/>
        </w:rPr>
      </w:pPr>
    </w:p>
    <w:p w:rsidR="00655E29" w:rsidRPr="00DB1801" w:rsidRDefault="00655E29" w:rsidP="00655E29">
      <w:pPr>
        <w:contextualSpacing/>
        <w:jc w:val="both"/>
        <w:rPr>
          <w:rFonts w:ascii="GHEA Grapalat" w:hAnsi="GHEA Grapalat"/>
          <w:i/>
          <w:sz w:val="18"/>
          <w:szCs w:val="18"/>
          <w:lang w:val="ru-RU"/>
        </w:rPr>
      </w:pPr>
    </w:p>
    <w:p w:rsidR="00655E29" w:rsidRPr="00DB1801" w:rsidRDefault="00655E29" w:rsidP="00655E29">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655E29" w:rsidRPr="00DB1801" w:rsidRDefault="00655E29" w:rsidP="00655E29">
      <w:pPr>
        <w:rPr>
          <w:rFonts w:ascii="GHEA Grapalat" w:hAnsi="GHEA Grapalat"/>
          <w:sz w:val="22"/>
          <w:lang w:val="ru-RU"/>
        </w:rPr>
      </w:pPr>
    </w:p>
    <w:p w:rsidR="00655E29" w:rsidRDefault="00655E29" w:rsidP="00655E29">
      <w:pPr>
        <w:pStyle w:val="BodyTextIndent3"/>
        <w:spacing w:line="240" w:lineRule="auto"/>
        <w:ind w:firstLine="0"/>
        <w:jc w:val="right"/>
        <w:rPr>
          <w:rFonts w:ascii="Sylfaen" w:hAnsi="Sylfaen" w:cs="Sylfaen"/>
          <w:b/>
          <w:u w:val="single"/>
          <w:lang w:val="es-ES"/>
        </w:rPr>
      </w:pPr>
    </w:p>
    <w:p w:rsidR="00655E29" w:rsidRDefault="00655E29" w:rsidP="00655E29">
      <w:pPr>
        <w:pStyle w:val="BodyTextIndent3"/>
        <w:spacing w:line="240" w:lineRule="auto"/>
        <w:ind w:firstLine="0"/>
        <w:jc w:val="right"/>
        <w:rPr>
          <w:rFonts w:ascii="Sylfaen" w:hAnsi="Sylfaen" w:cs="Sylfaen"/>
          <w:b/>
          <w:u w:val="single"/>
          <w:lang w:val="es-ES"/>
        </w:rPr>
      </w:pPr>
    </w:p>
    <w:p w:rsidR="00655E29" w:rsidRDefault="00655E29" w:rsidP="00655E29">
      <w:pPr>
        <w:pStyle w:val="BodyTextIndent3"/>
        <w:spacing w:line="240" w:lineRule="auto"/>
        <w:ind w:firstLine="0"/>
        <w:jc w:val="right"/>
        <w:rPr>
          <w:rFonts w:ascii="Sylfaen" w:hAnsi="Sylfaen" w:cs="Sylfaen"/>
          <w:b/>
          <w:u w:val="single"/>
          <w:lang w:val="es-ES"/>
        </w:rPr>
      </w:pPr>
    </w:p>
    <w:p w:rsidR="00655E29" w:rsidRDefault="00655E29" w:rsidP="00655E29">
      <w:pPr>
        <w:pStyle w:val="BodyTextIndent3"/>
        <w:spacing w:line="240" w:lineRule="auto"/>
        <w:ind w:firstLine="0"/>
        <w:jc w:val="right"/>
        <w:rPr>
          <w:rFonts w:ascii="Sylfaen" w:hAnsi="Sylfaen" w:cs="Sylfaen"/>
          <w:b/>
          <w:u w:val="single"/>
          <w:lang w:val="es-ES"/>
        </w:rPr>
      </w:pPr>
    </w:p>
    <w:p w:rsidR="00655E29" w:rsidRDefault="00655E29" w:rsidP="00655E29">
      <w:pPr>
        <w:pStyle w:val="BodyTextIndent3"/>
        <w:spacing w:line="240" w:lineRule="auto"/>
        <w:ind w:firstLine="0"/>
        <w:jc w:val="right"/>
        <w:rPr>
          <w:rFonts w:ascii="Sylfaen" w:hAnsi="Sylfaen" w:cs="Sylfaen"/>
          <w:b/>
          <w:u w:val="single"/>
          <w:lang w:val="es-ES"/>
        </w:rPr>
      </w:pPr>
    </w:p>
    <w:p w:rsidR="00655E29" w:rsidRDefault="00655E29" w:rsidP="00655E29">
      <w:pPr>
        <w:pStyle w:val="BodyTextIndent3"/>
        <w:spacing w:line="240" w:lineRule="auto"/>
        <w:ind w:firstLine="0"/>
        <w:jc w:val="right"/>
        <w:rPr>
          <w:rFonts w:ascii="Sylfaen" w:hAnsi="Sylfaen" w:cs="Sylfaen"/>
          <w:b/>
          <w:u w:val="single"/>
          <w:lang w:val="es-ES"/>
        </w:rPr>
      </w:pPr>
    </w:p>
    <w:p w:rsidR="00655E29" w:rsidRDefault="00655E29" w:rsidP="00655E29">
      <w:pPr>
        <w:pStyle w:val="BodyTextIndent3"/>
        <w:spacing w:line="240" w:lineRule="auto"/>
        <w:ind w:firstLine="0"/>
        <w:jc w:val="right"/>
        <w:rPr>
          <w:rFonts w:ascii="Sylfaen" w:hAnsi="Sylfaen" w:cs="Sylfaen"/>
          <w:b/>
          <w:u w:val="single"/>
          <w:lang w:val="es-ES"/>
        </w:rPr>
      </w:pPr>
    </w:p>
    <w:p w:rsidR="00655E29" w:rsidRDefault="00655E29" w:rsidP="00655E29">
      <w:pPr>
        <w:pStyle w:val="BodyTextIndent3"/>
        <w:spacing w:line="240" w:lineRule="auto"/>
        <w:ind w:firstLine="0"/>
        <w:jc w:val="right"/>
        <w:rPr>
          <w:rFonts w:ascii="Sylfaen" w:hAnsi="Sylfaen" w:cs="Sylfaen"/>
          <w:b/>
          <w:u w:val="single"/>
          <w:lang w:val="es-ES"/>
        </w:rPr>
      </w:pPr>
    </w:p>
    <w:p w:rsidR="00655E29" w:rsidRPr="00A6491B" w:rsidRDefault="00655E29" w:rsidP="00655E29">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655E29" w:rsidRPr="00A6491B" w:rsidRDefault="00655E29" w:rsidP="00655E29">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655E29" w:rsidRPr="00DB1801" w:rsidRDefault="00655E29" w:rsidP="00655E29">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515BC3">
        <w:rPr>
          <w:rFonts w:ascii="Sylfaen" w:hAnsi="Sylfaen"/>
          <w:b/>
          <w:sz w:val="20"/>
          <w:lang w:val="af-ZA"/>
        </w:rPr>
        <w:t>№235/FOK-GArm/25_5.4_002/06.08.25</w:t>
      </w:r>
    </w:p>
    <w:p w:rsidR="00655E29" w:rsidRPr="00DB1801" w:rsidRDefault="00655E29" w:rsidP="00655E29">
      <w:pPr>
        <w:widowControl w:val="0"/>
        <w:jc w:val="both"/>
        <w:rPr>
          <w:rFonts w:ascii="GHEA Grapalat" w:hAnsi="GHEA Grapalat"/>
          <w:sz w:val="22"/>
          <w:lang w:val="ru-RU"/>
        </w:rPr>
      </w:pPr>
    </w:p>
    <w:p w:rsidR="00655E29" w:rsidRPr="00DB1801" w:rsidRDefault="00655E29" w:rsidP="00655E29">
      <w:pPr>
        <w:widowControl w:val="0"/>
        <w:jc w:val="both"/>
        <w:rPr>
          <w:rFonts w:ascii="GHEA Grapalat" w:hAnsi="GHEA Grapalat"/>
          <w:sz w:val="22"/>
          <w:lang w:val="ru-RU"/>
        </w:rPr>
      </w:pPr>
    </w:p>
    <w:p w:rsidR="00655E29" w:rsidRPr="00DB1801" w:rsidRDefault="00655E29" w:rsidP="00655E29">
      <w:pPr>
        <w:widowControl w:val="0"/>
        <w:jc w:val="center"/>
        <w:rPr>
          <w:rFonts w:ascii="GHEA Grapalat" w:hAnsi="GHEA Grapalat"/>
          <w:sz w:val="22"/>
          <w:lang w:val="ru-RU"/>
        </w:rPr>
      </w:pPr>
      <w:r w:rsidRPr="00DB1801">
        <w:rPr>
          <w:rStyle w:val="ezkurwreuab5ozgtqnkl"/>
          <w:lang w:val="ru-RU"/>
        </w:rPr>
        <w:t>Форма</w:t>
      </w:r>
    </w:p>
    <w:p w:rsidR="00655E29" w:rsidRPr="00DB1801" w:rsidRDefault="00655E29" w:rsidP="00655E29">
      <w:pPr>
        <w:widowControl w:val="0"/>
        <w:jc w:val="both"/>
        <w:rPr>
          <w:rFonts w:ascii="GHEA Grapalat" w:hAnsi="GHEA Grapalat"/>
          <w:sz w:val="22"/>
          <w:lang w:val="ru-RU"/>
        </w:rPr>
      </w:pPr>
    </w:p>
    <w:p w:rsidR="00655E29" w:rsidRPr="00DB1801" w:rsidRDefault="00655E29" w:rsidP="00655E29">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655E29" w:rsidRPr="00DB1801" w:rsidRDefault="00655E29" w:rsidP="00655E29">
      <w:pPr>
        <w:widowControl w:val="0"/>
        <w:jc w:val="both"/>
        <w:rPr>
          <w:rFonts w:ascii="GHEA Grapalat" w:hAnsi="GHEA Grapalat"/>
          <w:sz w:val="22"/>
          <w:lang w:val="ru-RU"/>
        </w:rPr>
      </w:pPr>
    </w:p>
    <w:p w:rsidR="00655E29" w:rsidRPr="00DB1801" w:rsidRDefault="00655E29" w:rsidP="00655E29">
      <w:pPr>
        <w:widowControl w:val="0"/>
        <w:jc w:val="both"/>
        <w:rPr>
          <w:rFonts w:ascii="GHEA Grapalat" w:hAnsi="GHEA Grapalat"/>
          <w:sz w:val="22"/>
          <w:lang w:val="ru-RU"/>
        </w:rPr>
      </w:pPr>
    </w:p>
    <w:p w:rsidR="00655E29" w:rsidRPr="00DB1801" w:rsidRDefault="00655E29" w:rsidP="00655E29">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655E29" w:rsidRPr="00DB1801" w:rsidRDefault="00655E29" w:rsidP="00655E29">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655E29" w:rsidRPr="00DB1801" w:rsidRDefault="00655E29" w:rsidP="00655E29">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655E29" w:rsidRPr="00DB1801" w:rsidRDefault="00655E29" w:rsidP="00655E29">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655E29" w:rsidRPr="004713CF" w:rsidRDefault="00655E29" w:rsidP="00655E29">
      <w:pPr>
        <w:tabs>
          <w:tab w:val="left" w:pos="7371"/>
        </w:tabs>
        <w:ind w:left="3544" w:firstLine="3"/>
        <w:jc w:val="both"/>
        <w:rPr>
          <w:rFonts w:ascii="GHEA Grapalat" w:hAnsi="GHEA Grapalat"/>
          <w:sz w:val="14"/>
          <w:lang w:val="hy-AM"/>
        </w:rPr>
      </w:pPr>
    </w:p>
    <w:p w:rsidR="00655E29" w:rsidRPr="004713CF" w:rsidRDefault="00655E29" w:rsidP="00655E29">
      <w:pPr>
        <w:tabs>
          <w:tab w:val="left" w:pos="7371"/>
        </w:tabs>
        <w:ind w:left="3544" w:firstLine="3"/>
        <w:jc w:val="both"/>
        <w:rPr>
          <w:rFonts w:ascii="GHEA Grapalat" w:hAnsi="GHEA Grapalat"/>
          <w:sz w:val="14"/>
          <w:lang w:val="hy-AM"/>
        </w:rPr>
      </w:pPr>
    </w:p>
    <w:p w:rsidR="00655E29" w:rsidRPr="00DB1801" w:rsidRDefault="00655E29" w:rsidP="00655E29">
      <w:pPr>
        <w:tabs>
          <w:tab w:val="left" w:pos="7371"/>
        </w:tabs>
        <w:ind w:left="3544" w:firstLine="3"/>
        <w:jc w:val="both"/>
        <w:rPr>
          <w:rFonts w:ascii="GHEA Grapalat" w:hAnsi="GHEA Grapalat"/>
          <w:sz w:val="14"/>
          <w:lang w:val="ru-RU"/>
        </w:rPr>
      </w:pPr>
    </w:p>
    <w:p w:rsidR="00655E29" w:rsidRPr="00DB1801" w:rsidRDefault="00655E29" w:rsidP="00655E29">
      <w:pPr>
        <w:tabs>
          <w:tab w:val="left" w:pos="7371"/>
        </w:tabs>
        <w:ind w:left="3544" w:firstLine="3"/>
        <w:jc w:val="both"/>
        <w:rPr>
          <w:rFonts w:ascii="GHEA Grapalat" w:hAnsi="GHEA Grapalat"/>
          <w:sz w:val="14"/>
          <w:lang w:val="ru-RU"/>
        </w:rPr>
      </w:pPr>
    </w:p>
    <w:p w:rsidR="00655E29" w:rsidRPr="00DB1801" w:rsidRDefault="00655E29" w:rsidP="00655E29">
      <w:pPr>
        <w:tabs>
          <w:tab w:val="left" w:pos="7371"/>
        </w:tabs>
        <w:ind w:left="3544" w:firstLine="3"/>
        <w:jc w:val="both"/>
        <w:rPr>
          <w:rFonts w:ascii="GHEA Grapalat" w:hAnsi="GHEA Grapalat"/>
          <w:sz w:val="14"/>
          <w:lang w:val="ru-RU"/>
        </w:rPr>
      </w:pPr>
    </w:p>
    <w:p w:rsidR="00655E29" w:rsidRPr="00DB1801" w:rsidRDefault="00655E29" w:rsidP="00655E29">
      <w:pPr>
        <w:tabs>
          <w:tab w:val="left" w:pos="7371"/>
        </w:tabs>
        <w:ind w:left="3544" w:firstLine="3"/>
        <w:jc w:val="both"/>
        <w:rPr>
          <w:rFonts w:ascii="GHEA Grapalat" w:hAnsi="GHEA Grapalat"/>
          <w:sz w:val="14"/>
          <w:lang w:val="ru-RU"/>
        </w:rPr>
      </w:pPr>
    </w:p>
    <w:p w:rsidR="00655E29" w:rsidRPr="00DB1801" w:rsidRDefault="00655E29" w:rsidP="00655E29">
      <w:pPr>
        <w:tabs>
          <w:tab w:val="left" w:pos="7371"/>
        </w:tabs>
        <w:ind w:left="3544" w:firstLine="3"/>
        <w:jc w:val="both"/>
        <w:rPr>
          <w:rFonts w:ascii="GHEA Grapalat" w:hAnsi="GHEA Grapalat"/>
          <w:sz w:val="14"/>
          <w:lang w:val="ru-RU"/>
        </w:rPr>
      </w:pPr>
    </w:p>
    <w:p w:rsidR="00655E29" w:rsidRPr="00036080" w:rsidRDefault="00655E29" w:rsidP="00655E29">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55E29" w:rsidRPr="00036080" w:rsidRDefault="00655E29" w:rsidP="00655E29">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55E29" w:rsidRPr="00036080" w:rsidRDefault="00655E29" w:rsidP="00655E29">
      <w:pPr>
        <w:jc w:val="right"/>
        <w:rPr>
          <w:rFonts w:ascii="Sylfaen" w:hAnsi="Sylfaen"/>
          <w:sz w:val="20"/>
          <w:szCs w:val="20"/>
          <w:lang w:val="hy-AM"/>
        </w:rPr>
      </w:pPr>
      <w:r w:rsidRPr="00036080">
        <w:rPr>
          <w:rFonts w:ascii="Sylfaen" w:hAnsi="Sylfaen"/>
          <w:sz w:val="20"/>
          <w:szCs w:val="20"/>
          <w:lang w:val="hy-AM"/>
        </w:rPr>
        <w:t xml:space="preserve"> </w:t>
      </w:r>
    </w:p>
    <w:p w:rsidR="00655E29" w:rsidRPr="00036080" w:rsidRDefault="00655E29" w:rsidP="00655E2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55E29" w:rsidRPr="00036080" w:rsidRDefault="00655E29" w:rsidP="00655E2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55E29" w:rsidRPr="00036080" w:rsidRDefault="00655E29" w:rsidP="00655E29">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55E29" w:rsidRPr="00DB1801" w:rsidRDefault="00655E29" w:rsidP="00655E29">
      <w:pPr>
        <w:rPr>
          <w:rFonts w:ascii="GHEA Grapalat" w:hAnsi="GHEA Grapalat"/>
          <w:b/>
          <w:sz w:val="16"/>
          <w:szCs w:val="16"/>
          <w:lang w:val="ru-RU"/>
        </w:rPr>
      </w:pPr>
    </w:p>
    <w:p w:rsidR="00655E29" w:rsidRPr="00DB1801" w:rsidRDefault="00655E29" w:rsidP="00655E29">
      <w:pPr>
        <w:ind w:left="142"/>
        <w:contextualSpacing/>
        <w:jc w:val="center"/>
        <w:rPr>
          <w:rFonts w:ascii="GHEA Grapalat" w:hAnsi="GHEA Grapalat"/>
          <w:b/>
          <w:sz w:val="20"/>
          <w:szCs w:val="20"/>
          <w:lang w:val="ru-RU"/>
        </w:rPr>
      </w:pPr>
    </w:p>
    <w:p w:rsidR="00655E29" w:rsidRPr="00DB1801" w:rsidRDefault="00655E29" w:rsidP="00655E29">
      <w:pPr>
        <w:rPr>
          <w:rFonts w:ascii="GHEA Grapalat" w:hAnsi="GHEA Grapalat"/>
          <w:sz w:val="22"/>
          <w:lang w:val="ru-RU"/>
        </w:rPr>
      </w:pPr>
      <w:r w:rsidRPr="00DB1801">
        <w:rPr>
          <w:rFonts w:ascii="GHEA Grapalat" w:hAnsi="GHEA Grapalat"/>
          <w:sz w:val="22"/>
          <w:lang w:val="ru-RU"/>
        </w:rPr>
        <w:t xml:space="preserve"> </w:t>
      </w:r>
    </w:p>
    <w:p w:rsidR="00655E29" w:rsidRPr="00DB1801" w:rsidRDefault="00655E29" w:rsidP="00655E29">
      <w:pPr>
        <w:rPr>
          <w:rFonts w:ascii="GHEA Grapalat" w:hAnsi="GHEA Grapalat"/>
          <w:b/>
          <w:sz w:val="22"/>
          <w:lang w:val="ru-RU"/>
        </w:rPr>
      </w:pPr>
    </w:p>
    <w:p w:rsidR="00655E29" w:rsidRPr="00DB1801" w:rsidRDefault="00655E29" w:rsidP="00655E29">
      <w:pPr>
        <w:rPr>
          <w:rFonts w:ascii="GHEA Grapalat" w:hAnsi="GHEA Grapalat"/>
          <w:b/>
          <w:sz w:val="22"/>
          <w:lang w:val="ru-RU"/>
        </w:rPr>
      </w:pPr>
    </w:p>
    <w:p w:rsidR="00655E29" w:rsidRPr="00DB1801" w:rsidRDefault="00655E29" w:rsidP="00655E29">
      <w:pPr>
        <w:rPr>
          <w:rFonts w:ascii="GHEA Grapalat" w:hAnsi="GHEA Grapalat"/>
          <w:b/>
          <w:sz w:val="22"/>
          <w:lang w:val="ru-RU"/>
        </w:rPr>
      </w:pPr>
    </w:p>
    <w:p w:rsidR="00655E29" w:rsidRPr="00DB1801" w:rsidRDefault="00655E29" w:rsidP="00655E29">
      <w:pPr>
        <w:rPr>
          <w:rFonts w:ascii="GHEA Grapalat" w:hAnsi="GHEA Grapalat"/>
          <w:b/>
          <w:sz w:val="22"/>
          <w:lang w:val="ru-RU"/>
        </w:rPr>
      </w:pPr>
    </w:p>
    <w:p w:rsidR="00655E29" w:rsidRPr="00DB1801" w:rsidRDefault="00655E29" w:rsidP="00655E29">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55E29" w:rsidRPr="002C0705" w:rsidRDefault="00655E29" w:rsidP="00655E29">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655E29" w:rsidRPr="00DB1801" w:rsidRDefault="00655E29" w:rsidP="00655E29">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655E29" w:rsidRPr="00DB1801" w:rsidRDefault="00655E29" w:rsidP="00655E29">
      <w:pPr>
        <w:rPr>
          <w:rFonts w:ascii="GHEA Grapalat" w:hAnsi="GHEA Grapalat"/>
          <w:b/>
          <w:sz w:val="22"/>
          <w:lang w:val="ru-RU"/>
        </w:rPr>
      </w:pPr>
    </w:p>
    <w:p w:rsidR="00655E29" w:rsidRDefault="00655E29" w:rsidP="00655E29">
      <w:pPr>
        <w:rPr>
          <w:rFonts w:ascii="GHEA Grapalat" w:hAnsi="GHEA Grapalat"/>
          <w:b/>
          <w:sz w:val="22"/>
          <w:lang w:val="ru-RU"/>
        </w:rPr>
      </w:pPr>
    </w:p>
    <w:p w:rsidR="00655E29" w:rsidRDefault="00655E29" w:rsidP="00655E29">
      <w:pPr>
        <w:pStyle w:val="BodyTextIndent3"/>
        <w:ind w:firstLine="0"/>
        <w:jc w:val="right"/>
        <w:rPr>
          <w:rFonts w:ascii="Times New Roman" w:hAnsi="Times New Roman"/>
          <w:b/>
          <w:i/>
          <w:lang w:val="es-ES"/>
        </w:rPr>
      </w:pPr>
    </w:p>
    <w:p w:rsidR="00655E29" w:rsidRDefault="00655E29" w:rsidP="00655E29">
      <w:pPr>
        <w:pStyle w:val="BodyTextIndent3"/>
        <w:ind w:firstLine="0"/>
        <w:jc w:val="right"/>
        <w:rPr>
          <w:rFonts w:ascii="Times New Roman" w:hAnsi="Times New Roman"/>
          <w:b/>
          <w:i/>
          <w:lang w:val="es-ES"/>
        </w:rPr>
      </w:pPr>
    </w:p>
    <w:p w:rsidR="00655E29" w:rsidRPr="00AE6910" w:rsidRDefault="00655E29" w:rsidP="00655E29">
      <w:pPr>
        <w:pStyle w:val="BodyTextIndent3"/>
        <w:ind w:firstLine="0"/>
        <w:rPr>
          <w:rFonts w:ascii="Times New Roman" w:hAnsi="Times New Roman"/>
          <w:b/>
          <w:i/>
          <w:lang w:val="es-ES"/>
        </w:rPr>
      </w:pPr>
      <w:r w:rsidRPr="00AE6910">
        <w:rPr>
          <w:rFonts w:ascii="Times New Roman" w:hAnsi="Times New Roman"/>
          <w:b/>
          <w:i/>
          <w:lang w:val="es-ES"/>
        </w:rPr>
        <w:t xml:space="preserve">                                                                                                                     </w:t>
      </w:r>
    </w:p>
    <w:p w:rsidR="00655E29" w:rsidRPr="00A6491B" w:rsidRDefault="00655E29" w:rsidP="00655E29">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655E29" w:rsidRPr="00A6491B" w:rsidRDefault="00655E29" w:rsidP="00655E29">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655E29" w:rsidRPr="00DB1801" w:rsidRDefault="00655E29" w:rsidP="00655E29">
      <w:pPr>
        <w:widowControl w:val="0"/>
        <w:jc w:val="right"/>
        <w:rPr>
          <w:rFonts w:ascii="GHEA Grapalat" w:hAnsi="GHEA Grapalat"/>
          <w:b/>
          <w:sz w:val="22"/>
          <w:lang w:val="ru-RU"/>
        </w:rPr>
      </w:pPr>
      <w:r w:rsidRPr="00A6491B">
        <w:rPr>
          <w:rFonts w:ascii="Sylfaen" w:hAnsi="Sylfaen"/>
          <w:b/>
          <w:sz w:val="20"/>
          <w:lang w:val="af-ZA"/>
        </w:rPr>
        <w:t xml:space="preserve">под </w:t>
      </w:r>
      <w:r w:rsidRPr="00165971">
        <w:rPr>
          <w:rFonts w:ascii="Sylfaen" w:hAnsi="Sylfaen"/>
          <w:b/>
          <w:sz w:val="20"/>
          <w:lang w:val="af-ZA"/>
        </w:rPr>
        <w:t xml:space="preserve">кодом </w:t>
      </w:r>
      <w:r w:rsidR="00515BC3">
        <w:rPr>
          <w:rFonts w:ascii="Sylfaen" w:hAnsi="Sylfaen"/>
          <w:b/>
          <w:sz w:val="20"/>
          <w:lang w:val="af-ZA"/>
        </w:rPr>
        <w:t>№235/FOK-GArm/25_5.4_002/06.08.25</w:t>
      </w:r>
    </w:p>
    <w:p w:rsidR="00655E29" w:rsidRDefault="00655E29" w:rsidP="00655E29">
      <w:pPr>
        <w:pStyle w:val="BodyTextIndent3"/>
        <w:ind w:firstLine="0"/>
        <w:jc w:val="right"/>
        <w:rPr>
          <w:rFonts w:ascii="Times New Roman" w:hAnsi="Times New Roman"/>
          <w:b/>
          <w:i/>
          <w:lang w:val="ru-RU"/>
        </w:rPr>
      </w:pPr>
    </w:p>
    <w:p w:rsidR="00655E29" w:rsidRDefault="00655E29" w:rsidP="00655E29">
      <w:pPr>
        <w:pStyle w:val="BodyTextIndent3"/>
        <w:ind w:firstLine="0"/>
        <w:jc w:val="right"/>
        <w:rPr>
          <w:rFonts w:ascii="Times New Roman" w:hAnsi="Times New Roman"/>
          <w:b/>
          <w:i/>
          <w:lang w:val="ru-RU"/>
        </w:rPr>
      </w:pPr>
    </w:p>
    <w:p w:rsidR="00655E29" w:rsidRDefault="00655E29" w:rsidP="00655E29">
      <w:pPr>
        <w:pStyle w:val="BodyTextIndent3"/>
        <w:ind w:firstLine="0"/>
        <w:jc w:val="right"/>
        <w:rPr>
          <w:rFonts w:ascii="Times New Roman" w:hAnsi="Times New Roman"/>
          <w:b/>
          <w:i/>
          <w:lang w:val="ru-RU"/>
        </w:rPr>
      </w:pPr>
    </w:p>
    <w:p w:rsidR="00655E29" w:rsidRDefault="00655E29" w:rsidP="00655E29">
      <w:pPr>
        <w:pStyle w:val="BodyTextIndent3"/>
        <w:ind w:firstLine="0"/>
        <w:jc w:val="right"/>
        <w:rPr>
          <w:rFonts w:ascii="Times New Roman" w:hAnsi="Times New Roman"/>
          <w:b/>
          <w:i/>
          <w:lang w:val="ru-RU"/>
        </w:rPr>
      </w:pPr>
    </w:p>
    <w:p w:rsidR="00655E29" w:rsidRPr="001A6FE0" w:rsidRDefault="00655E29" w:rsidP="00655E29">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655E29" w:rsidRDefault="00655E29" w:rsidP="00655E29">
      <w:pPr>
        <w:rPr>
          <w:rFonts w:ascii="GHEA Grapalat" w:hAnsi="GHEA Grapalat"/>
          <w:b/>
          <w:sz w:val="22"/>
          <w:lang w:val="ru-RU"/>
        </w:rPr>
      </w:pPr>
    </w:p>
    <w:p w:rsidR="00655E29" w:rsidRDefault="00655E29" w:rsidP="00655E29">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655E29" w:rsidRPr="008463B9" w:rsidTr="00542AEB">
        <w:tc>
          <w:tcPr>
            <w:tcW w:w="540" w:type="dxa"/>
            <w:vAlign w:val="center"/>
          </w:tcPr>
          <w:p w:rsidR="00655E29" w:rsidRPr="008323DA" w:rsidRDefault="00655E29" w:rsidP="00542AEB">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655E29" w:rsidRPr="001A6FE0" w:rsidRDefault="00655E29" w:rsidP="00542AEB">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655E29" w:rsidRPr="001A6FE0" w:rsidRDefault="00655E29" w:rsidP="00542AEB">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655E29" w:rsidRPr="008323DA" w:rsidRDefault="00655E29" w:rsidP="00542AEB">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655E29" w:rsidRPr="008463B9" w:rsidTr="00542AEB">
        <w:tc>
          <w:tcPr>
            <w:tcW w:w="540" w:type="dxa"/>
          </w:tcPr>
          <w:p w:rsidR="00655E29" w:rsidRPr="008463B9" w:rsidRDefault="00655E29" w:rsidP="00542AEB">
            <w:pPr>
              <w:jc w:val="center"/>
              <w:rPr>
                <w:rFonts w:ascii="Sylfaen" w:hAnsi="Sylfaen"/>
                <w:sz w:val="18"/>
                <w:szCs w:val="18"/>
              </w:rPr>
            </w:pPr>
            <w:r>
              <w:rPr>
                <w:rFonts w:ascii="Sylfaen" w:hAnsi="Sylfaen"/>
                <w:sz w:val="18"/>
                <w:szCs w:val="18"/>
              </w:rPr>
              <w:t>1</w:t>
            </w:r>
          </w:p>
        </w:tc>
        <w:tc>
          <w:tcPr>
            <w:tcW w:w="3224" w:type="dxa"/>
          </w:tcPr>
          <w:p w:rsidR="00655E29" w:rsidRPr="008463B9" w:rsidRDefault="00655E29" w:rsidP="00542AEB">
            <w:pPr>
              <w:jc w:val="center"/>
              <w:rPr>
                <w:rFonts w:ascii="Sylfaen" w:hAnsi="Sylfaen"/>
                <w:sz w:val="18"/>
                <w:szCs w:val="18"/>
              </w:rPr>
            </w:pPr>
          </w:p>
        </w:tc>
        <w:tc>
          <w:tcPr>
            <w:tcW w:w="3222" w:type="dxa"/>
          </w:tcPr>
          <w:p w:rsidR="00655E29" w:rsidRPr="008463B9" w:rsidRDefault="00655E29" w:rsidP="00542AEB">
            <w:pPr>
              <w:jc w:val="center"/>
              <w:rPr>
                <w:rFonts w:ascii="Sylfaen" w:hAnsi="Sylfaen"/>
                <w:sz w:val="18"/>
                <w:szCs w:val="18"/>
              </w:rPr>
            </w:pPr>
          </w:p>
        </w:tc>
        <w:tc>
          <w:tcPr>
            <w:tcW w:w="3222" w:type="dxa"/>
          </w:tcPr>
          <w:p w:rsidR="00655E29" w:rsidRPr="008463B9" w:rsidRDefault="00655E29" w:rsidP="00542AEB">
            <w:pPr>
              <w:jc w:val="center"/>
              <w:rPr>
                <w:rFonts w:ascii="Sylfaen" w:hAnsi="Sylfaen"/>
                <w:sz w:val="18"/>
                <w:szCs w:val="18"/>
              </w:rPr>
            </w:pPr>
          </w:p>
        </w:tc>
      </w:tr>
      <w:tr w:rsidR="00655E29" w:rsidRPr="008463B9" w:rsidTr="00542AEB">
        <w:tc>
          <w:tcPr>
            <w:tcW w:w="540" w:type="dxa"/>
          </w:tcPr>
          <w:p w:rsidR="00655E29" w:rsidRPr="008463B9" w:rsidRDefault="00655E29" w:rsidP="00542AEB">
            <w:pPr>
              <w:jc w:val="center"/>
              <w:rPr>
                <w:rFonts w:ascii="Sylfaen" w:hAnsi="Sylfaen"/>
                <w:sz w:val="18"/>
                <w:szCs w:val="18"/>
              </w:rPr>
            </w:pPr>
            <w:r>
              <w:rPr>
                <w:rFonts w:ascii="Sylfaen" w:hAnsi="Sylfaen"/>
                <w:sz w:val="18"/>
                <w:szCs w:val="18"/>
              </w:rPr>
              <w:t>2</w:t>
            </w:r>
          </w:p>
        </w:tc>
        <w:tc>
          <w:tcPr>
            <w:tcW w:w="3224" w:type="dxa"/>
          </w:tcPr>
          <w:p w:rsidR="00655E29" w:rsidRPr="008463B9" w:rsidRDefault="00655E29" w:rsidP="00542AEB">
            <w:pPr>
              <w:jc w:val="center"/>
              <w:rPr>
                <w:rFonts w:ascii="Sylfaen" w:hAnsi="Sylfaen"/>
                <w:sz w:val="18"/>
                <w:szCs w:val="18"/>
              </w:rPr>
            </w:pPr>
          </w:p>
        </w:tc>
        <w:tc>
          <w:tcPr>
            <w:tcW w:w="3222" w:type="dxa"/>
          </w:tcPr>
          <w:p w:rsidR="00655E29" w:rsidRPr="008463B9" w:rsidRDefault="00655E29" w:rsidP="00542AEB">
            <w:pPr>
              <w:jc w:val="center"/>
              <w:rPr>
                <w:rFonts w:ascii="Sylfaen" w:hAnsi="Sylfaen"/>
                <w:sz w:val="18"/>
                <w:szCs w:val="18"/>
              </w:rPr>
            </w:pPr>
          </w:p>
        </w:tc>
        <w:tc>
          <w:tcPr>
            <w:tcW w:w="3222" w:type="dxa"/>
          </w:tcPr>
          <w:p w:rsidR="00655E29" w:rsidRPr="008463B9" w:rsidRDefault="00655E29" w:rsidP="00542AEB">
            <w:pPr>
              <w:jc w:val="center"/>
              <w:rPr>
                <w:rFonts w:ascii="Sylfaen" w:hAnsi="Sylfaen"/>
                <w:sz w:val="18"/>
                <w:szCs w:val="18"/>
              </w:rPr>
            </w:pPr>
          </w:p>
        </w:tc>
      </w:tr>
      <w:tr w:rsidR="00655E29" w:rsidRPr="008463B9" w:rsidTr="00542AEB">
        <w:tc>
          <w:tcPr>
            <w:tcW w:w="540" w:type="dxa"/>
          </w:tcPr>
          <w:p w:rsidR="00655E29" w:rsidRPr="008463B9" w:rsidRDefault="00655E29" w:rsidP="00542AEB">
            <w:pPr>
              <w:jc w:val="center"/>
              <w:rPr>
                <w:rFonts w:ascii="Sylfaen" w:hAnsi="Sylfaen"/>
                <w:sz w:val="18"/>
                <w:szCs w:val="18"/>
              </w:rPr>
            </w:pPr>
            <w:r>
              <w:rPr>
                <w:rFonts w:ascii="Sylfaen" w:hAnsi="Sylfaen"/>
                <w:sz w:val="18"/>
                <w:szCs w:val="18"/>
              </w:rPr>
              <w:t>3</w:t>
            </w:r>
          </w:p>
        </w:tc>
        <w:tc>
          <w:tcPr>
            <w:tcW w:w="3224" w:type="dxa"/>
          </w:tcPr>
          <w:p w:rsidR="00655E29" w:rsidRPr="008463B9" w:rsidRDefault="00655E29" w:rsidP="00542AEB">
            <w:pPr>
              <w:jc w:val="center"/>
              <w:rPr>
                <w:rFonts w:ascii="Sylfaen" w:hAnsi="Sylfaen"/>
                <w:sz w:val="18"/>
                <w:szCs w:val="18"/>
              </w:rPr>
            </w:pPr>
          </w:p>
        </w:tc>
        <w:tc>
          <w:tcPr>
            <w:tcW w:w="3222" w:type="dxa"/>
          </w:tcPr>
          <w:p w:rsidR="00655E29" w:rsidRPr="008463B9" w:rsidRDefault="00655E29" w:rsidP="00542AEB">
            <w:pPr>
              <w:jc w:val="center"/>
              <w:rPr>
                <w:rFonts w:ascii="Sylfaen" w:hAnsi="Sylfaen"/>
                <w:sz w:val="18"/>
                <w:szCs w:val="18"/>
              </w:rPr>
            </w:pPr>
          </w:p>
        </w:tc>
        <w:tc>
          <w:tcPr>
            <w:tcW w:w="3222" w:type="dxa"/>
          </w:tcPr>
          <w:p w:rsidR="00655E29" w:rsidRPr="008463B9" w:rsidRDefault="00655E29" w:rsidP="00542AEB">
            <w:pPr>
              <w:jc w:val="center"/>
              <w:rPr>
                <w:rFonts w:ascii="Sylfaen" w:hAnsi="Sylfaen"/>
                <w:sz w:val="18"/>
                <w:szCs w:val="18"/>
              </w:rPr>
            </w:pPr>
          </w:p>
        </w:tc>
      </w:tr>
      <w:tr w:rsidR="00655E29" w:rsidRPr="008463B9" w:rsidTr="00542AEB">
        <w:tc>
          <w:tcPr>
            <w:tcW w:w="540" w:type="dxa"/>
          </w:tcPr>
          <w:p w:rsidR="00655E29" w:rsidRPr="008463B9" w:rsidRDefault="00655E29" w:rsidP="00542AEB">
            <w:pPr>
              <w:jc w:val="center"/>
              <w:rPr>
                <w:rFonts w:ascii="Sylfaen" w:hAnsi="Sylfaen"/>
                <w:sz w:val="18"/>
                <w:szCs w:val="18"/>
              </w:rPr>
            </w:pPr>
          </w:p>
        </w:tc>
        <w:tc>
          <w:tcPr>
            <w:tcW w:w="3224" w:type="dxa"/>
          </w:tcPr>
          <w:p w:rsidR="00655E29" w:rsidRPr="008463B9" w:rsidRDefault="00655E29" w:rsidP="00542AEB">
            <w:pPr>
              <w:jc w:val="center"/>
              <w:rPr>
                <w:rFonts w:ascii="Sylfaen" w:hAnsi="Sylfaen"/>
                <w:sz w:val="18"/>
                <w:szCs w:val="18"/>
              </w:rPr>
            </w:pPr>
          </w:p>
        </w:tc>
        <w:tc>
          <w:tcPr>
            <w:tcW w:w="3222" w:type="dxa"/>
          </w:tcPr>
          <w:p w:rsidR="00655E29" w:rsidRPr="008463B9" w:rsidRDefault="00655E29" w:rsidP="00542AEB">
            <w:pPr>
              <w:jc w:val="center"/>
              <w:rPr>
                <w:rFonts w:ascii="Sylfaen" w:hAnsi="Sylfaen"/>
                <w:sz w:val="18"/>
                <w:szCs w:val="18"/>
              </w:rPr>
            </w:pPr>
          </w:p>
        </w:tc>
        <w:tc>
          <w:tcPr>
            <w:tcW w:w="3222" w:type="dxa"/>
          </w:tcPr>
          <w:p w:rsidR="00655E29" w:rsidRPr="008463B9" w:rsidRDefault="00655E29" w:rsidP="00542AEB">
            <w:pPr>
              <w:jc w:val="center"/>
              <w:rPr>
                <w:rFonts w:ascii="Sylfaen" w:hAnsi="Sylfaen"/>
                <w:sz w:val="18"/>
                <w:szCs w:val="18"/>
              </w:rPr>
            </w:pPr>
          </w:p>
        </w:tc>
      </w:tr>
      <w:tr w:rsidR="00655E29" w:rsidRPr="008463B9" w:rsidTr="00542AEB">
        <w:tc>
          <w:tcPr>
            <w:tcW w:w="540" w:type="dxa"/>
          </w:tcPr>
          <w:p w:rsidR="00655E29" w:rsidRPr="008463B9" w:rsidRDefault="00655E29" w:rsidP="00542AEB">
            <w:pPr>
              <w:jc w:val="center"/>
              <w:rPr>
                <w:rFonts w:ascii="Sylfaen" w:hAnsi="Sylfaen"/>
                <w:sz w:val="18"/>
                <w:szCs w:val="18"/>
              </w:rPr>
            </w:pPr>
          </w:p>
        </w:tc>
        <w:tc>
          <w:tcPr>
            <w:tcW w:w="3224" w:type="dxa"/>
          </w:tcPr>
          <w:p w:rsidR="00655E29" w:rsidRPr="008463B9" w:rsidRDefault="00655E29" w:rsidP="00542AEB">
            <w:pPr>
              <w:jc w:val="center"/>
              <w:rPr>
                <w:rFonts w:ascii="Sylfaen" w:hAnsi="Sylfaen"/>
                <w:sz w:val="18"/>
                <w:szCs w:val="18"/>
              </w:rPr>
            </w:pPr>
          </w:p>
        </w:tc>
        <w:tc>
          <w:tcPr>
            <w:tcW w:w="3222" w:type="dxa"/>
          </w:tcPr>
          <w:p w:rsidR="00655E29" w:rsidRPr="008463B9" w:rsidRDefault="00655E29" w:rsidP="00542AEB">
            <w:pPr>
              <w:jc w:val="center"/>
              <w:rPr>
                <w:rFonts w:ascii="Sylfaen" w:hAnsi="Sylfaen"/>
                <w:sz w:val="18"/>
                <w:szCs w:val="18"/>
              </w:rPr>
            </w:pPr>
          </w:p>
        </w:tc>
        <w:tc>
          <w:tcPr>
            <w:tcW w:w="3222" w:type="dxa"/>
          </w:tcPr>
          <w:p w:rsidR="00655E29" w:rsidRPr="008463B9" w:rsidRDefault="00655E29" w:rsidP="00542AEB">
            <w:pPr>
              <w:jc w:val="center"/>
              <w:rPr>
                <w:rFonts w:ascii="Sylfaen" w:hAnsi="Sylfaen"/>
                <w:sz w:val="18"/>
                <w:szCs w:val="18"/>
              </w:rPr>
            </w:pPr>
          </w:p>
        </w:tc>
      </w:tr>
      <w:tr w:rsidR="00655E29" w:rsidRPr="008463B9" w:rsidTr="00542AEB">
        <w:tc>
          <w:tcPr>
            <w:tcW w:w="540" w:type="dxa"/>
          </w:tcPr>
          <w:p w:rsidR="00655E29" w:rsidRPr="008463B9" w:rsidRDefault="00655E29" w:rsidP="00542AEB">
            <w:pPr>
              <w:jc w:val="center"/>
              <w:rPr>
                <w:rFonts w:ascii="Sylfaen" w:hAnsi="Sylfaen"/>
                <w:sz w:val="18"/>
                <w:szCs w:val="18"/>
              </w:rPr>
            </w:pPr>
          </w:p>
        </w:tc>
        <w:tc>
          <w:tcPr>
            <w:tcW w:w="3224" w:type="dxa"/>
          </w:tcPr>
          <w:p w:rsidR="00655E29" w:rsidRPr="008463B9" w:rsidRDefault="00655E29" w:rsidP="00542AEB">
            <w:pPr>
              <w:jc w:val="center"/>
              <w:rPr>
                <w:rFonts w:ascii="Sylfaen" w:hAnsi="Sylfaen"/>
                <w:sz w:val="18"/>
                <w:szCs w:val="18"/>
              </w:rPr>
            </w:pPr>
          </w:p>
        </w:tc>
        <w:tc>
          <w:tcPr>
            <w:tcW w:w="3222" w:type="dxa"/>
          </w:tcPr>
          <w:p w:rsidR="00655E29" w:rsidRPr="008463B9" w:rsidRDefault="00655E29" w:rsidP="00542AEB">
            <w:pPr>
              <w:jc w:val="center"/>
              <w:rPr>
                <w:rFonts w:ascii="Sylfaen" w:hAnsi="Sylfaen"/>
                <w:sz w:val="18"/>
                <w:szCs w:val="18"/>
              </w:rPr>
            </w:pPr>
          </w:p>
        </w:tc>
        <w:tc>
          <w:tcPr>
            <w:tcW w:w="3222" w:type="dxa"/>
          </w:tcPr>
          <w:p w:rsidR="00655E29" w:rsidRPr="008463B9" w:rsidRDefault="00655E29" w:rsidP="00542AEB">
            <w:pPr>
              <w:jc w:val="center"/>
              <w:rPr>
                <w:rFonts w:ascii="Sylfaen" w:hAnsi="Sylfaen"/>
                <w:sz w:val="18"/>
                <w:szCs w:val="18"/>
              </w:rPr>
            </w:pPr>
          </w:p>
        </w:tc>
      </w:tr>
      <w:tr w:rsidR="00655E29" w:rsidRPr="008463B9" w:rsidTr="00542AEB">
        <w:tc>
          <w:tcPr>
            <w:tcW w:w="540" w:type="dxa"/>
          </w:tcPr>
          <w:p w:rsidR="00655E29" w:rsidRPr="008463B9" w:rsidRDefault="00655E29" w:rsidP="00542AEB">
            <w:pPr>
              <w:jc w:val="center"/>
              <w:rPr>
                <w:rFonts w:ascii="Sylfaen" w:hAnsi="Sylfaen"/>
                <w:sz w:val="18"/>
                <w:szCs w:val="18"/>
              </w:rPr>
            </w:pPr>
          </w:p>
        </w:tc>
        <w:tc>
          <w:tcPr>
            <w:tcW w:w="3224" w:type="dxa"/>
          </w:tcPr>
          <w:p w:rsidR="00655E29" w:rsidRPr="008463B9" w:rsidRDefault="00655E29" w:rsidP="00542AEB">
            <w:pPr>
              <w:jc w:val="center"/>
              <w:rPr>
                <w:rFonts w:ascii="Sylfaen" w:hAnsi="Sylfaen"/>
                <w:sz w:val="18"/>
                <w:szCs w:val="18"/>
              </w:rPr>
            </w:pPr>
          </w:p>
        </w:tc>
        <w:tc>
          <w:tcPr>
            <w:tcW w:w="3222" w:type="dxa"/>
          </w:tcPr>
          <w:p w:rsidR="00655E29" w:rsidRPr="008463B9" w:rsidRDefault="00655E29" w:rsidP="00542AEB">
            <w:pPr>
              <w:jc w:val="center"/>
              <w:rPr>
                <w:rFonts w:ascii="Sylfaen" w:hAnsi="Sylfaen"/>
                <w:sz w:val="18"/>
                <w:szCs w:val="18"/>
              </w:rPr>
            </w:pPr>
          </w:p>
        </w:tc>
        <w:tc>
          <w:tcPr>
            <w:tcW w:w="3222" w:type="dxa"/>
          </w:tcPr>
          <w:p w:rsidR="00655E29" w:rsidRPr="008463B9" w:rsidRDefault="00655E29" w:rsidP="00542AEB">
            <w:pPr>
              <w:jc w:val="center"/>
              <w:rPr>
                <w:rFonts w:ascii="Sylfaen" w:hAnsi="Sylfaen"/>
                <w:sz w:val="18"/>
                <w:szCs w:val="18"/>
              </w:rPr>
            </w:pPr>
          </w:p>
        </w:tc>
      </w:tr>
    </w:tbl>
    <w:p w:rsidR="00655E29" w:rsidRDefault="00655E29" w:rsidP="00655E29">
      <w:pPr>
        <w:rPr>
          <w:rFonts w:ascii="GHEA Grapalat" w:hAnsi="GHEA Grapalat"/>
          <w:b/>
          <w:sz w:val="22"/>
          <w:lang w:val="ru-RU"/>
        </w:rPr>
      </w:pPr>
    </w:p>
    <w:p w:rsidR="00655E29" w:rsidRDefault="00655E29" w:rsidP="00655E29">
      <w:pPr>
        <w:rPr>
          <w:rFonts w:ascii="GHEA Grapalat" w:hAnsi="GHEA Grapalat"/>
          <w:b/>
          <w:sz w:val="22"/>
          <w:lang w:val="ru-RU"/>
        </w:rPr>
      </w:pPr>
    </w:p>
    <w:p w:rsidR="00655E29" w:rsidRDefault="00655E29" w:rsidP="00655E29">
      <w:pPr>
        <w:rPr>
          <w:rFonts w:ascii="GHEA Grapalat" w:hAnsi="GHEA Grapalat"/>
          <w:b/>
          <w:sz w:val="22"/>
          <w:lang w:val="ru-RU"/>
        </w:rPr>
      </w:pPr>
    </w:p>
    <w:p w:rsidR="00655E29" w:rsidRDefault="00655E29" w:rsidP="00655E29">
      <w:pPr>
        <w:rPr>
          <w:rFonts w:ascii="GHEA Grapalat" w:hAnsi="GHEA Grapalat"/>
          <w:b/>
          <w:sz w:val="22"/>
          <w:lang w:val="ru-RU"/>
        </w:rPr>
      </w:pPr>
    </w:p>
    <w:p w:rsidR="00655E29" w:rsidRDefault="00655E29" w:rsidP="00655E29">
      <w:pPr>
        <w:rPr>
          <w:rFonts w:ascii="GHEA Grapalat" w:hAnsi="GHEA Grapalat"/>
          <w:b/>
          <w:sz w:val="22"/>
          <w:lang w:val="ru-RU"/>
        </w:rPr>
      </w:pPr>
    </w:p>
    <w:p w:rsidR="00655E29" w:rsidRDefault="00655E29" w:rsidP="00655E29">
      <w:pPr>
        <w:rPr>
          <w:rFonts w:ascii="GHEA Grapalat" w:hAnsi="GHEA Grapalat"/>
          <w:b/>
          <w:sz w:val="22"/>
          <w:lang w:val="ru-RU"/>
        </w:rPr>
      </w:pPr>
    </w:p>
    <w:p w:rsidR="00655E29" w:rsidRDefault="00655E29" w:rsidP="00655E29">
      <w:pPr>
        <w:rPr>
          <w:rFonts w:ascii="GHEA Grapalat" w:hAnsi="GHEA Grapalat"/>
          <w:b/>
          <w:sz w:val="22"/>
          <w:lang w:val="ru-RU"/>
        </w:rPr>
      </w:pPr>
    </w:p>
    <w:p w:rsidR="00655E29" w:rsidRPr="00036080" w:rsidRDefault="00655E29" w:rsidP="00655E29">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55E29" w:rsidRPr="00036080" w:rsidRDefault="00655E29" w:rsidP="00655E29">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55E29" w:rsidRPr="00036080" w:rsidRDefault="00655E29" w:rsidP="00655E29">
      <w:pPr>
        <w:jc w:val="right"/>
        <w:rPr>
          <w:rFonts w:ascii="Sylfaen" w:hAnsi="Sylfaen"/>
          <w:sz w:val="20"/>
          <w:szCs w:val="20"/>
          <w:lang w:val="hy-AM"/>
        </w:rPr>
      </w:pPr>
      <w:r w:rsidRPr="00036080">
        <w:rPr>
          <w:rFonts w:ascii="Sylfaen" w:hAnsi="Sylfaen"/>
          <w:sz w:val="20"/>
          <w:szCs w:val="20"/>
          <w:lang w:val="hy-AM"/>
        </w:rPr>
        <w:t xml:space="preserve"> </w:t>
      </w:r>
    </w:p>
    <w:p w:rsidR="00655E29" w:rsidRPr="00036080" w:rsidRDefault="00655E29" w:rsidP="00655E2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55E29" w:rsidRPr="00036080" w:rsidRDefault="00655E29" w:rsidP="00655E2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55E29" w:rsidRPr="00036080" w:rsidRDefault="00655E29" w:rsidP="00655E29">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55E29" w:rsidRPr="00DB1801" w:rsidRDefault="00655E29" w:rsidP="00655E29">
      <w:pPr>
        <w:rPr>
          <w:rFonts w:ascii="GHEA Grapalat" w:hAnsi="GHEA Grapalat"/>
          <w:b/>
          <w:sz w:val="16"/>
          <w:szCs w:val="16"/>
          <w:lang w:val="ru-RU"/>
        </w:rPr>
      </w:pPr>
    </w:p>
    <w:p w:rsidR="00655E29" w:rsidRPr="00DB1801" w:rsidRDefault="00655E29" w:rsidP="00655E29">
      <w:pPr>
        <w:ind w:left="142"/>
        <w:contextualSpacing/>
        <w:jc w:val="center"/>
        <w:rPr>
          <w:rFonts w:ascii="GHEA Grapalat" w:hAnsi="GHEA Grapalat"/>
          <w:b/>
          <w:sz w:val="20"/>
          <w:szCs w:val="20"/>
          <w:lang w:val="ru-RU"/>
        </w:rPr>
      </w:pPr>
    </w:p>
    <w:p w:rsidR="00655E29" w:rsidRDefault="00655E29" w:rsidP="00655E29">
      <w:pPr>
        <w:rPr>
          <w:rFonts w:ascii="GHEA Grapalat" w:hAnsi="GHEA Grapalat"/>
          <w:sz w:val="22"/>
          <w:lang w:val="ru-RU"/>
        </w:rPr>
      </w:pPr>
      <w:r w:rsidRPr="00DB1801">
        <w:rPr>
          <w:rFonts w:ascii="GHEA Grapalat" w:hAnsi="GHEA Grapalat"/>
          <w:sz w:val="22"/>
          <w:lang w:val="ru-RU"/>
        </w:rPr>
        <w:t xml:space="preserve"> </w:t>
      </w:r>
    </w:p>
    <w:p w:rsidR="00655E29" w:rsidRDefault="00655E29" w:rsidP="00655E29">
      <w:pPr>
        <w:rPr>
          <w:rFonts w:ascii="GHEA Grapalat" w:hAnsi="GHEA Grapalat"/>
          <w:sz w:val="22"/>
          <w:lang w:val="ru-RU"/>
        </w:rPr>
      </w:pPr>
    </w:p>
    <w:p w:rsidR="00655E29" w:rsidRDefault="00655E29" w:rsidP="00655E29">
      <w:pPr>
        <w:rPr>
          <w:rFonts w:ascii="GHEA Grapalat" w:hAnsi="GHEA Grapalat"/>
          <w:sz w:val="22"/>
          <w:lang w:val="ru-RU"/>
        </w:rPr>
      </w:pPr>
    </w:p>
    <w:p w:rsidR="00655E29" w:rsidRDefault="00655E29" w:rsidP="00655E29">
      <w:pPr>
        <w:rPr>
          <w:rFonts w:ascii="GHEA Grapalat" w:hAnsi="GHEA Grapalat"/>
          <w:sz w:val="22"/>
          <w:lang w:val="ru-RU"/>
        </w:rPr>
      </w:pPr>
    </w:p>
    <w:p w:rsidR="00655E29" w:rsidRPr="00DB1801" w:rsidRDefault="00655E29" w:rsidP="00655E29">
      <w:pPr>
        <w:rPr>
          <w:rFonts w:ascii="GHEA Grapalat" w:hAnsi="GHEA Grapalat"/>
          <w:sz w:val="22"/>
          <w:lang w:val="ru-RU"/>
        </w:rPr>
      </w:pPr>
    </w:p>
    <w:p w:rsidR="00655E29" w:rsidRPr="00DB1801" w:rsidRDefault="00655E29" w:rsidP="00655E29">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p>
    <w:p w:rsidR="00655E29" w:rsidRPr="00983664" w:rsidRDefault="00655E29" w:rsidP="00655E29">
      <w:pPr>
        <w:pStyle w:val="BodyTextIndent3"/>
        <w:ind w:firstLine="0"/>
        <w:jc w:val="right"/>
        <w:rPr>
          <w:rFonts w:ascii="Times New Roman" w:hAnsi="Times New Roman"/>
          <w:b/>
          <w:i/>
          <w:lang w:val="ru-RU"/>
        </w:rPr>
      </w:pPr>
    </w:p>
    <w:p w:rsidR="00F042AA" w:rsidRDefault="00F042AA" w:rsidP="00EA2ED1">
      <w:pPr>
        <w:pStyle w:val="BodyTextIndent3"/>
        <w:ind w:firstLine="0"/>
        <w:jc w:val="right"/>
        <w:rPr>
          <w:rFonts w:ascii="Sylfaen" w:hAnsi="Sylfaen"/>
          <w:b/>
          <w:i/>
          <w:lang w:val="hy-AM"/>
        </w:rPr>
      </w:pPr>
    </w:p>
    <w:p w:rsidR="00F042AA" w:rsidRDefault="00F042AA" w:rsidP="00EA2ED1">
      <w:pPr>
        <w:pStyle w:val="BodyTextIndent3"/>
        <w:ind w:firstLine="0"/>
        <w:jc w:val="right"/>
        <w:rPr>
          <w:rFonts w:ascii="Sylfaen" w:hAnsi="Sylfaen"/>
          <w:b/>
          <w:i/>
          <w:lang w:val="hy-AM"/>
        </w:rPr>
      </w:pPr>
    </w:p>
    <w:p w:rsidR="00F042AA" w:rsidRPr="00F042AA" w:rsidRDefault="00F042AA" w:rsidP="00EA2ED1">
      <w:pPr>
        <w:pStyle w:val="BodyTextIndent3"/>
        <w:ind w:firstLine="0"/>
        <w:jc w:val="right"/>
        <w:rPr>
          <w:rFonts w:ascii="Sylfaen" w:hAnsi="Sylfaen"/>
          <w:b/>
          <w:i/>
          <w:lang w:val="hy-AM"/>
        </w:rPr>
      </w:pPr>
    </w:p>
    <w:p w:rsidR="00345492" w:rsidRDefault="00345492" w:rsidP="00EA2ED1">
      <w:pPr>
        <w:pStyle w:val="BodyTextIndent3"/>
        <w:ind w:firstLine="0"/>
        <w:jc w:val="right"/>
        <w:rPr>
          <w:rFonts w:ascii="Times New Roman" w:hAnsi="Times New Roman"/>
          <w:b/>
          <w:i/>
          <w:lang w:val="es-ES"/>
        </w:rPr>
      </w:pPr>
    </w:p>
    <w:p w:rsidR="00BB35CA" w:rsidRPr="00AE6910" w:rsidRDefault="00EA2ED1" w:rsidP="00EA2ED1">
      <w:pPr>
        <w:pStyle w:val="BodyTextIndent3"/>
        <w:ind w:firstLine="0"/>
        <w:jc w:val="right"/>
        <w:rPr>
          <w:rFonts w:ascii="Times New Roman" w:hAnsi="Times New Roman"/>
          <w:b/>
          <w:i/>
          <w:lang w:val="es-ES"/>
        </w:rPr>
      </w:pPr>
      <w:r w:rsidRPr="00AE6910">
        <w:rPr>
          <w:rFonts w:ascii="Times New Roman" w:hAnsi="Times New Roman"/>
          <w:b/>
          <w:i/>
          <w:lang w:val="es-ES"/>
        </w:rPr>
        <w:t xml:space="preserve">                                                                                                                       </w:t>
      </w: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es-ES"/>
        </w:rPr>
        <w:t xml:space="preserve"> </w:t>
      </w: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A2ED1" w:rsidRDefault="00EA2ED1" w:rsidP="0059245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FF4EB5">
        <w:rPr>
          <w:rFonts w:ascii="Times New Roman" w:hAnsi="Times New Roman"/>
          <w:sz w:val="20"/>
          <w:lang w:val="af-ZA"/>
        </w:rPr>
        <w:t xml:space="preserve"> </w:t>
      </w:r>
      <w:r w:rsidR="00515BC3">
        <w:rPr>
          <w:rFonts w:ascii="Times New Roman" w:hAnsi="Times New Roman"/>
          <w:sz w:val="20"/>
          <w:lang w:val="af-ZA"/>
        </w:rPr>
        <w:t>№235/FOK-GArm/25_5.4_002/06.08.25</w:t>
      </w:r>
    </w:p>
    <w:p w:rsidR="00592452" w:rsidRPr="00592452" w:rsidRDefault="00592452" w:rsidP="00592452">
      <w:pPr>
        <w:rPr>
          <w:lang w:val="af-ZA" w:eastAsia="ru-RU"/>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r w:rsidRPr="00AE6910">
        <w:rPr>
          <w:b/>
          <w:sz w:val="20"/>
          <w:szCs w:val="20"/>
          <w:lang w:val="es-ES"/>
        </w:rPr>
        <w:t>о соответствии своих данных требованиям права участия,</w:t>
      </w:r>
    </w:p>
    <w:p w:rsidR="00EA2ED1" w:rsidRPr="00AE6910" w:rsidRDefault="00EA2ED1" w:rsidP="00EA2ED1">
      <w:pPr>
        <w:jc w:val="center"/>
        <w:rPr>
          <w:b/>
          <w:sz w:val="20"/>
          <w:szCs w:val="20"/>
          <w:lang w:val="es-ES"/>
        </w:rPr>
      </w:pPr>
      <w:r w:rsidRPr="00AE6910">
        <w:rPr>
          <w:b/>
          <w:sz w:val="20"/>
          <w:szCs w:val="20"/>
          <w:lang w:val="es-ES"/>
        </w:rPr>
        <w:t>установленным 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hy-AM"/>
        </w:rPr>
        <w:t xml:space="preserve"> </w:t>
      </w:r>
      <w:r w:rsidRPr="00AE6910">
        <w:rPr>
          <w:sz w:val="20"/>
          <w:szCs w:val="20"/>
          <w:lang w:val="ru-RU"/>
        </w:rPr>
        <w:t xml:space="preserve">не включен в список участников, не имеющих права участия в  </w:t>
      </w:r>
      <w:r w:rsidR="004B60B2">
        <w:rPr>
          <w:sz w:val="20"/>
          <w:szCs w:val="20"/>
          <w:lang w:val="ru-RU"/>
        </w:rPr>
        <w:t xml:space="preserve">конкурсном отборе  </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F176DF" w:rsidRPr="00AE6910" w:rsidRDefault="00F176DF" w:rsidP="00F176DF">
      <w:pPr>
        <w:jc w:val="right"/>
        <w:rPr>
          <w:i/>
          <w:sz w:val="20"/>
          <w:szCs w:val="20"/>
          <w:lang w:val="hy-AM"/>
        </w:rPr>
      </w:pPr>
      <w:r w:rsidRPr="00AE6910">
        <w:rPr>
          <w:b/>
          <w:sz w:val="20"/>
          <w:szCs w:val="20"/>
          <w:lang w:val="af-ZA"/>
        </w:rPr>
        <w:t xml:space="preserve">под кодом </w:t>
      </w:r>
      <w:r w:rsidR="00FF4EB5">
        <w:rPr>
          <w:b/>
          <w:sz w:val="20"/>
          <w:szCs w:val="20"/>
          <w:lang w:val="af-ZA"/>
        </w:rPr>
        <w:t xml:space="preserve"> </w:t>
      </w:r>
      <w:r w:rsidR="00515BC3">
        <w:rPr>
          <w:b/>
          <w:sz w:val="20"/>
          <w:szCs w:val="20"/>
          <w:lang w:val="af-ZA"/>
        </w:rPr>
        <w:t>№235/FOK-GArm/25_5.4_002/06.08.25</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r w:rsidRPr="00AE6910">
        <w:rPr>
          <w:b/>
          <w:sz w:val="20"/>
          <w:szCs w:val="20"/>
          <w:lang w:val="es-ES"/>
        </w:rPr>
        <w:t>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550441">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550441">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550441" w:rsidRPr="00AE6910" w:rsidRDefault="00550441" w:rsidP="00592452">
      <w:pPr>
        <w:jc w:val="right"/>
        <w:rPr>
          <w:sz w:val="20"/>
          <w:szCs w:val="20"/>
          <w:lang w:val="hy-AM"/>
        </w:rPr>
      </w:pPr>
      <w:r w:rsidRPr="00AE6910">
        <w:rPr>
          <w:b/>
          <w:sz w:val="20"/>
          <w:lang w:val="af-ZA"/>
        </w:rPr>
        <w:t>под кодом</w:t>
      </w:r>
      <w:r w:rsidR="00356629" w:rsidRPr="00AE6910">
        <w:rPr>
          <w:b/>
          <w:sz w:val="20"/>
          <w:lang w:val="af-ZA"/>
        </w:rPr>
        <w:t xml:space="preserve"> </w:t>
      </w:r>
      <w:r w:rsidR="00FF4EB5">
        <w:rPr>
          <w:b/>
          <w:sz w:val="20"/>
          <w:szCs w:val="20"/>
          <w:lang w:val="af-ZA"/>
        </w:rPr>
        <w:t xml:space="preserve"> </w:t>
      </w:r>
      <w:r w:rsidR="00515BC3">
        <w:rPr>
          <w:b/>
          <w:sz w:val="20"/>
          <w:szCs w:val="20"/>
          <w:lang w:val="af-ZA"/>
        </w:rPr>
        <w:t>№235/FOK-GArm/25_5.4_002/06.08.25</w:t>
      </w: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3033F2" w:rsidP="00AA5015">
            <w:pPr>
              <w:tabs>
                <w:tab w:val="left" w:pos="1248"/>
              </w:tabs>
              <w:spacing w:line="360" w:lineRule="auto"/>
              <w:jc w:val="both"/>
              <w:rPr>
                <w:sz w:val="20"/>
                <w:szCs w:val="20"/>
                <w:lang w:eastAsia="ru-RU"/>
              </w:rPr>
            </w:pPr>
            <w:r>
              <w:rPr>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2336;mso-position-horizontal-relative:text;mso-position-vertical-relative:text" filled="f" stroked="f">
                  <v:textbox style="mso-next-textbox:#_x0000_s1026">
                    <w:txbxContent>
                      <w:p w:rsidR="00B60EBF" w:rsidRDefault="00B60EBF" w:rsidP="00550441">
                        <w:pPr>
                          <w:rPr>
                            <w:rFonts w:ascii="GHEA Mariam" w:hAnsi="GHEA Mariam"/>
                          </w:rPr>
                        </w:pPr>
                      </w:p>
                    </w:txbxContent>
                  </v:textbox>
                </v:shape>
              </w:pic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356629">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35662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56629" w:rsidRPr="00AE6910" w:rsidRDefault="00356629" w:rsidP="0035662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F4EB5">
        <w:rPr>
          <w:rFonts w:ascii="Times New Roman" w:hAnsi="Times New Roman"/>
          <w:sz w:val="20"/>
          <w:lang w:val="af-ZA"/>
        </w:rPr>
        <w:t xml:space="preserve"> </w:t>
      </w:r>
      <w:r w:rsidR="00515BC3">
        <w:rPr>
          <w:rFonts w:ascii="Times New Roman" w:hAnsi="Times New Roman"/>
          <w:sz w:val="20"/>
          <w:lang w:val="af-ZA"/>
        </w:rPr>
        <w:t>№235/FOK-GArm/25_5.4_002/06.08.25</w:t>
      </w:r>
    </w:p>
    <w:p w:rsidR="00356629" w:rsidRPr="00FC40A0" w:rsidRDefault="00356629" w:rsidP="00356629">
      <w:pPr>
        <w:rPr>
          <w:sz w:val="20"/>
          <w:szCs w:val="20"/>
          <w:lang w:val="ru-RU"/>
        </w:rPr>
      </w:pPr>
    </w:p>
    <w:p w:rsidR="007D2CB7" w:rsidRPr="00FC40A0"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w:t>
      </w:r>
      <w:r w:rsidR="00D00203" w:rsidRPr="00FC40A0">
        <w:rPr>
          <w:sz w:val="20"/>
          <w:szCs w:val="20"/>
          <w:lang w:val="ru-RU" w:eastAsia="ru-RU"/>
        </w:rPr>
        <w:t xml:space="preserve"> </w:t>
      </w:r>
      <w:r w:rsidR="00D00203" w:rsidRPr="00FC40A0">
        <w:rPr>
          <w:rFonts w:ascii="Sylfaen" w:hAnsi="Sylfaen"/>
          <w:sz w:val="20"/>
          <w:szCs w:val="20"/>
          <w:lang w:val="ru-RU" w:eastAsia="ru-RU"/>
        </w:rPr>
        <w:t>один договор</w:t>
      </w:r>
      <w:r w:rsidR="00C02148" w:rsidRPr="00FC40A0">
        <w:rPr>
          <w:rFonts w:ascii="Sylfaen" w:hAnsi="Sylfaen"/>
          <w:sz w:val="20"/>
          <w:szCs w:val="20"/>
          <w:lang w:val="ru-RU" w:eastAsia="ru-RU"/>
        </w:rPr>
        <w:t>(ы)</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w:t>
      </w:r>
      <w:r w:rsidR="00C02148" w:rsidRPr="00FC40A0">
        <w:rPr>
          <w:sz w:val="20"/>
          <w:szCs w:val="20"/>
          <w:lang w:val="ru-RU"/>
        </w:rPr>
        <w:t xml:space="preserve">цена которых </w:t>
      </w:r>
      <w:r w:rsidRPr="00AE6910">
        <w:rPr>
          <w:sz w:val="20"/>
          <w:szCs w:val="20"/>
          <w:lang w:val="ru-RU"/>
        </w:rPr>
        <w:t xml:space="preserve">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r w:rsidR="00C02148" w:rsidRPr="00FC40A0">
        <w:rPr>
          <w:sz w:val="20"/>
          <w:szCs w:val="20"/>
          <w:lang w:val="ru-RU"/>
        </w:rPr>
        <w:t xml:space="preserve"> (ов)</w:t>
      </w:r>
      <w:r w:rsidRPr="00AE6910">
        <w:rPr>
          <w:sz w:val="20"/>
          <w:szCs w:val="20"/>
          <w:lang w:val="ru-RU"/>
        </w:rPr>
        <w:t>.</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C54C3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C54C3C">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C54C3C" w:rsidRPr="00AE6910" w:rsidRDefault="00C54C3C" w:rsidP="00C54C3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F4EB5">
        <w:rPr>
          <w:rFonts w:ascii="Times New Roman" w:hAnsi="Times New Roman"/>
          <w:sz w:val="20"/>
          <w:lang w:val="af-ZA"/>
        </w:rPr>
        <w:t xml:space="preserve"> </w:t>
      </w:r>
      <w:r w:rsidR="00515BC3">
        <w:rPr>
          <w:rFonts w:ascii="Times New Roman" w:hAnsi="Times New Roman"/>
          <w:sz w:val="20"/>
          <w:lang w:val="af-ZA"/>
        </w:rPr>
        <w:t>№235/FOK-GArm/25_5.4_002/06.08.25</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1710E7">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1710E7">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710E7" w:rsidRPr="00AE6910" w:rsidRDefault="001710E7" w:rsidP="001710E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F4EB5">
        <w:rPr>
          <w:rFonts w:ascii="Times New Roman" w:hAnsi="Times New Roman"/>
          <w:sz w:val="20"/>
          <w:lang w:val="af-ZA"/>
        </w:rPr>
        <w:t xml:space="preserve"> </w:t>
      </w:r>
      <w:r w:rsidR="00515BC3">
        <w:rPr>
          <w:rFonts w:ascii="Times New Roman" w:hAnsi="Times New Roman"/>
          <w:sz w:val="20"/>
          <w:lang w:val="af-ZA"/>
        </w:rPr>
        <w:t>№235/FOK-GArm/25_5.4_002/06.08.25</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042374" w:rsidRPr="00DA30F6" w:rsidRDefault="00042374" w:rsidP="00042374">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5</w:t>
      </w:r>
    </w:p>
    <w:p w:rsidR="00042374" w:rsidRPr="00AE6910" w:rsidRDefault="00042374" w:rsidP="00042374">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042374" w:rsidRPr="00AE6910" w:rsidRDefault="00042374" w:rsidP="00042374">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F4EB5">
        <w:rPr>
          <w:rFonts w:ascii="Times New Roman" w:hAnsi="Times New Roman"/>
          <w:sz w:val="20"/>
          <w:lang w:val="af-ZA"/>
        </w:rPr>
        <w:t xml:space="preserve"> </w:t>
      </w:r>
      <w:r w:rsidR="00515BC3">
        <w:rPr>
          <w:rFonts w:ascii="Times New Roman" w:hAnsi="Times New Roman"/>
          <w:sz w:val="20"/>
          <w:lang w:val="af-ZA"/>
        </w:rPr>
        <w:t>№235/FOK-GArm/25_5.4_002/06.08.25</w:t>
      </w:r>
    </w:p>
    <w:p w:rsidR="00042374" w:rsidRPr="00AE6910" w:rsidRDefault="00042374" w:rsidP="00042374">
      <w:pPr>
        <w:pStyle w:val="Heading6"/>
        <w:jc w:val="right"/>
        <w:rPr>
          <w:rFonts w:ascii="Times New Roman" w:hAnsi="Times New Roman"/>
          <w:i/>
          <w:sz w:val="24"/>
          <w:szCs w:val="24"/>
          <w:lang w:val="pt-BR"/>
        </w:rPr>
      </w:pPr>
    </w:p>
    <w:p w:rsidR="00042374" w:rsidRPr="00AE6910" w:rsidRDefault="00042374" w:rsidP="00042374">
      <w:pPr>
        <w:rPr>
          <w:lang w:val="ru-RU" w:eastAsia="ru-RU"/>
        </w:rPr>
      </w:pPr>
    </w:p>
    <w:p w:rsidR="00042374" w:rsidRPr="00AE6910" w:rsidRDefault="00175E48" w:rsidP="00175E48">
      <w:pPr>
        <w:pStyle w:val="Heading9"/>
        <w:jc w:val="lef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rPr>
        <w:t xml:space="preserve">                      </w:t>
      </w:r>
      <w:r w:rsidR="00CD23B1" w:rsidRPr="00AE6910">
        <w:rPr>
          <w:rFonts w:ascii="Times New Roman" w:hAnsi="Times New Roman"/>
          <w:color w:val="000000" w:themeColor="text1"/>
          <w:sz w:val="24"/>
          <w:szCs w:val="24"/>
          <w:lang w:val="hy-AM"/>
        </w:rPr>
        <w:t xml:space="preserve">                                          </w:t>
      </w:r>
    </w:p>
    <w:p w:rsidR="00042374" w:rsidRPr="00AE6910" w:rsidRDefault="00042374" w:rsidP="00175E48">
      <w:pPr>
        <w:pStyle w:val="Heading9"/>
        <w:jc w:val="left"/>
        <w:rPr>
          <w:rFonts w:ascii="Times New Roman" w:hAnsi="Times New Roman"/>
          <w:color w:val="000000" w:themeColor="text1"/>
          <w:sz w:val="24"/>
          <w:szCs w:val="24"/>
          <w:lang w:val="ru-RU"/>
        </w:rPr>
      </w:pPr>
    </w:p>
    <w:p w:rsidR="00A77010" w:rsidRPr="00AE6910" w:rsidRDefault="009B1FBA" w:rsidP="009B1FBA">
      <w:pPr>
        <w:jc w:val="center"/>
        <w:rPr>
          <w:b/>
          <w:lang w:val="ru-RU"/>
        </w:rPr>
      </w:pPr>
      <w:r w:rsidRPr="00AE6910">
        <w:rPr>
          <w:b/>
          <w:lang w:val="ru-RU"/>
        </w:rPr>
        <w:t>СПРАВКА</w:t>
      </w:r>
    </w:p>
    <w:p w:rsidR="00A77010" w:rsidRPr="00AE6910" w:rsidRDefault="009B1FBA" w:rsidP="00A77010">
      <w:pPr>
        <w:ind w:left="-66"/>
        <w:jc w:val="center"/>
        <w:rPr>
          <w:b/>
          <w:lang w:val="hy-AM"/>
        </w:rPr>
      </w:pPr>
      <w:r w:rsidRPr="00AE6910">
        <w:rPr>
          <w:b/>
          <w:lang w:val="ru-RU"/>
        </w:rPr>
        <w:t>О технических средствах (приборы, оборудование)</w:t>
      </w:r>
    </w:p>
    <w:p w:rsidR="00A77010" w:rsidRPr="00AE6910" w:rsidRDefault="00A77010" w:rsidP="00A77010">
      <w:pPr>
        <w:ind w:left="-66"/>
        <w:jc w:val="center"/>
        <w:rPr>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3033F2" w:rsidTr="004D3B9B">
        <w:tc>
          <w:tcPr>
            <w:tcW w:w="542" w:type="dxa"/>
            <w:vAlign w:val="center"/>
          </w:tcPr>
          <w:p w:rsidR="00A77010" w:rsidRPr="00AE6910" w:rsidRDefault="00A77010" w:rsidP="004D3B9B">
            <w:pPr>
              <w:jc w:val="center"/>
            </w:pPr>
            <w:r w:rsidRPr="00AE6910">
              <w:t>N</w:t>
            </w:r>
          </w:p>
          <w:p w:rsidR="00A77010" w:rsidRPr="00AE6910" w:rsidRDefault="00A77010" w:rsidP="004D3B9B">
            <w:pPr>
              <w:jc w:val="center"/>
            </w:pPr>
          </w:p>
        </w:tc>
        <w:tc>
          <w:tcPr>
            <w:tcW w:w="3222" w:type="dxa"/>
            <w:vAlign w:val="center"/>
          </w:tcPr>
          <w:p w:rsidR="00927E84" w:rsidRPr="00DA30F6" w:rsidRDefault="00927E84" w:rsidP="00927E84">
            <w:pPr>
              <w:jc w:val="center"/>
              <w:rPr>
                <w:lang w:val="ru-RU"/>
              </w:rPr>
            </w:pPr>
            <w:r w:rsidRPr="00AE6910">
              <w:rPr>
                <w:lang w:val="ru-RU"/>
              </w:rPr>
              <w:t xml:space="preserve">Вид технического средства (прибора, оборудования) </w:t>
            </w:r>
          </w:p>
          <w:p w:rsidR="00A77010" w:rsidRPr="00DA30F6" w:rsidRDefault="00A77010" w:rsidP="004D3B9B">
            <w:pPr>
              <w:jc w:val="center"/>
              <w:rPr>
                <w:lang w:val="ru-RU"/>
              </w:rPr>
            </w:pPr>
          </w:p>
        </w:tc>
        <w:tc>
          <w:tcPr>
            <w:tcW w:w="3222" w:type="dxa"/>
            <w:vAlign w:val="center"/>
          </w:tcPr>
          <w:p w:rsidR="00A77010" w:rsidRPr="00DA30F6" w:rsidRDefault="00AA664B" w:rsidP="00AA664B">
            <w:pPr>
              <w:jc w:val="center"/>
              <w:rPr>
                <w:lang w:val="ru-RU"/>
              </w:rPr>
            </w:pPr>
            <w:r w:rsidRPr="00DA30F6">
              <w:rPr>
                <w:lang w:val="ru-RU"/>
              </w:rPr>
              <w:t>Марка, государственный номерной знак (если имеется) и год производства технического средства (</w:t>
            </w:r>
            <w:r w:rsidRPr="00AE6910">
              <w:rPr>
                <w:lang w:val="ru-RU"/>
              </w:rPr>
              <w:t>прибора</w:t>
            </w:r>
            <w:r w:rsidRPr="00DA30F6">
              <w:rPr>
                <w:lang w:val="ru-RU"/>
              </w:rPr>
              <w:t xml:space="preserve">, </w:t>
            </w:r>
            <w:r w:rsidRPr="00AE6910">
              <w:rPr>
                <w:lang w:val="ru-RU"/>
              </w:rPr>
              <w:t>оборудования</w:t>
            </w:r>
            <w:r w:rsidRPr="00DA30F6">
              <w:rPr>
                <w:lang w:val="ru-RU"/>
              </w:rPr>
              <w:t xml:space="preserve">) </w:t>
            </w:r>
          </w:p>
        </w:tc>
        <w:tc>
          <w:tcPr>
            <w:tcW w:w="3222" w:type="dxa"/>
            <w:vAlign w:val="center"/>
          </w:tcPr>
          <w:p w:rsidR="00A77010" w:rsidRPr="00AE6910" w:rsidRDefault="00B70326" w:rsidP="00B70326">
            <w:pPr>
              <w:jc w:val="center"/>
              <w:rPr>
                <w:lang w:val="ru-RU"/>
              </w:rPr>
            </w:pPr>
            <w:r w:rsidRPr="00AE6910">
              <w:rPr>
                <w:lang w:val="ru-RU"/>
              </w:rPr>
              <w:t>Вид права относительно технических средств</w:t>
            </w:r>
          </w:p>
        </w:tc>
      </w:tr>
      <w:tr w:rsidR="00A77010" w:rsidRPr="003033F2"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3033F2"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3033F2"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3033F2"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3033F2"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3033F2"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3033F2"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bl>
    <w:p w:rsidR="00A77010" w:rsidRPr="00AE6910" w:rsidRDefault="00A77010" w:rsidP="00A77010">
      <w:pPr>
        <w:ind w:left="-66"/>
        <w:jc w:val="both"/>
        <w:rPr>
          <w:lang w:val="ru-RU"/>
        </w:rPr>
      </w:pPr>
    </w:p>
    <w:p w:rsidR="00A77010" w:rsidRPr="00AE6910" w:rsidRDefault="007E1D22" w:rsidP="00AC25E8">
      <w:pPr>
        <w:numPr>
          <w:ilvl w:val="0"/>
          <w:numId w:val="1"/>
        </w:numPr>
        <w:ind w:left="-66" w:firstLine="567"/>
        <w:jc w:val="both"/>
        <w:rPr>
          <w:lang w:val="ru-RU"/>
        </w:rPr>
      </w:pPr>
      <w:r w:rsidRPr="00AE6910">
        <w:rPr>
          <w:lang w:val="ru-RU"/>
        </w:rPr>
        <w:t>Прилагаются к</w:t>
      </w:r>
      <w:r w:rsidR="00084E89" w:rsidRPr="00AE6910">
        <w:rPr>
          <w:lang w:val="ru-RU"/>
        </w:rPr>
        <w:t>опии технических паспортов и документов,</w:t>
      </w:r>
      <w:r w:rsidRPr="00AE6910">
        <w:rPr>
          <w:lang w:val="ru-RU"/>
        </w:rPr>
        <w:t xml:space="preserve"> </w:t>
      </w:r>
      <w:r w:rsidR="00084E89" w:rsidRPr="00AE6910">
        <w:rPr>
          <w:lang w:val="ru-RU"/>
        </w:rPr>
        <w:t>подтверждающих право собственности или</w:t>
      </w:r>
      <w:r w:rsidRPr="00AE6910">
        <w:rPr>
          <w:lang w:val="ru-RU"/>
        </w:rPr>
        <w:t xml:space="preserve"> право временного </w:t>
      </w:r>
      <w:r w:rsidR="00084E89" w:rsidRPr="00AE6910">
        <w:rPr>
          <w:lang w:val="ru-RU"/>
        </w:rPr>
        <w:t>пользования</w:t>
      </w:r>
      <w:r w:rsidRPr="00AE6910">
        <w:rPr>
          <w:lang w:val="ru-RU"/>
        </w:rPr>
        <w:t xml:space="preserve"> этих средств Участника.</w:t>
      </w:r>
      <w:r w:rsidR="00F2439D" w:rsidRPr="00AE6910">
        <w:rPr>
          <w:lang w:val="ru-RU"/>
        </w:rPr>
        <w:t xml:space="preserve"> В случае аренды должны быть представлены копии договора аренды.</w:t>
      </w:r>
      <w:r w:rsidR="00084E89" w:rsidRPr="00AE6910">
        <w:rPr>
          <w:lang w:val="ru-RU"/>
        </w:rPr>
        <w:t xml:space="preserve">   </w:t>
      </w:r>
    </w:p>
    <w:p w:rsidR="00A77010" w:rsidRPr="00AE6910" w:rsidRDefault="00A77010" w:rsidP="00A77010">
      <w:pPr>
        <w:ind w:left="-66"/>
        <w:jc w:val="right"/>
        <w:rPr>
          <w:lang w:val="ru-RU"/>
        </w:rPr>
      </w:pPr>
    </w:p>
    <w:p w:rsidR="00A77010" w:rsidRPr="00AE6910" w:rsidRDefault="00A77010" w:rsidP="00A77010">
      <w:pPr>
        <w:ind w:left="-66"/>
        <w:jc w:val="right"/>
        <w:rPr>
          <w:lang w:val="ru-RU"/>
        </w:rPr>
      </w:pPr>
    </w:p>
    <w:p w:rsidR="00A77010" w:rsidRPr="00AE6910" w:rsidRDefault="00A77010" w:rsidP="00A77010">
      <w:pPr>
        <w:ind w:left="-66"/>
        <w:jc w:val="right"/>
        <w:rPr>
          <w:lang w:val="hy-AM"/>
        </w:rPr>
      </w:pPr>
    </w:p>
    <w:p w:rsidR="00CD23B1" w:rsidRPr="00AE6910" w:rsidRDefault="00CD23B1" w:rsidP="00A77010">
      <w:pPr>
        <w:ind w:left="-66"/>
        <w:jc w:val="right"/>
        <w:rPr>
          <w:lang w:val="hy-AM"/>
        </w:rPr>
      </w:pPr>
    </w:p>
    <w:p w:rsidR="00CD23B1" w:rsidRPr="00AE6910" w:rsidRDefault="00CD23B1" w:rsidP="00110DA7">
      <w:pPr>
        <w:rPr>
          <w:lang w:val="ru-RU"/>
        </w:rPr>
      </w:pPr>
    </w:p>
    <w:p w:rsidR="009B1FBA" w:rsidRPr="00AE6910" w:rsidRDefault="009B1FBA" w:rsidP="009B1FBA">
      <w:pPr>
        <w:rPr>
          <w:lang w:val="hy-AM"/>
        </w:rPr>
      </w:pPr>
    </w:p>
    <w:p w:rsidR="009B1FBA" w:rsidRPr="00AE6910" w:rsidRDefault="009B1FBA" w:rsidP="009B1FBA">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B1FBA" w:rsidRPr="00AE6910" w:rsidRDefault="009B1FBA" w:rsidP="009B1FBA">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B1FBA" w:rsidRPr="00AE6910" w:rsidRDefault="009B1FBA" w:rsidP="009B1FBA">
      <w:pPr>
        <w:jc w:val="right"/>
        <w:rPr>
          <w:sz w:val="20"/>
          <w:szCs w:val="20"/>
          <w:lang w:val="hy-AM"/>
        </w:rPr>
      </w:pPr>
      <w:r w:rsidRPr="00AE6910">
        <w:rPr>
          <w:sz w:val="20"/>
          <w:szCs w:val="20"/>
          <w:lang w:val="hy-AM"/>
        </w:rPr>
        <w:t xml:space="preserve">    </w:t>
      </w:r>
    </w:p>
    <w:p w:rsidR="009B1FBA" w:rsidRPr="00AE6910" w:rsidRDefault="009B1FBA" w:rsidP="009B1FBA">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B1FBA" w:rsidRPr="00AE6910" w:rsidRDefault="009B1FBA" w:rsidP="009B1FBA">
      <w:pPr>
        <w:jc w:val="right"/>
        <w:rPr>
          <w:sz w:val="20"/>
          <w:szCs w:val="20"/>
          <w:lang w:val="hy-AM"/>
        </w:rPr>
      </w:pPr>
    </w:p>
    <w:p w:rsidR="009B1FBA" w:rsidRPr="00AE6910" w:rsidRDefault="009B1FBA" w:rsidP="009B1FBA">
      <w:pPr>
        <w:jc w:val="right"/>
        <w:rPr>
          <w:sz w:val="20"/>
          <w:szCs w:val="20"/>
          <w:lang w:val="hy-AM"/>
        </w:rPr>
      </w:pPr>
      <w:r w:rsidRPr="00AE6910">
        <w:rPr>
          <w:sz w:val="20"/>
          <w:szCs w:val="20"/>
          <w:lang w:val="hy-AM"/>
        </w:rPr>
        <w:t>______________________20     г.</w:t>
      </w:r>
    </w:p>
    <w:p w:rsidR="009B1FBA" w:rsidRPr="00AE6910" w:rsidRDefault="009B1FBA" w:rsidP="009B1FBA">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DA30F6" w:rsidRDefault="00A77010" w:rsidP="00A77010">
      <w:pPr>
        <w:rPr>
          <w:lang w:val="ru-RU"/>
        </w:rPr>
      </w:pPr>
    </w:p>
    <w:p w:rsidR="00A77010" w:rsidRPr="00AE6910" w:rsidRDefault="00A77010" w:rsidP="00A77010">
      <w:pPr>
        <w:jc w:val="right"/>
        <w:rPr>
          <w:lang w:val="hy-AM"/>
        </w:rPr>
      </w:pPr>
      <w:r w:rsidRPr="00AE6910">
        <w:rPr>
          <w:lang w:val="hy-AM"/>
        </w:rPr>
        <w:t xml:space="preserve">    </w:t>
      </w:r>
    </w:p>
    <w:p w:rsidR="00CD23B1" w:rsidRPr="00AE6910" w:rsidRDefault="00CD23B1" w:rsidP="00A77010">
      <w:pPr>
        <w:pStyle w:val="BodyTextIndent3"/>
        <w:jc w:val="right"/>
        <w:rPr>
          <w:rFonts w:ascii="Times New Roman" w:hAnsi="Times New Roman"/>
          <w:b/>
          <w:color w:val="000000" w:themeColor="text1"/>
          <w:sz w:val="24"/>
          <w:szCs w:val="24"/>
          <w:lang w:val="hy-AM"/>
        </w:rPr>
      </w:pPr>
    </w:p>
    <w:p w:rsidR="009B1FBA" w:rsidRPr="00DA30F6" w:rsidRDefault="009B1FBA" w:rsidP="00A77010">
      <w:pPr>
        <w:pStyle w:val="BodyTextIndent3"/>
        <w:jc w:val="right"/>
        <w:rPr>
          <w:rFonts w:ascii="Times New Roman" w:hAnsi="Times New Roman"/>
          <w:b/>
          <w:color w:val="000000" w:themeColor="text1"/>
          <w:sz w:val="24"/>
          <w:szCs w:val="24"/>
          <w:lang w:val="ru-RU"/>
        </w:rPr>
      </w:pPr>
    </w:p>
    <w:p w:rsidR="009B1FBA" w:rsidRPr="00DA30F6" w:rsidRDefault="009B1FBA" w:rsidP="00A77010">
      <w:pPr>
        <w:pStyle w:val="BodyTextIndent3"/>
        <w:jc w:val="right"/>
        <w:rPr>
          <w:rFonts w:ascii="Times New Roman" w:hAnsi="Times New Roman"/>
          <w:b/>
          <w:color w:val="000000" w:themeColor="text1"/>
          <w:sz w:val="24"/>
          <w:szCs w:val="24"/>
          <w:lang w:val="ru-RU"/>
        </w:rPr>
      </w:pPr>
    </w:p>
    <w:p w:rsidR="00F2439D" w:rsidRPr="00DA30F6" w:rsidRDefault="00F2439D" w:rsidP="00A77010">
      <w:pPr>
        <w:pStyle w:val="BodyTextIndent3"/>
        <w:jc w:val="right"/>
        <w:rPr>
          <w:rFonts w:ascii="Times New Roman" w:hAnsi="Times New Roman"/>
          <w:b/>
          <w:color w:val="000000" w:themeColor="text1"/>
          <w:sz w:val="24"/>
          <w:szCs w:val="24"/>
          <w:lang w:val="ru-RU"/>
        </w:rPr>
      </w:pPr>
    </w:p>
    <w:p w:rsidR="00F2439D" w:rsidRPr="00DA30F6" w:rsidRDefault="00F2439D" w:rsidP="00A77010">
      <w:pPr>
        <w:pStyle w:val="BodyTextIndent3"/>
        <w:jc w:val="right"/>
        <w:rPr>
          <w:rFonts w:ascii="Times New Roman" w:hAnsi="Times New Roman"/>
          <w:b/>
          <w:color w:val="000000" w:themeColor="text1"/>
          <w:sz w:val="24"/>
          <w:szCs w:val="24"/>
          <w:lang w:val="ru-RU"/>
        </w:rPr>
      </w:pPr>
    </w:p>
    <w:p w:rsidR="00B50CA5" w:rsidRPr="00AE6910" w:rsidRDefault="00B50CA5"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946D9C" w:rsidRPr="00DA30F6" w:rsidRDefault="00946D9C" w:rsidP="00946D9C">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6</w:t>
      </w:r>
    </w:p>
    <w:p w:rsidR="00946D9C" w:rsidRPr="00AE6910" w:rsidRDefault="00946D9C" w:rsidP="00946D9C">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4B60B2">
        <w:rPr>
          <w:rFonts w:ascii="Times New Roman" w:hAnsi="Times New Roman"/>
          <w:sz w:val="20"/>
          <w:lang w:val="af-ZA"/>
        </w:rPr>
        <w:t xml:space="preserve">конкурсного отбора </w:t>
      </w:r>
      <w:r w:rsidRPr="00AE6910">
        <w:rPr>
          <w:rFonts w:ascii="Times New Roman" w:hAnsi="Times New Roman"/>
          <w:sz w:val="20"/>
          <w:lang w:val="af-ZA"/>
        </w:rPr>
        <w:t xml:space="preserve"> </w:t>
      </w:r>
    </w:p>
    <w:p w:rsidR="00946D9C" w:rsidRPr="00AE6910" w:rsidRDefault="00946D9C" w:rsidP="00946D9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F4EB5">
        <w:rPr>
          <w:rFonts w:ascii="Times New Roman" w:hAnsi="Times New Roman"/>
          <w:sz w:val="20"/>
          <w:lang w:val="af-ZA"/>
        </w:rPr>
        <w:t xml:space="preserve"> </w:t>
      </w:r>
      <w:r w:rsidR="00515BC3">
        <w:rPr>
          <w:rFonts w:ascii="Times New Roman" w:hAnsi="Times New Roman"/>
          <w:sz w:val="20"/>
          <w:lang w:val="af-ZA"/>
        </w:rPr>
        <w:t>№235/FOK-GArm/25_5.4_002/06.08.25</w:t>
      </w:r>
    </w:p>
    <w:p w:rsidR="00946D9C" w:rsidRPr="00AE6910" w:rsidRDefault="00946D9C" w:rsidP="00946D9C">
      <w:pPr>
        <w:pStyle w:val="Heading6"/>
        <w:jc w:val="right"/>
        <w:rPr>
          <w:rFonts w:ascii="Times New Roman" w:hAnsi="Times New Roman"/>
          <w:i/>
          <w:sz w:val="24"/>
          <w:szCs w:val="24"/>
          <w:lang w:val="pt-BR"/>
        </w:rPr>
      </w:pPr>
    </w:p>
    <w:p w:rsidR="00946D9C" w:rsidRPr="00AE6910" w:rsidRDefault="00946D9C" w:rsidP="00946D9C">
      <w:pPr>
        <w:pStyle w:val="BodyTextIndent3"/>
        <w:jc w:val="right"/>
        <w:rPr>
          <w:rFonts w:ascii="Times New Roman" w:hAnsi="Times New Roman"/>
          <w:b/>
          <w:color w:val="000000" w:themeColor="text1"/>
          <w:sz w:val="24"/>
          <w:szCs w:val="24"/>
          <w:lang w:val="pt-BR"/>
        </w:rPr>
      </w:pPr>
    </w:p>
    <w:p w:rsidR="00946D9C" w:rsidRPr="00AE6910" w:rsidRDefault="00946D9C" w:rsidP="00946D9C">
      <w:pPr>
        <w:pStyle w:val="BodyTextIndent3"/>
        <w:jc w:val="right"/>
        <w:rPr>
          <w:rFonts w:ascii="Times New Roman" w:hAnsi="Times New Roman"/>
          <w:b/>
          <w:color w:val="000000" w:themeColor="text1"/>
          <w:sz w:val="24"/>
          <w:szCs w:val="24"/>
          <w:lang w:val="ru-RU"/>
        </w:rPr>
      </w:pPr>
    </w:p>
    <w:p w:rsidR="00946D9C" w:rsidRPr="00AE6910" w:rsidRDefault="00946D9C" w:rsidP="00946D9C">
      <w:pPr>
        <w:pStyle w:val="Heading9"/>
        <w:jc w:val="right"/>
        <w:rPr>
          <w:rFonts w:ascii="Times New Roman" w:hAnsi="Times New Roman"/>
          <w:sz w:val="24"/>
          <w:szCs w:val="24"/>
          <w:lang w:val="hy-AM"/>
        </w:rPr>
      </w:pPr>
    </w:p>
    <w:p w:rsidR="00946D9C" w:rsidRPr="00AE6910" w:rsidRDefault="00946D9C" w:rsidP="00946D9C">
      <w:pPr>
        <w:jc w:val="center"/>
        <w:rPr>
          <w:b/>
          <w:lang w:val="hy-AM"/>
        </w:rPr>
      </w:pPr>
      <w:r w:rsidRPr="00AE6910">
        <w:rPr>
          <w:b/>
          <w:lang w:val="ru-RU"/>
        </w:rPr>
        <w:t>СПРАВКА</w:t>
      </w:r>
    </w:p>
    <w:p w:rsidR="00946D9C" w:rsidRPr="00AE6910" w:rsidRDefault="00946D9C" w:rsidP="00946D9C">
      <w:pPr>
        <w:pStyle w:val="Heading7"/>
        <w:rPr>
          <w:rFonts w:ascii="Times New Roman" w:hAnsi="Times New Roman"/>
          <w:sz w:val="24"/>
          <w:szCs w:val="24"/>
        </w:rPr>
      </w:pPr>
      <w:r w:rsidRPr="00AE6910">
        <w:rPr>
          <w:rFonts w:ascii="Times New Roman" w:hAnsi="Times New Roman"/>
          <w:sz w:val="24"/>
          <w:szCs w:val="24"/>
        </w:rPr>
        <w:t xml:space="preserve">о предложенном основном персонале </w:t>
      </w:r>
      <w:r w:rsidRPr="00AE6910">
        <w:rPr>
          <w:rFonts w:ascii="Times New Roman" w:hAnsi="Times New Roman"/>
          <w:sz w:val="24"/>
          <w:szCs w:val="24"/>
          <w:lang w:val="ru-RU"/>
        </w:rPr>
        <w:t>Участником</w:t>
      </w:r>
      <w:r w:rsidRPr="00AE6910">
        <w:rPr>
          <w:rFonts w:ascii="Times New Roman" w:hAnsi="Times New Roman"/>
          <w:sz w:val="24"/>
          <w:szCs w:val="24"/>
        </w:rPr>
        <w:t xml:space="preserve"> для заключения договора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701"/>
        <w:gridCol w:w="1888"/>
        <w:gridCol w:w="1442"/>
        <w:gridCol w:w="2070"/>
        <w:gridCol w:w="1710"/>
      </w:tblGrid>
      <w:tr w:rsidR="00946D9C" w:rsidRPr="003033F2" w:rsidTr="00946D9C">
        <w:trPr>
          <w:cantSplit/>
        </w:trPr>
        <w:tc>
          <w:tcPr>
            <w:tcW w:w="377" w:type="dxa"/>
            <w:vMerge w:val="restart"/>
            <w:vAlign w:val="center"/>
          </w:tcPr>
          <w:p w:rsidR="00946D9C" w:rsidRPr="00AE6910" w:rsidRDefault="00946D9C" w:rsidP="00946D9C">
            <w:pPr>
              <w:jc w:val="center"/>
              <w:rPr>
                <w:lang w:val="hy-AM"/>
              </w:rPr>
            </w:pPr>
            <w:r w:rsidRPr="00AE6910">
              <w:rPr>
                <w:lang w:val="hy-AM"/>
              </w:rPr>
              <w:t xml:space="preserve">N </w:t>
            </w:r>
          </w:p>
        </w:tc>
        <w:tc>
          <w:tcPr>
            <w:tcW w:w="9811" w:type="dxa"/>
            <w:gridSpan w:val="5"/>
            <w:vAlign w:val="center"/>
          </w:tcPr>
          <w:p w:rsidR="00946D9C" w:rsidRPr="00AE6910" w:rsidRDefault="00946D9C" w:rsidP="00946D9C">
            <w:pPr>
              <w:jc w:val="center"/>
              <w:rPr>
                <w:lang w:val="hy-AM"/>
              </w:rPr>
            </w:pPr>
            <w:r w:rsidRPr="00AE6910">
              <w:rPr>
                <w:lang w:val="ru-RU"/>
              </w:rPr>
              <w:t xml:space="preserve">Специалисты, включенные в основной персонал </w:t>
            </w:r>
          </w:p>
        </w:tc>
      </w:tr>
      <w:tr w:rsidR="00946D9C" w:rsidRPr="00AE6910" w:rsidTr="00946D9C">
        <w:trPr>
          <w:cantSplit/>
          <w:trHeight w:val="1073"/>
        </w:trPr>
        <w:tc>
          <w:tcPr>
            <w:tcW w:w="377" w:type="dxa"/>
            <w:vMerge/>
            <w:vAlign w:val="center"/>
          </w:tcPr>
          <w:p w:rsidR="00946D9C" w:rsidRPr="00AE6910" w:rsidRDefault="00946D9C" w:rsidP="00946D9C">
            <w:pPr>
              <w:jc w:val="center"/>
              <w:rPr>
                <w:lang w:val="hy-AM"/>
              </w:rPr>
            </w:pPr>
          </w:p>
        </w:tc>
        <w:tc>
          <w:tcPr>
            <w:tcW w:w="2701" w:type="dxa"/>
            <w:vMerge w:val="restart"/>
            <w:vAlign w:val="center"/>
          </w:tcPr>
          <w:p w:rsidR="00946D9C" w:rsidRPr="00AE6910" w:rsidRDefault="00946D9C" w:rsidP="00946D9C">
            <w:pPr>
              <w:jc w:val="center"/>
            </w:pPr>
            <w:r w:rsidRPr="00AE6910">
              <w:t>Ф.И.О</w:t>
            </w:r>
          </w:p>
        </w:tc>
        <w:tc>
          <w:tcPr>
            <w:tcW w:w="1888" w:type="dxa"/>
            <w:vMerge w:val="restart"/>
            <w:vAlign w:val="center"/>
          </w:tcPr>
          <w:p w:rsidR="00946D9C" w:rsidRPr="00AE6910" w:rsidRDefault="00946D9C" w:rsidP="00946D9C">
            <w:pPr>
              <w:jc w:val="center"/>
            </w:pPr>
            <w:r w:rsidRPr="00AE6910">
              <w:t>Квалификация</w:t>
            </w:r>
          </w:p>
        </w:tc>
        <w:tc>
          <w:tcPr>
            <w:tcW w:w="3512" w:type="dxa"/>
            <w:gridSpan w:val="2"/>
            <w:vAlign w:val="center"/>
          </w:tcPr>
          <w:p w:rsidR="00946D9C" w:rsidRPr="00AE6910" w:rsidRDefault="00946D9C" w:rsidP="00946D9C">
            <w:pPr>
              <w:jc w:val="center"/>
            </w:pPr>
            <w:r w:rsidRPr="00AE6910">
              <w:t>Опыт работы</w:t>
            </w:r>
          </w:p>
        </w:tc>
        <w:tc>
          <w:tcPr>
            <w:tcW w:w="1710" w:type="dxa"/>
            <w:vMerge w:val="restart"/>
            <w:vAlign w:val="center"/>
          </w:tcPr>
          <w:p w:rsidR="00946D9C" w:rsidRPr="00AE6910" w:rsidRDefault="00946D9C" w:rsidP="00946D9C">
            <w:pPr>
              <w:jc w:val="center"/>
            </w:pPr>
            <w:r w:rsidRPr="00AE6910">
              <w:t xml:space="preserve">Работодательи его контактные данные </w:t>
            </w:r>
          </w:p>
        </w:tc>
      </w:tr>
      <w:tr w:rsidR="00946D9C" w:rsidRPr="003033F2" w:rsidTr="00946D9C">
        <w:trPr>
          <w:cantSplit/>
          <w:trHeight w:val="299"/>
        </w:trPr>
        <w:tc>
          <w:tcPr>
            <w:tcW w:w="377" w:type="dxa"/>
            <w:vMerge/>
            <w:vAlign w:val="center"/>
          </w:tcPr>
          <w:p w:rsidR="00946D9C" w:rsidRPr="00AE6910" w:rsidRDefault="00946D9C" w:rsidP="00946D9C">
            <w:pPr>
              <w:jc w:val="center"/>
              <w:rPr>
                <w:lang w:val="hy-AM"/>
              </w:rPr>
            </w:pPr>
          </w:p>
        </w:tc>
        <w:tc>
          <w:tcPr>
            <w:tcW w:w="2701" w:type="dxa"/>
            <w:vMerge/>
            <w:vAlign w:val="center"/>
          </w:tcPr>
          <w:p w:rsidR="00946D9C" w:rsidRPr="00AE6910" w:rsidRDefault="00946D9C" w:rsidP="00946D9C">
            <w:pPr>
              <w:jc w:val="center"/>
              <w:rPr>
                <w:lang w:val="hy-AM"/>
              </w:rPr>
            </w:pPr>
          </w:p>
        </w:tc>
        <w:tc>
          <w:tcPr>
            <w:tcW w:w="1888" w:type="dxa"/>
            <w:vMerge/>
            <w:vAlign w:val="center"/>
          </w:tcPr>
          <w:p w:rsidR="00946D9C" w:rsidRPr="00AE6910" w:rsidDel="006B374D" w:rsidRDefault="00946D9C" w:rsidP="00946D9C">
            <w:pPr>
              <w:jc w:val="center"/>
              <w:rPr>
                <w:lang w:val="hy-AM"/>
              </w:rPr>
            </w:pPr>
          </w:p>
        </w:tc>
        <w:tc>
          <w:tcPr>
            <w:tcW w:w="1442" w:type="dxa"/>
            <w:vAlign w:val="center"/>
          </w:tcPr>
          <w:p w:rsidR="00946D9C" w:rsidRPr="00AE6910" w:rsidDel="00B57526" w:rsidRDefault="00946D9C" w:rsidP="00946D9C">
            <w:pPr>
              <w:jc w:val="center"/>
            </w:pPr>
            <w:r w:rsidRPr="00AE6910">
              <w:t>Период</w:t>
            </w:r>
          </w:p>
        </w:tc>
        <w:tc>
          <w:tcPr>
            <w:tcW w:w="2070" w:type="dxa"/>
            <w:vAlign w:val="center"/>
          </w:tcPr>
          <w:p w:rsidR="00946D9C" w:rsidRPr="00AE6910" w:rsidDel="00B57526" w:rsidRDefault="00946D9C" w:rsidP="00946D9C">
            <w:pPr>
              <w:jc w:val="center"/>
              <w:rPr>
                <w:lang w:val="ru-RU"/>
              </w:rPr>
            </w:pPr>
            <w:r w:rsidRPr="00AE6910">
              <w:rPr>
                <w:lang w:val="ru-RU"/>
              </w:rPr>
              <w:t>Сфера деятельности и совершенная работа</w:t>
            </w:r>
          </w:p>
        </w:tc>
        <w:tc>
          <w:tcPr>
            <w:tcW w:w="1710" w:type="dxa"/>
            <w:vMerge/>
            <w:vAlign w:val="center"/>
          </w:tcPr>
          <w:p w:rsidR="00946D9C" w:rsidRPr="00AE6910" w:rsidRDefault="00946D9C" w:rsidP="00946D9C">
            <w:pPr>
              <w:jc w:val="center"/>
              <w:rPr>
                <w:lang w:val="hy-AM"/>
              </w:rPr>
            </w:pPr>
          </w:p>
        </w:tc>
      </w:tr>
      <w:tr w:rsidR="00946D9C" w:rsidRPr="00AE6910" w:rsidTr="00946D9C">
        <w:trPr>
          <w:cantSplit/>
        </w:trPr>
        <w:tc>
          <w:tcPr>
            <w:tcW w:w="377" w:type="dxa"/>
            <w:shd w:val="clear" w:color="auto" w:fill="D9D9D9"/>
          </w:tcPr>
          <w:p w:rsidR="00946D9C" w:rsidRPr="00AE6910" w:rsidRDefault="00946D9C" w:rsidP="00946D9C">
            <w:pPr>
              <w:jc w:val="center"/>
              <w:rPr>
                <w:i/>
              </w:rPr>
            </w:pPr>
            <w:r w:rsidRPr="00AE6910">
              <w:rPr>
                <w:i/>
              </w:rPr>
              <w:t>1</w:t>
            </w:r>
          </w:p>
        </w:tc>
        <w:tc>
          <w:tcPr>
            <w:tcW w:w="2701" w:type="dxa"/>
            <w:shd w:val="clear" w:color="auto" w:fill="D9D9D9"/>
          </w:tcPr>
          <w:p w:rsidR="00946D9C" w:rsidRPr="00AE6910" w:rsidRDefault="00946D9C" w:rsidP="00946D9C">
            <w:pPr>
              <w:jc w:val="center"/>
              <w:rPr>
                <w:i/>
              </w:rPr>
            </w:pPr>
            <w:r w:rsidRPr="00AE6910">
              <w:rPr>
                <w:i/>
              </w:rPr>
              <w:t>2</w:t>
            </w:r>
          </w:p>
        </w:tc>
        <w:tc>
          <w:tcPr>
            <w:tcW w:w="1888" w:type="dxa"/>
            <w:shd w:val="clear" w:color="auto" w:fill="D9D9D9"/>
          </w:tcPr>
          <w:p w:rsidR="00946D9C" w:rsidRPr="00AE6910" w:rsidRDefault="00946D9C" w:rsidP="00946D9C">
            <w:pPr>
              <w:jc w:val="center"/>
              <w:rPr>
                <w:i/>
              </w:rPr>
            </w:pPr>
            <w:r w:rsidRPr="00AE6910">
              <w:rPr>
                <w:i/>
              </w:rPr>
              <w:t>3</w:t>
            </w:r>
          </w:p>
        </w:tc>
        <w:tc>
          <w:tcPr>
            <w:tcW w:w="1442" w:type="dxa"/>
            <w:shd w:val="clear" w:color="auto" w:fill="D9D9D9"/>
          </w:tcPr>
          <w:p w:rsidR="00946D9C" w:rsidRPr="00AE6910" w:rsidRDefault="00946D9C" w:rsidP="00946D9C">
            <w:pPr>
              <w:jc w:val="center"/>
              <w:rPr>
                <w:i/>
              </w:rPr>
            </w:pPr>
            <w:r w:rsidRPr="00AE6910">
              <w:rPr>
                <w:i/>
              </w:rPr>
              <w:t>4</w:t>
            </w:r>
          </w:p>
        </w:tc>
        <w:tc>
          <w:tcPr>
            <w:tcW w:w="2070" w:type="dxa"/>
            <w:shd w:val="clear" w:color="auto" w:fill="D9D9D9"/>
          </w:tcPr>
          <w:p w:rsidR="00946D9C" w:rsidRPr="00AE6910" w:rsidRDefault="00946D9C" w:rsidP="00946D9C">
            <w:pPr>
              <w:jc w:val="center"/>
              <w:rPr>
                <w:i/>
              </w:rPr>
            </w:pPr>
            <w:r w:rsidRPr="00AE6910">
              <w:rPr>
                <w:i/>
              </w:rPr>
              <w:t>5</w:t>
            </w:r>
          </w:p>
        </w:tc>
        <w:tc>
          <w:tcPr>
            <w:tcW w:w="1710" w:type="dxa"/>
            <w:shd w:val="clear" w:color="auto" w:fill="D9D9D9"/>
          </w:tcPr>
          <w:p w:rsidR="00946D9C" w:rsidRPr="00AE6910" w:rsidRDefault="00946D9C" w:rsidP="00946D9C">
            <w:pPr>
              <w:jc w:val="center"/>
              <w:rPr>
                <w:i/>
              </w:rPr>
            </w:pPr>
            <w:r w:rsidRPr="00AE6910">
              <w:rPr>
                <w:i/>
              </w:rPr>
              <w:t>6</w:t>
            </w:r>
          </w:p>
        </w:tc>
      </w:tr>
      <w:tr w:rsidR="00946D9C" w:rsidRPr="00AE6910" w:rsidTr="00946D9C">
        <w:trPr>
          <w:cantSplit/>
        </w:trPr>
        <w:tc>
          <w:tcPr>
            <w:tcW w:w="377" w:type="dxa"/>
          </w:tcPr>
          <w:p w:rsidR="00946D9C" w:rsidRPr="00AE6910" w:rsidRDefault="00946D9C" w:rsidP="00946D9C">
            <w:pPr>
              <w:jc w:val="center"/>
            </w:pPr>
            <w:r w:rsidRPr="00AE6910">
              <w:t>1.</w:t>
            </w:r>
          </w:p>
        </w:tc>
        <w:tc>
          <w:tcPr>
            <w:tcW w:w="2701" w:type="dxa"/>
          </w:tcPr>
          <w:p w:rsidR="00946D9C" w:rsidRPr="00AE6910" w:rsidRDefault="00946D9C" w:rsidP="00946D9C">
            <w:pPr>
              <w:jc w:val="center"/>
            </w:pPr>
          </w:p>
        </w:tc>
        <w:tc>
          <w:tcPr>
            <w:tcW w:w="1888" w:type="dxa"/>
          </w:tcPr>
          <w:p w:rsidR="00946D9C" w:rsidRPr="00AE6910" w:rsidRDefault="00946D9C" w:rsidP="00946D9C">
            <w:pPr>
              <w:jc w:val="center"/>
            </w:pPr>
          </w:p>
        </w:tc>
        <w:tc>
          <w:tcPr>
            <w:tcW w:w="1442" w:type="dxa"/>
          </w:tcPr>
          <w:p w:rsidR="00946D9C" w:rsidRPr="00AE6910" w:rsidRDefault="00946D9C" w:rsidP="00946D9C">
            <w:pPr>
              <w:jc w:val="center"/>
              <w:rPr>
                <w:lang w:val="hy-AM"/>
              </w:rPr>
            </w:pPr>
          </w:p>
        </w:tc>
        <w:tc>
          <w:tcPr>
            <w:tcW w:w="2070" w:type="dxa"/>
          </w:tcPr>
          <w:p w:rsidR="00946D9C" w:rsidRPr="00AE6910" w:rsidRDefault="00946D9C" w:rsidP="00946D9C">
            <w:pPr>
              <w:jc w:val="center"/>
              <w:rPr>
                <w:lang w:val="hy-AM"/>
              </w:rPr>
            </w:pPr>
          </w:p>
        </w:tc>
        <w:tc>
          <w:tcPr>
            <w:tcW w:w="1710" w:type="dxa"/>
          </w:tcPr>
          <w:p w:rsidR="00946D9C" w:rsidRPr="00AE6910" w:rsidRDefault="00946D9C" w:rsidP="00946D9C">
            <w:pPr>
              <w:jc w:val="center"/>
              <w:rPr>
                <w:lang w:val="hy-AM"/>
              </w:rPr>
            </w:pPr>
          </w:p>
        </w:tc>
      </w:tr>
      <w:tr w:rsidR="00946D9C" w:rsidRPr="00AE6910" w:rsidTr="00946D9C">
        <w:trPr>
          <w:cantSplit/>
        </w:trPr>
        <w:tc>
          <w:tcPr>
            <w:tcW w:w="377" w:type="dxa"/>
          </w:tcPr>
          <w:p w:rsidR="00946D9C" w:rsidRPr="00AE6910" w:rsidRDefault="00946D9C" w:rsidP="00946D9C">
            <w:pPr>
              <w:jc w:val="center"/>
            </w:pPr>
            <w:r w:rsidRPr="00AE6910">
              <w:t>2.</w:t>
            </w:r>
          </w:p>
        </w:tc>
        <w:tc>
          <w:tcPr>
            <w:tcW w:w="2701" w:type="dxa"/>
          </w:tcPr>
          <w:p w:rsidR="00946D9C" w:rsidRPr="00AE6910" w:rsidRDefault="00946D9C" w:rsidP="00946D9C">
            <w:pPr>
              <w:jc w:val="center"/>
            </w:pPr>
          </w:p>
        </w:tc>
        <w:tc>
          <w:tcPr>
            <w:tcW w:w="1888" w:type="dxa"/>
          </w:tcPr>
          <w:p w:rsidR="00946D9C" w:rsidRPr="00AE6910" w:rsidRDefault="00946D9C" w:rsidP="00946D9C">
            <w:pPr>
              <w:jc w:val="center"/>
            </w:pPr>
          </w:p>
        </w:tc>
        <w:tc>
          <w:tcPr>
            <w:tcW w:w="1442" w:type="dxa"/>
          </w:tcPr>
          <w:p w:rsidR="00946D9C" w:rsidRPr="00AE6910" w:rsidRDefault="00946D9C" w:rsidP="00946D9C">
            <w:pPr>
              <w:jc w:val="center"/>
              <w:rPr>
                <w:lang w:val="hy-AM"/>
              </w:rPr>
            </w:pPr>
          </w:p>
        </w:tc>
        <w:tc>
          <w:tcPr>
            <w:tcW w:w="2070" w:type="dxa"/>
          </w:tcPr>
          <w:p w:rsidR="00946D9C" w:rsidRPr="00AE6910" w:rsidRDefault="00946D9C" w:rsidP="00946D9C">
            <w:pPr>
              <w:jc w:val="center"/>
              <w:rPr>
                <w:lang w:val="hy-AM"/>
              </w:rPr>
            </w:pPr>
          </w:p>
        </w:tc>
        <w:tc>
          <w:tcPr>
            <w:tcW w:w="1710" w:type="dxa"/>
          </w:tcPr>
          <w:p w:rsidR="00946D9C" w:rsidRPr="00AE6910" w:rsidRDefault="00946D9C" w:rsidP="00946D9C">
            <w:pPr>
              <w:jc w:val="center"/>
              <w:rPr>
                <w:lang w:val="hy-AM"/>
              </w:rPr>
            </w:pPr>
          </w:p>
        </w:tc>
      </w:tr>
      <w:tr w:rsidR="00946D9C" w:rsidRPr="00AE6910" w:rsidTr="00946D9C">
        <w:trPr>
          <w:cantSplit/>
        </w:trPr>
        <w:tc>
          <w:tcPr>
            <w:tcW w:w="377" w:type="dxa"/>
          </w:tcPr>
          <w:p w:rsidR="00946D9C" w:rsidRPr="00AE6910" w:rsidRDefault="00946D9C" w:rsidP="00946D9C">
            <w:pPr>
              <w:jc w:val="center"/>
            </w:pPr>
            <w:r w:rsidRPr="00AE6910">
              <w:t>3.</w:t>
            </w:r>
          </w:p>
        </w:tc>
        <w:tc>
          <w:tcPr>
            <w:tcW w:w="2701" w:type="dxa"/>
          </w:tcPr>
          <w:p w:rsidR="00946D9C" w:rsidRPr="00AE6910" w:rsidRDefault="00946D9C" w:rsidP="00946D9C">
            <w:pPr>
              <w:jc w:val="center"/>
              <w:rPr>
                <w:lang w:val="hy-AM"/>
              </w:rPr>
            </w:pPr>
          </w:p>
        </w:tc>
        <w:tc>
          <w:tcPr>
            <w:tcW w:w="1888" w:type="dxa"/>
          </w:tcPr>
          <w:p w:rsidR="00946D9C" w:rsidRPr="00AE6910" w:rsidRDefault="00946D9C" w:rsidP="00946D9C">
            <w:pPr>
              <w:jc w:val="center"/>
              <w:rPr>
                <w:lang w:val="hy-AM"/>
              </w:rPr>
            </w:pPr>
          </w:p>
        </w:tc>
        <w:tc>
          <w:tcPr>
            <w:tcW w:w="1442" w:type="dxa"/>
          </w:tcPr>
          <w:p w:rsidR="00946D9C" w:rsidRPr="00AE6910" w:rsidRDefault="00946D9C" w:rsidP="00946D9C">
            <w:pPr>
              <w:jc w:val="center"/>
              <w:rPr>
                <w:lang w:val="hy-AM"/>
              </w:rPr>
            </w:pPr>
          </w:p>
        </w:tc>
        <w:tc>
          <w:tcPr>
            <w:tcW w:w="2070" w:type="dxa"/>
          </w:tcPr>
          <w:p w:rsidR="00946D9C" w:rsidRPr="00AE6910" w:rsidRDefault="00946D9C" w:rsidP="00946D9C">
            <w:pPr>
              <w:jc w:val="center"/>
              <w:rPr>
                <w:lang w:val="hy-AM"/>
              </w:rPr>
            </w:pPr>
          </w:p>
        </w:tc>
        <w:tc>
          <w:tcPr>
            <w:tcW w:w="1710" w:type="dxa"/>
          </w:tcPr>
          <w:p w:rsidR="00946D9C" w:rsidRPr="00AE6910" w:rsidRDefault="00946D9C" w:rsidP="00946D9C">
            <w:pPr>
              <w:jc w:val="center"/>
              <w:rPr>
                <w:lang w:val="hy-AM"/>
              </w:rPr>
            </w:pPr>
          </w:p>
        </w:tc>
      </w:tr>
      <w:tr w:rsidR="00946D9C" w:rsidRPr="00AE6910" w:rsidTr="00946D9C">
        <w:trPr>
          <w:cantSplit/>
        </w:trPr>
        <w:tc>
          <w:tcPr>
            <w:tcW w:w="377" w:type="dxa"/>
          </w:tcPr>
          <w:p w:rsidR="00946D9C" w:rsidRPr="00AE6910" w:rsidRDefault="00946D9C" w:rsidP="00946D9C">
            <w:pPr>
              <w:jc w:val="center"/>
            </w:pPr>
            <w:r w:rsidRPr="00AE6910">
              <w:t>...</w:t>
            </w:r>
          </w:p>
        </w:tc>
        <w:tc>
          <w:tcPr>
            <w:tcW w:w="2701" w:type="dxa"/>
          </w:tcPr>
          <w:p w:rsidR="00946D9C" w:rsidRPr="00AE6910" w:rsidRDefault="00946D9C" w:rsidP="00946D9C">
            <w:pPr>
              <w:jc w:val="center"/>
              <w:rPr>
                <w:lang w:val="hy-AM"/>
              </w:rPr>
            </w:pPr>
          </w:p>
        </w:tc>
        <w:tc>
          <w:tcPr>
            <w:tcW w:w="1888" w:type="dxa"/>
          </w:tcPr>
          <w:p w:rsidR="00946D9C" w:rsidRPr="00AE6910" w:rsidRDefault="00946D9C" w:rsidP="00946D9C">
            <w:pPr>
              <w:jc w:val="center"/>
              <w:rPr>
                <w:lang w:val="hy-AM"/>
              </w:rPr>
            </w:pPr>
          </w:p>
        </w:tc>
        <w:tc>
          <w:tcPr>
            <w:tcW w:w="1442" w:type="dxa"/>
          </w:tcPr>
          <w:p w:rsidR="00946D9C" w:rsidRPr="00AE6910" w:rsidRDefault="00946D9C" w:rsidP="00946D9C">
            <w:pPr>
              <w:jc w:val="center"/>
              <w:rPr>
                <w:lang w:val="hy-AM"/>
              </w:rPr>
            </w:pPr>
          </w:p>
        </w:tc>
        <w:tc>
          <w:tcPr>
            <w:tcW w:w="2070" w:type="dxa"/>
          </w:tcPr>
          <w:p w:rsidR="00946D9C" w:rsidRPr="00AE6910" w:rsidRDefault="00946D9C" w:rsidP="00946D9C">
            <w:pPr>
              <w:jc w:val="center"/>
              <w:rPr>
                <w:lang w:val="hy-AM"/>
              </w:rPr>
            </w:pPr>
          </w:p>
        </w:tc>
        <w:tc>
          <w:tcPr>
            <w:tcW w:w="1710" w:type="dxa"/>
          </w:tcPr>
          <w:p w:rsidR="00946D9C" w:rsidRPr="00AE6910" w:rsidRDefault="00946D9C" w:rsidP="00946D9C">
            <w:pPr>
              <w:jc w:val="center"/>
              <w:rPr>
                <w:lang w:val="hy-AM"/>
              </w:rPr>
            </w:pPr>
          </w:p>
        </w:tc>
      </w:tr>
      <w:tr w:rsidR="00946D9C" w:rsidRPr="00AE6910" w:rsidTr="00946D9C">
        <w:trPr>
          <w:cantSplit/>
        </w:trPr>
        <w:tc>
          <w:tcPr>
            <w:tcW w:w="377" w:type="dxa"/>
          </w:tcPr>
          <w:p w:rsidR="00946D9C" w:rsidRPr="00AE6910" w:rsidRDefault="00946D9C" w:rsidP="00946D9C">
            <w:pPr>
              <w:jc w:val="center"/>
            </w:pPr>
            <w:r w:rsidRPr="00AE6910">
              <w:t>...</w:t>
            </w:r>
          </w:p>
        </w:tc>
        <w:tc>
          <w:tcPr>
            <w:tcW w:w="2701" w:type="dxa"/>
          </w:tcPr>
          <w:p w:rsidR="00946D9C" w:rsidRPr="00AE6910" w:rsidRDefault="00946D9C" w:rsidP="00946D9C">
            <w:pPr>
              <w:jc w:val="center"/>
              <w:rPr>
                <w:lang w:val="hy-AM"/>
              </w:rPr>
            </w:pPr>
          </w:p>
        </w:tc>
        <w:tc>
          <w:tcPr>
            <w:tcW w:w="1888" w:type="dxa"/>
          </w:tcPr>
          <w:p w:rsidR="00946D9C" w:rsidRPr="00AE6910" w:rsidRDefault="00946D9C" w:rsidP="00946D9C">
            <w:pPr>
              <w:jc w:val="center"/>
              <w:rPr>
                <w:lang w:val="hy-AM"/>
              </w:rPr>
            </w:pPr>
          </w:p>
        </w:tc>
        <w:tc>
          <w:tcPr>
            <w:tcW w:w="1442" w:type="dxa"/>
          </w:tcPr>
          <w:p w:rsidR="00946D9C" w:rsidRPr="00AE6910" w:rsidRDefault="00946D9C" w:rsidP="00946D9C">
            <w:pPr>
              <w:jc w:val="center"/>
              <w:rPr>
                <w:lang w:val="hy-AM"/>
              </w:rPr>
            </w:pPr>
          </w:p>
        </w:tc>
        <w:tc>
          <w:tcPr>
            <w:tcW w:w="2070" w:type="dxa"/>
          </w:tcPr>
          <w:p w:rsidR="00946D9C" w:rsidRPr="00AE6910" w:rsidRDefault="00946D9C" w:rsidP="00946D9C">
            <w:pPr>
              <w:jc w:val="center"/>
              <w:rPr>
                <w:lang w:val="hy-AM"/>
              </w:rPr>
            </w:pPr>
          </w:p>
        </w:tc>
        <w:tc>
          <w:tcPr>
            <w:tcW w:w="1710" w:type="dxa"/>
          </w:tcPr>
          <w:p w:rsidR="00946D9C" w:rsidRPr="00AE6910" w:rsidRDefault="00946D9C" w:rsidP="00946D9C">
            <w:pPr>
              <w:jc w:val="center"/>
              <w:rPr>
                <w:lang w:val="hy-AM"/>
              </w:rPr>
            </w:pPr>
          </w:p>
        </w:tc>
      </w:tr>
    </w:tbl>
    <w:p w:rsidR="00946D9C" w:rsidRPr="00AE6910" w:rsidRDefault="00946D9C" w:rsidP="00946D9C">
      <w:pPr>
        <w:tabs>
          <w:tab w:val="left" w:pos="1134"/>
        </w:tabs>
        <w:ind w:firstLine="720"/>
        <w:jc w:val="both"/>
      </w:pPr>
    </w:p>
    <w:p w:rsidR="00946D9C" w:rsidRPr="00AE6910" w:rsidRDefault="00946D9C" w:rsidP="00946D9C">
      <w:pPr>
        <w:tabs>
          <w:tab w:val="left" w:pos="1134"/>
        </w:tabs>
        <w:ind w:firstLine="720"/>
        <w:jc w:val="both"/>
      </w:pPr>
    </w:p>
    <w:p w:rsidR="00946D9C" w:rsidRPr="00DA30F6" w:rsidRDefault="00946D9C" w:rsidP="00946D9C">
      <w:pPr>
        <w:ind w:left="-66" w:firstLine="786"/>
        <w:rPr>
          <w:lang w:val="ru-RU"/>
        </w:rPr>
      </w:pPr>
      <w:r w:rsidRPr="00DA30F6">
        <w:rPr>
          <w:lang w:val="ru-RU"/>
        </w:rPr>
        <w:t xml:space="preserve">Должны прилагаться копии документов, требуемых по части каждого работника (диплом, свидетельство, разрешение) и т.д. </w:t>
      </w:r>
    </w:p>
    <w:p w:rsidR="00946D9C" w:rsidRPr="00AE6910" w:rsidRDefault="00946D9C" w:rsidP="00946D9C">
      <w:pPr>
        <w:rPr>
          <w:lang w:val="es-ES"/>
        </w:rPr>
      </w:pPr>
    </w:p>
    <w:p w:rsidR="00946D9C" w:rsidRPr="00AE6910" w:rsidRDefault="00946D9C" w:rsidP="00946D9C">
      <w:pPr>
        <w:rPr>
          <w:lang w:val="ru-RU"/>
        </w:rPr>
      </w:pPr>
    </w:p>
    <w:p w:rsidR="00946D9C" w:rsidRPr="00AE6910" w:rsidRDefault="00946D9C" w:rsidP="00946D9C">
      <w:pPr>
        <w:rPr>
          <w:lang w:val="hy-AM"/>
        </w:rPr>
      </w:pPr>
    </w:p>
    <w:p w:rsidR="00946D9C" w:rsidRPr="00AE6910" w:rsidRDefault="00946D9C" w:rsidP="00946D9C">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46D9C" w:rsidRPr="00AE6910" w:rsidRDefault="00946D9C" w:rsidP="00946D9C">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46D9C" w:rsidRPr="00AE6910" w:rsidRDefault="00946D9C" w:rsidP="00946D9C">
      <w:pPr>
        <w:jc w:val="right"/>
        <w:rPr>
          <w:sz w:val="20"/>
          <w:szCs w:val="20"/>
          <w:lang w:val="hy-AM"/>
        </w:rPr>
      </w:pPr>
      <w:r w:rsidRPr="00AE6910">
        <w:rPr>
          <w:sz w:val="20"/>
          <w:szCs w:val="20"/>
          <w:lang w:val="hy-AM"/>
        </w:rPr>
        <w:t xml:space="preserve">    </w:t>
      </w:r>
    </w:p>
    <w:p w:rsidR="00946D9C" w:rsidRPr="00AE6910" w:rsidRDefault="00946D9C" w:rsidP="00946D9C">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46D9C" w:rsidRPr="00AE6910" w:rsidRDefault="00946D9C" w:rsidP="00946D9C">
      <w:pPr>
        <w:jc w:val="right"/>
        <w:rPr>
          <w:sz w:val="20"/>
          <w:szCs w:val="20"/>
          <w:lang w:val="hy-AM"/>
        </w:rPr>
      </w:pPr>
    </w:p>
    <w:p w:rsidR="00946D9C" w:rsidRPr="00AE6910" w:rsidRDefault="00946D9C" w:rsidP="00946D9C">
      <w:pPr>
        <w:jc w:val="right"/>
        <w:rPr>
          <w:sz w:val="20"/>
          <w:szCs w:val="20"/>
          <w:lang w:val="hy-AM"/>
        </w:rPr>
      </w:pPr>
      <w:r w:rsidRPr="00AE6910">
        <w:rPr>
          <w:sz w:val="20"/>
          <w:szCs w:val="20"/>
          <w:lang w:val="hy-AM"/>
        </w:rPr>
        <w:t>______________________20     г.</w:t>
      </w:r>
    </w:p>
    <w:p w:rsidR="00946D9C" w:rsidRPr="00AE6910" w:rsidRDefault="00946D9C" w:rsidP="00946D9C">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946D9C" w:rsidRPr="00AE6910" w:rsidRDefault="00946D9C" w:rsidP="00946D9C">
      <w:pPr>
        <w:rPr>
          <w:lang w:val="hy-AM"/>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946D9C" w:rsidRDefault="00946D9C" w:rsidP="00B50CA5">
      <w:pPr>
        <w:pStyle w:val="BodyTextIndent3"/>
        <w:ind w:firstLine="0"/>
        <w:jc w:val="right"/>
        <w:rPr>
          <w:rFonts w:ascii="Times New Roman" w:hAnsi="Times New Roman"/>
          <w:b/>
          <w:lang w:val="es-ES"/>
        </w:rPr>
      </w:pPr>
    </w:p>
    <w:p w:rsidR="003E0C0B" w:rsidRPr="00DA30F6" w:rsidRDefault="003E0C0B" w:rsidP="003E0C0B">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p>
    <w:p w:rsidR="003E0C0B" w:rsidRPr="00AE6910" w:rsidRDefault="003E0C0B" w:rsidP="003E0C0B">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E0C0B" w:rsidRPr="00AE6910" w:rsidRDefault="003E0C0B" w:rsidP="003E0C0B">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F4EB5">
        <w:rPr>
          <w:rFonts w:ascii="Times New Roman" w:hAnsi="Times New Roman"/>
          <w:sz w:val="20"/>
          <w:lang w:val="af-ZA"/>
        </w:rPr>
        <w:t xml:space="preserve"> </w:t>
      </w:r>
      <w:r w:rsidR="00515BC3">
        <w:rPr>
          <w:rFonts w:ascii="Times New Roman" w:hAnsi="Times New Roman"/>
          <w:sz w:val="20"/>
          <w:lang w:val="af-ZA"/>
        </w:rPr>
        <w:t>№235/FOK-GArm/25_5.4_002/06.08.25</w:t>
      </w:r>
    </w:p>
    <w:p w:rsidR="003E0C0B" w:rsidRPr="00AE6910" w:rsidRDefault="003E0C0B" w:rsidP="003E0C0B">
      <w:pPr>
        <w:pStyle w:val="Heading6"/>
        <w:jc w:val="right"/>
        <w:rPr>
          <w:rFonts w:ascii="Times New Roman" w:hAnsi="Times New Roman"/>
          <w:i/>
          <w:sz w:val="24"/>
          <w:szCs w:val="24"/>
          <w:lang w:val="pt-BR"/>
        </w:rPr>
      </w:pP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w:t>
      </w:r>
      <w:r w:rsidR="00645F98">
        <w:rPr>
          <w:sz w:val="20"/>
          <w:szCs w:val="20"/>
          <w:lang w:val="ru-RU"/>
        </w:rPr>
        <w:t>конкурентного  отбора</w:t>
      </w:r>
      <w:r w:rsidRPr="00AE6910">
        <w:rPr>
          <w:sz w:val="20"/>
          <w:szCs w:val="20"/>
          <w:lang w:val="ru-RU"/>
        </w:rPr>
        <w:t xml:space="preserve"> под кодом </w:t>
      </w:r>
      <w:r w:rsidR="00FF4EB5">
        <w:rPr>
          <w:sz w:val="20"/>
          <w:lang w:val="af-ZA"/>
        </w:rPr>
        <w:t xml:space="preserve"> </w:t>
      </w:r>
      <w:r w:rsidR="00515BC3">
        <w:rPr>
          <w:sz w:val="20"/>
          <w:lang w:val="af-ZA"/>
        </w:rPr>
        <w:t>№235/FOK-GArm/25_5.4_002/06.08.25</w:t>
      </w:r>
      <w:r w:rsidRPr="00AE6910">
        <w:rPr>
          <w:sz w:val="20"/>
          <w:szCs w:val="20"/>
          <w:lang w:val="af-ZA"/>
        </w:rPr>
        <w:t>, в том числе проект заключаемого договора,</w:t>
      </w:r>
    </w:p>
    <w:p w:rsidR="003E0C0B" w:rsidRPr="00AE6910" w:rsidRDefault="003E0C0B" w:rsidP="003E0C0B">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предлагает исполнить договор по следующим ценам:</w:t>
      </w:r>
    </w:p>
    <w:p w:rsidR="003E0C0B" w:rsidRPr="00AE6910" w:rsidRDefault="003E0C0B" w:rsidP="003E0C0B">
      <w:pPr>
        <w:jc w:val="center"/>
        <w:rPr>
          <w:b/>
          <w:sz w:val="20"/>
          <w:szCs w:val="20"/>
          <w:lang w:val="hy-AM"/>
        </w:rPr>
      </w:pPr>
      <w:r w:rsidRPr="00AE6910">
        <w:rPr>
          <w:b/>
          <w:sz w:val="20"/>
          <w:szCs w:val="20"/>
          <w:lang w:val="es-ES"/>
        </w:rPr>
        <w:t xml:space="preserve">                                                                           </w:t>
      </w:r>
    </w:p>
    <w:p w:rsidR="00AE6315" w:rsidRPr="00AE6910" w:rsidRDefault="003E0C0B" w:rsidP="003E0C0B">
      <w:pPr>
        <w:jc w:val="center"/>
        <w:rPr>
          <w:b/>
          <w:sz w:val="20"/>
          <w:szCs w:val="20"/>
          <w:lang w:val="hy-AM"/>
        </w:rPr>
      </w:pPr>
      <w:r w:rsidRPr="00AE6910">
        <w:rPr>
          <w:b/>
          <w:sz w:val="20"/>
          <w:szCs w:val="20"/>
          <w:lang w:val="es-ES"/>
        </w:rPr>
        <w:t xml:space="preserve">                                                        </w:t>
      </w:r>
      <w:r w:rsidRPr="00AE6910">
        <w:rPr>
          <w:b/>
          <w:sz w:val="20"/>
          <w:szCs w:val="20"/>
          <w:lang w:val="hy-AM"/>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AE6315" w:rsidRPr="003033F2" w:rsidTr="00B60EBF">
        <w:trPr>
          <w:cantSplit/>
          <w:trHeight w:val="916"/>
        </w:trPr>
        <w:tc>
          <w:tcPr>
            <w:tcW w:w="1418"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н/н</w:t>
            </w:r>
          </w:p>
        </w:tc>
        <w:tc>
          <w:tcPr>
            <w:tcW w:w="2977"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Наиминование</w:t>
            </w:r>
          </w:p>
        </w:tc>
        <w:tc>
          <w:tcPr>
            <w:tcW w:w="1417"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sz w:val="18"/>
                <w:szCs w:val="18"/>
                <w:lang w:val="pt-BR"/>
              </w:rPr>
              <w:t>Сумма</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НДС</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E6315" w:rsidRPr="000D139F" w:rsidRDefault="00AE6315" w:rsidP="00B60EBF">
            <w:pPr>
              <w:jc w:val="center"/>
              <w:rPr>
                <w:rFonts w:ascii="Sylfaen" w:hAnsi="Sylfaen" w:cs="Sylfaen"/>
                <w:b/>
                <w:sz w:val="18"/>
                <w:szCs w:val="18"/>
                <w:lang w:val="pt-BR"/>
              </w:rPr>
            </w:pPr>
            <w:r w:rsidRPr="000D139F">
              <w:rPr>
                <w:rFonts w:ascii="Sylfaen" w:hAnsi="Sylfaen" w:cs="Sylfaen"/>
                <w:b/>
                <w:sz w:val="18"/>
                <w:szCs w:val="18"/>
                <w:lang w:val="pt-BR"/>
              </w:rPr>
              <w:t>Предлагаемая цена:</w:t>
            </w:r>
          </w:p>
          <w:p w:rsidR="00AE6315" w:rsidRPr="008463B9" w:rsidRDefault="00AE6315" w:rsidP="00B60EBF">
            <w:pPr>
              <w:jc w:val="center"/>
              <w:rPr>
                <w:rFonts w:ascii="Sylfaen" w:hAnsi="Sylfaen"/>
                <w:b/>
                <w:sz w:val="18"/>
                <w:szCs w:val="18"/>
                <w:lang w:val="es-ES"/>
              </w:rPr>
            </w:pPr>
            <w:r w:rsidRPr="000D139F">
              <w:rPr>
                <w:rFonts w:ascii="Sylfaen" w:hAnsi="Sylfaen" w:cs="Sylfaen"/>
                <w:b/>
                <w:sz w:val="18"/>
                <w:szCs w:val="18"/>
                <w:lang w:val="pt-BR"/>
              </w:rPr>
              <w:t>  / буквы и цифры /</w:t>
            </w:r>
          </w:p>
        </w:tc>
      </w:tr>
      <w:tr w:rsidR="00AE6315" w:rsidRPr="008463B9" w:rsidTr="00B60EB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5=3+4</w:t>
            </w:r>
          </w:p>
        </w:tc>
      </w:tr>
      <w:tr w:rsidR="00AE6315" w:rsidRPr="003033F2" w:rsidTr="00B60EBF">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AE6315" w:rsidRPr="00FC40A0" w:rsidRDefault="00FE1BA9" w:rsidP="00B60EBF">
            <w:pPr>
              <w:rPr>
                <w:rFonts w:ascii="Sylfaen" w:hAnsi="Sylfaen"/>
                <w:b/>
                <w:lang w:val="ru-RU"/>
              </w:rPr>
            </w:pPr>
            <w:r>
              <w:rPr>
                <w:rFonts w:ascii="Sylfaen" w:hAnsi="Sylfaen"/>
                <w:b/>
                <w:lang w:val="ru-RU"/>
              </w:rPr>
              <w:t>Услуги</w:t>
            </w:r>
            <w:r w:rsidR="0095465B" w:rsidRPr="0095465B">
              <w:rPr>
                <w:rFonts w:ascii="Sylfaen" w:hAnsi="Sylfaen"/>
                <w:b/>
                <w:lang w:val="ru-RU"/>
              </w:rPr>
              <w:t xml:space="preserve"> по       обслуживанию инженерных систем учебного комплекса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6315" w:rsidRDefault="00AE6315" w:rsidP="00B60EBF">
            <w:pPr>
              <w:jc w:val="center"/>
              <w:rPr>
                <w:rFonts w:ascii="Sylfaen" w:hAnsi="Sylfaen"/>
                <w:sz w:val="18"/>
                <w:szCs w:val="18"/>
                <w:lang w:val="hy-AM"/>
              </w:rPr>
            </w:pPr>
          </w:p>
          <w:p w:rsidR="00AE6315" w:rsidRDefault="00AE6315" w:rsidP="00B60EBF">
            <w:pPr>
              <w:jc w:val="center"/>
              <w:rPr>
                <w:rFonts w:ascii="Sylfaen" w:hAnsi="Sylfaen"/>
                <w:sz w:val="18"/>
                <w:szCs w:val="18"/>
                <w:lang w:val="hy-AM"/>
              </w:rPr>
            </w:pPr>
          </w:p>
          <w:p w:rsidR="00AE6315" w:rsidRPr="00B435E6" w:rsidRDefault="00AE6315" w:rsidP="00B60EB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r>
    </w:tbl>
    <w:p w:rsidR="00AF771B" w:rsidRPr="00FC40A0" w:rsidRDefault="00AF771B" w:rsidP="00AF771B">
      <w:pPr>
        <w:jc w:val="both"/>
        <w:rPr>
          <w:sz w:val="20"/>
          <w:szCs w:val="20"/>
          <w:lang w:val="ru-RU"/>
        </w:rPr>
      </w:pPr>
    </w:p>
    <w:p w:rsidR="00592452" w:rsidRDefault="00592452" w:rsidP="00AF771B">
      <w:pPr>
        <w:jc w:val="both"/>
        <w:rPr>
          <w:sz w:val="20"/>
          <w:szCs w:val="20"/>
          <w:lang w:val="ru-RU"/>
        </w:rPr>
      </w:pPr>
    </w:p>
    <w:p w:rsidR="0095465B" w:rsidRDefault="0095465B" w:rsidP="00AF771B">
      <w:pPr>
        <w:jc w:val="both"/>
        <w:rPr>
          <w:sz w:val="20"/>
          <w:szCs w:val="20"/>
          <w:lang w:val="ru-RU"/>
        </w:rPr>
      </w:pPr>
    </w:p>
    <w:p w:rsidR="0095465B" w:rsidRDefault="0095465B" w:rsidP="00AF771B">
      <w:pPr>
        <w:jc w:val="both"/>
        <w:rPr>
          <w:sz w:val="20"/>
          <w:szCs w:val="20"/>
          <w:lang w:val="ru-RU"/>
        </w:rPr>
      </w:pPr>
    </w:p>
    <w:p w:rsidR="0095465B" w:rsidRDefault="0095465B" w:rsidP="00AF771B">
      <w:pPr>
        <w:jc w:val="both"/>
        <w:rPr>
          <w:sz w:val="20"/>
          <w:szCs w:val="20"/>
          <w:lang w:val="ru-RU"/>
        </w:rPr>
      </w:pPr>
    </w:p>
    <w:p w:rsidR="0095465B" w:rsidRDefault="0095465B" w:rsidP="00AF771B">
      <w:pPr>
        <w:jc w:val="both"/>
        <w:rPr>
          <w:sz w:val="20"/>
          <w:szCs w:val="20"/>
          <w:lang w:val="ru-RU"/>
        </w:rPr>
      </w:pPr>
    </w:p>
    <w:tbl>
      <w:tblPr>
        <w:tblW w:w="10091" w:type="dxa"/>
        <w:tblInd w:w="97" w:type="dxa"/>
        <w:tblLook w:val="04A0" w:firstRow="1" w:lastRow="0" w:firstColumn="1" w:lastColumn="0" w:noHBand="0" w:noVBand="1"/>
      </w:tblPr>
      <w:tblGrid>
        <w:gridCol w:w="5415"/>
        <w:gridCol w:w="1796"/>
        <w:gridCol w:w="1110"/>
        <w:gridCol w:w="1770"/>
      </w:tblGrid>
      <w:tr w:rsidR="000E149A" w:rsidRPr="005A1A5C" w:rsidTr="003E4CC3">
        <w:trPr>
          <w:trHeight w:val="300"/>
        </w:trPr>
        <w:tc>
          <w:tcPr>
            <w:tcW w:w="5415" w:type="dxa"/>
            <w:tcBorders>
              <w:top w:val="single" w:sz="4" w:space="0" w:color="auto"/>
              <w:left w:val="single" w:sz="4" w:space="0" w:color="auto"/>
              <w:bottom w:val="single" w:sz="4" w:space="0" w:color="auto"/>
              <w:right w:val="single" w:sz="4" w:space="0" w:color="auto"/>
            </w:tcBorders>
            <w:shd w:val="clear" w:color="auto" w:fill="auto"/>
            <w:noWrap/>
            <w:hideMark/>
          </w:tcPr>
          <w:p w:rsidR="000E149A" w:rsidRPr="00871C67" w:rsidRDefault="000E149A" w:rsidP="000E149A">
            <w:r w:rsidRPr="00871C67">
              <w:t>Название услуг:</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bottom"/>
          </w:tcPr>
          <w:p w:rsidR="000E149A" w:rsidRPr="00FC2D20" w:rsidRDefault="000E149A" w:rsidP="00526630">
            <w:pPr>
              <w:jc w:val="both"/>
              <w:rPr>
                <w:rFonts w:ascii="Sylfaen" w:hAnsi="Sylfaen"/>
                <w:sz w:val="18"/>
                <w:szCs w:val="18"/>
              </w:rPr>
            </w:pPr>
            <w:r>
              <w:rPr>
                <w:rFonts w:ascii="Sylfaen" w:hAnsi="Sylfaen"/>
                <w:sz w:val="18"/>
                <w:szCs w:val="18"/>
              </w:rPr>
              <w:t xml:space="preserve">Кол.                    </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rsidR="000E149A" w:rsidRPr="005A1A5C" w:rsidRDefault="005A1A5C" w:rsidP="000E149A">
            <w:pPr>
              <w:jc w:val="both"/>
              <w:rPr>
                <w:rFonts w:ascii="Sylfaen" w:hAnsi="Sylfaen"/>
                <w:sz w:val="18"/>
                <w:szCs w:val="18"/>
              </w:rPr>
            </w:pPr>
            <w:r>
              <w:rPr>
                <w:rFonts w:ascii="Sylfaen" w:hAnsi="Sylfaen"/>
                <w:sz w:val="18"/>
                <w:szCs w:val="18"/>
                <w:lang w:val="ru-RU"/>
              </w:rPr>
              <w:t xml:space="preserve">Цена </w:t>
            </w:r>
            <w:r w:rsidR="000E149A" w:rsidRPr="005A1A5C">
              <w:rPr>
                <w:rFonts w:ascii="Sylfaen" w:hAnsi="Sylfaen"/>
                <w:sz w:val="18"/>
                <w:szCs w:val="18"/>
                <w:lang w:val="ru-RU"/>
              </w:rPr>
              <w:t>за месяц</w:t>
            </w:r>
            <w:r>
              <w:rPr>
                <w:rFonts w:ascii="Sylfaen" w:hAnsi="Sylfaen"/>
                <w:sz w:val="18"/>
                <w:szCs w:val="18"/>
              </w:rPr>
              <w:t>/год</w:t>
            </w:r>
          </w:p>
        </w:tc>
        <w:tc>
          <w:tcPr>
            <w:tcW w:w="1770" w:type="dxa"/>
            <w:tcBorders>
              <w:top w:val="single" w:sz="4" w:space="0" w:color="auto"/>
              <w:left w:val="nil"/>
              <w:bottom w:val="single" w:sz="4" w:space="0" w:color="auto"/>
              <w:right w:val="single" w:sz="4" w:space="0" w:color="auto"/>
            </w:tcBorders>
            <w:shd w:val="clear" w:color="auto" w:fill="auto"/>
            <w:vAlign w:val="bottom"/>
          </w:tcPr>
          <w:p w:rsidR="000E149A" w:rsidRPr="005A1A5C" w:rsidRDefault="000E149A" w:rsidP="000E149A">
            <w:pPr>
              <w:jc w:val="both"/>
              <w:rPr>
                <w:rFonts w:ascii="Sylfaen" w:hAnsi="Sylfaen"/>
                <w:sz w:val="18"/>
                <w:szCs w:val="18"/>
                <w:lang w:val="ru-RU"/>
              </w:rPr>
            </w:pPr>
            <w:r w:rsidRPr="005A1A5C">
              <w:rPr>
                <w:rFonts w:ascii="Sylfaen" w:hAnsi="Sylfaen"/>
                <w:sz w:val="18"/>
                <w:szCs w:val="18"/>
                <w:lang w:val="ru-RU"/>
              </w:rPr>
              <w:t>Обшая цена</w:t>
            </w:r>
          </w:p>
        </w:tc>
      </w:tr>
      <w:tr w:rsidR="000E149A" w:rsidRPr="005A1A5C" w:rsidTr="003E4CC3">
        <w:trPr>
          <w:trHeight w:val="840"/>
        </w:trPr>
        <w:tc>
          <w:tcPr>
            <w:tcW w:w="5415" w:type="dxa"/>
            <w:tcBorders>
              <w:top w:val="nil"/>
              <w:left w:val="single" w:sz="4" w:space="0" w:color="auto"/>
              <w:bottom w:val="single" w:sz="4" w:space="0" w:color="auto"/>
              <w:right w:val="single" w:sz="4" w:space="0" w:color="auto"/>
            </w:tcBorders>
            <w:shd w:val="clear" w:color="auto" w:fill="auto"/>
            <w:hideMark/>
          </w:tcPr>
          <w:p w:rsidR="000E149A" w:rsidRPr="005A1A5C" w:rsidRDefault="000E149A" w:rsidP="000E149A">
            <w:pPr>
              <w:rPr>
                <w:lang w:val="ru-RU"/>
              </w:rPr>
            </w:pPr>
            <w:r w:rsidRPr="005A1A5C">
              <w:rPr>
                <w:lang w:val="ru-RU"/>
              </w:rPr>
              <w:t>Получение льда</w:t>
            </w:r>
          </w:p>
        </w:tc>
        <w:tc>
          <w:tcPr>
            <w:tcW w:w="1796" w:type="dxa"/>
            <w:tcBorders>
              <w:top w:val="nil"/>
              <w:left w:val="single" w:sz="4" w:space="0" w:color="auto"/>
              <w:bottom w:val="single" w:sz="4" w:space="0" w:color="auto"/>
              <w:right w:val="single" w:sz="4" w:space="0" w:color="auto"/>
            </w:tcBorders>
            <w:shd w:val="clear" w:color="auto" w:fill="auto"/>
          </w:tcPr>
          <w:p w:rsidR="000E149A" w:rsidRPr="005A1A5C" w:rsidRDefault="00526630" w:rsidP="000E149A">
            <w:pPr>
              <w:rPr>
                <w:lang w:val="ru-RU"/>
              </w:rPr>
            </w:pPr>
            <w:r w:rsidRPr="005A1A5C">
              <w:rPr>
                <w:lang w:val="ru-RU"/>
              </w:rPr>
              <w:t>1 раз в году</w:t>
            </w:r>
          </w:p>
        </w:tc>
        <w:tc>
          <w:tcPr>
            <w:tcW w:w="1110" w:type="dxa"/>
            <w:tcBorders>
              <w:top w:val="nil"/>
              <w:left w:val="nil"/>
              <w:bottom w:val="single" w:sz="4" w:space="0" w:color="auto"/>
              <w:right w:val="single" w:sz="4" w:space="0" w:color="auto"/>
            </w:tcBorders>
            <w:shd w:val="clear" w:color="auto" w:fill="auto"/>
            <w:noWrap/>
            <w:vAlign w:val="bottom"/>
            <w:hideMark/>
          </w:tcPr>
          <w:p w:rsidR="000E149A" w:rsidRPr="005A1A5C" w:rsidRDefault="000E149A" w:rsidP="000E149A">
            <w:pPr>
              <w:jc w:val="both"/>
              <w:rPr>
                <w:rFonts w:ascii="Sylfaen" w:hAnsi="Sylfaen"/>
                <w:sz w:val="18"/>
                <w:szCs w:val="18"/>
                <w:lang w:val="ru-RU"/>
              </w:rPr>
            </w:pPr>
            <w:r w:rsidRPr="00FC2D20">
              <w:rPr>
                <w:rFonts w:ascii="Sylfaen" w:hAnsi="Sylfaen"/>
                <w:sz w:val="18"/>
                <w:szCs w:val="18"/>
              </w:rPr>
              <w:t> </w:t>
            </w:r>
          </w:p>
        </w:tc>
        <w:tc>
          <w:tcPr>
            <w:tcW w:w="1770" w:type="dxa"/>
            <w:tcBorders>
              <w:top w:val="nil"/>
              <w:left w:val="nil"/>
              <w:bottom w:val="single" w:sz="4" w:space="0" w:color="auto"/>
              <w:right w:val="single" w:sz="4" w:space="0" w:color="auto"/>
            </w:tcBorders>
            <w:shd w:val="clear" w:color="auto" w:fill="auto"/>
            <w:vAlign w:val="bottom"/>
          </w:tcPr>
          <w:p w:rsidR="000E149A" w:rsidRPr="005A1A5C" w:rsidRDefault="000E149A" w:rsidP="000E149A">
            <w:pPr>
              <w:jc w:val="both"/>
              <w:rPr>
                <w:rFonts w:ascii="Sylfaen" w:hAnsi="Sylfaen"/>
                <w:sz w:val="18"/>
                <w:szCs w:val="18"/>
                <w:lang w:val="ru-RU"/>
              </w:rPr>
            </w:pPr>
          </w:p>
        </w:tc>
      </w:tr>
      <w:tr w:rsidR="000E149A" w:rsidRPr="005A1A5C" w:rsidTr="003E4CC3">
        <w:trPr>
          <w:trHeight w:val="840"/>
        </w:trPr>
        <w:tc>
          <w:tcPr>
            <w:tcW w:w="5415" w:type="dxa"/>
            <w:tcBorders>
              <w:top w:val="nil"/>
              <w:left w:val="single" w:sz="4" w:space="0" w:color="auto"/>
              <w:bottom w:val="single" w:sz="4" w:space="0" w:color="auto"/>
              <w:right w:val="single" w:sz="4" w:space="0" w:color="auto"/>
            </w:tcBorders>
            <w:shd w:val="clear" w:color="auto" w:fill="auto"/>
            <w:hideMark/>
          </w:tcPr>
          <w:p w:rsidR="000E149A" w:rsidRPr="0095465B" w:rsidRDefault="000E149A" w:rsidP="000E149A">
            <w:pPr>
              <w:rPr>
                <w:lang w:val="ru-RU"/>
              </w:rPr>
            </w:pPr>
            <w:r w:rsidRPr="0095465B">
              <w:rPr>
                <w:lang w:val="ru-RU"/>
              </w:rPr>
              <w:t>Обслуживание</w:t>
            </w:r>
            <w:r w:rsidRPr="004B60B2">
              <w:rPr>
                <w:lang w:val="ru-RU"/>
              </w:rPr>
              <w:t xml:space="preserve"> </w:t>
            </w:r>
            <w:r w:rsidRPr="0095465B">
              <w:rPr>
                <w:lang w:val="ru-RU"/>
              </w:rPr>
              <w:t>инженерных систем катка со льдом</w:t>
            </w:r>
          </w:p>
        </w:tc>
        <w:tc>
          <w:tcPr>
            <w:tcW w:w="1796" w:type="dxa"/>
            <w:tcBorders>
              <w:top w:val="nil"/>
              <w:left w:val="single" w:sz="4" w:space="0" w:color="auto"/>
              <w:bottom w:val="single" w:sz="4" w:space="0" w:color="auto"/>
              <w:right w:val="single" w:sz="4" w:space="0" w:color="auto"/>
            </w:tcBorders>
            <w:shd w:val="clear" w:color="auto" w:fill="auto"/>
          </w:tcPr>
          <w:p w:rsidR="000E149A" w:rsidRPr="005A1A5C" w:rsidRDefault="005A1A5C" w:rsidP="000E149A">
            <w:pPr>
              <w:rPr>
                <w:lang w:val="ru-RU"/>
              </w:rPr>
            </w:pPr>
            <w:r w:rsidRPr="005A1A5C">
              <w:rPr>
                <w:lang w:val="ru-RU"/>
              </w:rPr>
              <w:t>9</w:t>
            </w:r>
            <w:r w:rsidR="00526630" w:rsidRPr="005A1A5C">
              <w:rPr>
                <w:lang w:val="ru-RU"/>
              </w:rPr>
              <w:t xml:space="preserve"> месецев максимум</w:t>
            </w:r>
          </w:p>
        </w:tc>
        <w:tc>
          <w:tcPr>
            <w:tcW w:w="1110" w:type="dxa"/>
            <w:tcBorders>
              <w:top w:val="nil"/>
              <w:left w:val="nil"/>
              <w:bottom w:val="single" w:sz="4" w:space="0" w:color="auto"/>
              <w:right w:val="single" w:sz="4" w:space="0" w:color="auto"/>
            </w:tcBorders>
            <w:shd w:val="clear" w:color="auto" w:fill="auto"/>
            <w:noWrap/>
            <w:vAlign w:val="bottom"/>
            <w:hideMark/>
          </w:tcPr>
          <w:p w:rsidR="000E149A" w:rsidRPr="005A1A5C" w:rsidRDefault="000E149A" w:rsidP="000E149A">
            <w:pPr>
              <w:jc w:val="both"/>
              <w:rPr>
                <w:rFonts w:ascii="Sylfaen" w:hAnsi="Sylfaen"/>
                <w:sz w:val="18"/>
                <w:szCs w:val="18"/>
                <w:lang w:val="ru-RU"/>
              </w:rPr>
            </w:pPr>
          </w:p>
        </w:tc>
        <w:tc>
          <w:tcPr>
            <w:tcW w:w="1770" w:type="dxa"/>
            <w:tcBorders>
              <w:top w:val="nil"/>
              <w:left w:val="nil"/>
              <w:bottom w:val="single" w:sz="4" w:space="0" w:color="auto"/>
              <w:right w:val="single" w:sz="4" w:space="0" w:color="auto"/>
            </w:tcBorders>
            <w:shd w:val="clear" w:color="auto" w:fill="auto"/>
            <w:vAlign w:val="bottom"/>
          </w:tcPr>
          <w:p w:rsidR="000E149A" w:rsidRPr="005A1A5C" w:rsidRDefault="000E149A" w:rsidP="000E149A">
            <w:pPr>
              <w:jc w:val="both"/>
              <w:rPr>
                <w:rFonts w:ascii="Sylfaen" w:hAnsi="Sylfaen"/>
                <w:sz w:val="18"/>
                <w:szCs w:val="18"/>
                <w:lang w:val="ru-RU"/>
              </w:rPr>
            </w:pPr>
          </w:p>
        </w:tc>
      </w:tr>
      <w:tr w:rsidR="000E149A" w:rsidRPr="00FC2D20" w:rsidTr="003E4CC3">
        <w:trPr>
          <w:trHeight w:val="575"/>
        </w:trPr>
        <w:tc>
          <w:tcPr>
            <w:tcW w:w="5415" w:type="dxa"/>
            <w:tcBorders>
              <w:top w:val="nil"/>
              <w:left w:val="single" w:sz="4" w:space="0" w:color="auto"/>
              <w:bottom w:val="single" w:sz="4" w:space="0" w:color="auto"/>
              <w:right w:val="single" w:sz="4" w:space="0" w:color="auto"/>
            </w:tcBorders>
            <w:shd w:val="clear" w:color="auto" w:fill="auto"/>
          </w:tcPr>
          <w:p w:rsidR="000E149A" w:rsidRPr="005A1A5C" w:rsidRDefault="000E149A" w:rsidP="000E149A">
            <w:pPr>
              <w:rPr>
                <w:lang w:val="ru-RU"/>
              </w:rPr>
            </w:pPr>
            <w:r w:rsidRPr="005A1A5C">
              <w:rPr>
                <w:lang w:val="ru-RU"/>
              </w:rPr>
              <w:t>Сервис котлов</w:t>
            </w:r>
          </w:p>
        </w:tc>
        <w:tc>
          <w:tcPr>
            <w:tcW w:w="1796" w:type="dxa"/>
            <w:tcBorders>
              <w:top w:val="nil"/>
              <w:left w:val="single" w:sz="4" w:space="0" w:color="auto"/>
              <w:bottom w:val="single" w:sz="4" w:space="0" w:color="auto"/>
              <w:right w:val="single" w:sz="4" w:space="0" w:color="auto"/>
            </w:tcBorders>
            <w:shd w:val="clear" w:color="auto" w:fill="auto"/>
          </w:tcPr>
          <w:p w:rsidR="000E149A" w:rsidRPr="00CC4131" w:rsidRDefault="000E149A" w:rsidP="000E149A">
            <w:r w:rsidRPr="00CC4131">
              <w:t>12</w:t>
            </w:r>
          </w:p>
        </w:tc>
        <w:tc>
          <w:tcPr>
            <w:tcW w:w="1110" w:type="dxa"/>
            <w:tcBorders>
              <w:top w:val="nil"/>
              <w:left w:val="nil"/>
              <w:bottom w:val="single" w:sz="4" w:space="0" w:color="auto"/>
              <w:right w:val="single" w:sz="4" w:space="0" w:color="auto"/>
            </w:tcBorders>
            <w:shd w:val="clear" w:color="auto" w:fill="auto"/>
            <w:noWrap/>
            <w:vAlign w:val="bottom"/>
          </w:tcPr>
          <w:p w:rsidR="000E149A" w:rsidRPr="00FC2D20" w:rsidRDefault="000E149A" w:rsidP="000E149A">
            <w:pPr>
              <w:jc w:val="both"/>
              <w:rPr>
                <w:rFonts w:ascii="Sylfaen" w:hAnsi="Sylfaen"/>
                <w:sz w:val="18"/>
                <w:szCs w:val="18"/>
              </w:rPr>
            </w:pPr>
          </w:p>
        </w:tc>
        <w:tc>
          <w:tcPr>
            <w:tcW w:w="1770" w:type="dxa"/>
            <w:tcBorders>
              <w:top w:val="nil"/>
              <w:left w:val="nil"/>
              <w:bottom w:val="single" w:sz="4" w:space="0" w:color="auto"/>
              <w:right w:val="single" w:sz="4" w:space="0" w:color="auto"/>
            </w:tcBorders>
            <w:shd w:val="clear" w:color="auto" w:fill="auto"/>
            <w:vAlign w:val="bottom"/>
          </w:tcPr>
          <w:p w:rsidR="000E149A" w:rsidRPr="00FC2D20" w:rsidRDefault="000E149A" w:rsidP="000E149A">
            <w:pPr>
              <w:jc w:val="both"/>
              <w:rPr>
                <w:rFonts w:ascii="Sylfaen" w:hAnsi="Sylfaen"/>
                <w:sz w:val="18"/>
                <w:szCs w:val="18"/>
              </w:rPr>
            </w:pPr>
          </w:p>
        </w:tc>
      </w:tr>
      <w:tr w:rsidR="000E149A" w:rsidRPr="00FC2D20" w:rsidTr="003E4CC3">
        <w:trPr>
          <w:trHeight w:val="530"/>
        </w:trPr>
        <w:tc>
          <w:tcPr>
            <w:tcW w:w="5415" w:type="dxa"/>
            <w:tcBorders>
              <w:top w:val="nil"/>
              <w:left w:val="single" w:sz="4" w:space="0" w:color="auto"/>
              <w:bottom w:val="single" w:sz="4" w:space="0" w:color="auto"/>
              <w:right w:val="single" w:sz="4" w:space="0" w:color="auto"/>
            </w:tcBorders>
            <w:shd w:val="clear" w:color="auto" w:fill="auto"/>
          </w:tcPr>
          <w:p w:rsidR="000E149A" w:rsidRPr="00CC4131" w:rsidRDefault="000E149A" w:rsidP="000E149A">
            <w:r>
              <w:t xml:space="preserve">Итого </w:t>
            </w:r>
          </w:p>
        </w:tc>
        <w:tc>
          <w:tcPr>
            <w:tcW w:w="1796" w:type="dxa"/>
            <w:tcBorders>
              <w:top w:val="nil"/>
              <w:left w:val="single" w:sz="4" w:space="0" w:color="auto"/>
              <w:bottom w:val="single" w:sz="4" w:space="0" w:color="auto"/>
              <w:right w:val="single" w:sz="4" w:space="0" w:color="auto"/>
            </w:tcBorders>
            <w:shd w:val="clear" w:color="auto" w:fill="auto"/>
          </w:tcPr>
          <w:p w:rsidR="000E149A" w:rsidRPr="00CC4131" w:rsidRDefault="000E149A" w:rsidP="00B97BAB"/>
        </w:tc>
        <w:tc>
          <w:tcPr>
            <w:tcW w:w="1110" w:type="dxa"/>
            <w:tcBorders>
              <w:top w:val="nil"/>
              <w:left w:val="nil"/>
              <w:bottom w:val="single" w:sz="4" w:space="0" w:color="auto"/>
              <w:right w:val="single" w:sz="4" w:space="0" w:color="auto"/>
            </w:tcBorders>
            <w:shd w:val="clear" w:color="auto" w:fill="auto"/>
            <w:noWrap/>
          </w:tcPr>
          <w:p w:rsidR="000E149A" w:rsidRPr="00CC4131" w:rsidRDefault="000E149A" w:rsidP="00B97BAB">
            <w:r w:rsidRPr="00CC4131">
              <w:t xml:space="preserve"> </w:t>
            </w:r>
          </w:p>
        </w:tc>
        <w:tc>
          <w:tcPr>
            <w:tcW w:w="1770" w:type="dxa"/>
            <w:tcBorders>
              <w:top w:val="nil"/>
              <w:left w:val="nil"/>
              <w:bottom w:val="single" w:sz="4" w:space="0" w:color="auto"/>
              <w:right w:val="single" w:sz="4" w:space="0" w:color="auto"/>
            </w:tcBorders>
            <w:shd w:val="clear" w:color="auto" w:fill="auto"/>
          </w:tcPr>
          <w:p w:rsidR="000E149A" w:rsidRPr="00CC4131" w:rsidRDefault="000E149A" w:rsidP="00B97BAB"/>
        </w:tc>
      </w:tr>
    </w:tbl>
    <w:p w:rsidR="0095465B" w:rsidRDefault="0095465B" w:rsidP="00AF771B">
      <w:pPr>
        <w:jc w:val="both"/>
        <w:rPr>
          <w:sz w:val="20"/>
          <w:szCs w:val="20"/>
          <w:lang w:val="ru-RU"/>
        </w:rPr>
      </w:pPr>
    </w:p>
    <w:p w:rsidR="0095465B" w:rsidRDefault="0095465B" w:rsidP="00AF771B">
      <w:pPr>
        <w:jc w:val="both"/>
        <w:rPr>
          <w:sz w:val="20"/>
          <w:szCs w:val="20"/>
          <w:lang w:val="ru-RU"/>
        </w:rPr>
      </w:pPr>
    </w:p>
    <w:p w:rsidR="0095465B" w:rsidRDefault="0095465B" w:rsidP="00AF771B">
      <w:pPr>
        <w:jc w:val="both"/>
        <w:rPr>
          <w:sz w:val="20"/>
          <w:szCs w:val="20"/>
          <w:lang w:val="ru-RU"/>
        </w:rPr>
      </w:pPr>
    </w:p>
    <w:p w:rsidR="0095465B" w:rsidRDefault="0095465B" w:rsidP="00AF771B">
      <w:pPr>
        <w:jc w:val="both"/>
        <w:rPr>
          <w:sz w:val="20"/>
          <w:szCs w:val="20"/>
          <w:lang w:val="ru-RU"/>
        </w:rPr>
      </w:pPr>
    </w:p>
    <w:p w:rsidR="0095465B" w:rsidRPr="00FC40A0" w:rsidRDefault="0095465B" w:rsidP="00AF771B">
      <w:pPr>
        <w:jc w:val="both"/>
        <w:rPr>
          <w:sz w:val="20"/>
          <w:szCs w:val="20"/>
          <w:lang w:val="ru-RU"/>
        </w:rPr>
      </w:pPr>
    </w:p>
    <w:p w:rsidR="0095465B" w:rsidRDefault="00AF771B" w:rsidP="00AF771B">
      <w:pPr>
        <w:jc w:val="both"/>
        <w:rPr>
          <w:sz w:val="20"/>
          <w:szCs w:val="20"/>
          <w:lang w:val="hy-AM"/>
        </w:rPr>
      </w:pPr>
      <w:r w:rsidRPr="00AE6910">
        <w:rPr>
          <w:sz w:val="20"/>
          <w:szCs w:val="20"/>
          <w:lang w:val="hy-AM"/>
        </w:rPr>
        <w:t>___________________________________________</w:t>
      </w:r>
    </w:p>
    <w:p w:rsidR="00AF771B" w:rsidRPr="00FC40A0" w:rsidRDefault="00AF771B" w:rsidP="00AF771B">
      <w:pPr>
        <w:jc w:val="both"/>
        <w:rPr>
          <w:sz w:val="20"/>
          <w:szCs w:val="20"/>
          <w:lang w:val="ru-RU"/>
        </w:rPr>
      </w:pPr>
      <w:r w:rsidRPr="00AE6910">
        <w:rPr>
          <w:sz w:val="20"/>
          <w:szCs w:val="20"/>
          <w:lang w:val="hy-AM"/>
        </w:rPr>
        <w:t xml:space="preserve">________ </w:t>
      </w:r>
      <w:r w:rsidRPr="00AE6910">
        <w:rPr>
          <w:sz w:val="20"/>
          <w:szCs w:val="20"/>
          <w:lang w:val="hy-AM"/>
        </w:rPr>
        <w:tab/>
        <w:t xml:space="preserve">                _____________ </w:t>
      </w:r>
    </w:p>
    <w:p w:rsidR="00AF771B" w:rsidRPr="00AE6910" w:rsidRDefault="00AF771B" w:rsidP="00AF771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AF771B" w:rsidRPr="00AE6910" w:rsidRDefault="00AF771B" w:rsidP="00AF771B">
      <w:pPr>
        <w:jc w:val="right"/>
        <w:rPr>
          <w:sz w:val="20"/>
          <w:szCs w:val="20"/>
          <w:lang w:val="hy-AM"/>
        </w:rPr>
      </w:pPr>
      <w:r w:rsidRPr="00AE6910">
        <w:rPr>
          <w:sz w:val="20"/>
          <w:szCs w:val="20"/>
          <w:lang w:val="hy-AM"/>
        </w:rPr>
        <w:t xml:space="preserve">    </w:t>
      </w:r>
    </w:p>
    <w:p w:rsidR="00AF771B" w:rsidRPr="00AE6910" w:rsidRDefault="00AF771B" w:rsidP="00AF771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AF771B" w:rsidRPr="00AE6910" w:rsidRDefault="00AF771B" w:rsidP="00AF771B">
      <w:pPr>
        <w:jc w:val="right"/>
        <w:rPr>
          <w:sz w:val="20"/>
          <w:szCs w:val="20"/>
          <w:lang w:val="hy-AM"/>
        </w:rPr>
      </w:pPr>
    </w:p>
    <w:p w:rsidR="00AF771B" w:rsidRPr="00AE6910" w:rsidRDefault="00AF771B" w:rsidP="00AF771B">
      <w:pPr>
        <w:jc w:val="right"/>
        <w:rPr>
          <w:sz w:val="20"/>
          <w:szCs w:val="20"/>
          <w:lang w:val="hy-AM"/>
        </w:rPr>
      </w:pPr>
      <w:r w:rsidRPr="00AE6910">
        <w:rPr>
          <w:sz w:val="20"/>
          <w:szCs w:val="20"/>
          <w:lang w:val="hy-AM"/>
        </w:rPr>
        <w:t>______________________20     г.</w:t>
      </w:r>
    </w:p>
    <w:p w:rsidR="00AF771B" w:rsidRPr="00AE6910" w:rsidRDefault="00AF771B" w:rsidP="00AF771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F771B" w:rsidRPr="00AE6910" w:rsidRDefault="00AF771B" w:rsidP="00AF771B">
      <w:pPr>
        <w:jc w:val="both"/>
        <w:rPr>
          <w:lang w:val="hy-AM"/>
        </w:rPr>
      </w:pPr>
      <w:r w:rsidRPr="00AE6910">
        <w:rPr>
          <w:lang w:val="hy-AM"/>
        </w:rPr>
        <w:t xml:space="preserve">                            </w:t>
      </w:r>
    </w:p>
    <w:p w:rsidR="00AF771B" w:rsidRPr="00AE6910" w:rsidRDefault="00AF771B" w:rsidP="00AF771B">
      <w:pPr>
        <w:jc w:val="right"/>
        <w:rPr>
          <w:lang w:val="hy-AM"/>
        </w:rPr>
      </w:pPr>
      <w:r w:rsidRPr="00AE6910">
        <w:rPr>
          <w:lang w:val="hy-AM"/>
        </w:rPr>
        <w:tab/>
        <w:t xml:space="preserve"> </w:t>
      </w:r>
    </w:p>
    <w:p w:rsidR="00AF771B" w:rsidRPr="00FC40A0" w:rsidRDefault="00AF771B" w:rsidP="00AF771B">
      <w:pPr>
        <w:pStyle w:val="BodyTextIndent2"/>
        <w:spacing w:line="240" w:lineRule="auto"/>
        <w:rPr>
          <w:rFonts w:ascii="Sylfaen" w:hAnsi="Sylfaen" w:cs="TimesArmenianPSMT"/>
          <w:b/>
          <w:i/>
          <w:color w:val="000000"/>
          <w:sz w:val="18"/>
          <w:szCs w:val="18"/>
          <w:lang w:val="ru-RU" w:eastAsia="ru-RU"/>
        </w:rPr>
      </w:pPr>
    </w:p>
    <w:p w:rsidR="0001120D" w:rsidRPr="00FC40A0" w:rsidRDefault="0001120D" w:rsidP="00AF771B">
      <w:pPr>
        <w:pStyle w:val="BodyTextIndent2"/>
        <w:spacing w:line="240" w:lineRule="auto"/>
        <w:rPr>
          <w:rFonts w:ascii="Sylfaen" w:hAnsi="Sylfaen" w:cs="TimesArmenianPSMT"/>
          <w:b/>
          <w:i/>
          <w:color w:val="000000"/>
          <w:sz w:val="18"/>
          <w:szCs w:val="18"/>
          <w:lang w:val="ru-RU" w:eastAsia="ru-RU"/>
        </w:rPr>
      </w:pPr>
    </w:p>
    <w:p w:rsidR="0021743E" w:rsidRPr="00FC40A0" w:rsidRDefault="0021743E" w:rsidP="00AF771B">
      <w:pPr>
        <w:pStyle w:val="BodyTextIndent2"/>
        <w:spacing w:line="240" w:lineRule="auto"/>
        <w:rPr>
          <w:rFonts w:ascii="Sylfaen" w:hAnsi="Sylfaen" w:cs="TimesArmenianPSMT"/>
          <w:b/>
          <w:i/>
          <w:color w:val="000000"/>
          <w:sz w:val="18"/>
          <w:szCs w:val="18"/>
          <w:lang w:val="ru-RU" w:eastAsia="ru-RU"/>
        </w:rPr>
      </w:pPr>
    </w:p>
    <w:p w:rsidR="0021743E" w:rsidRPr="00FC40A0" w:rsidRDefault="0021743E" w:rsidP="00AF771B">
      <w:pPr>
        <w:pStyle w:val="BodyTextIndent2"/>
        <w:spacing w:line="240" w:lineRule="auto"/>
        <w:rPr>
          <w:rFonts w:ascii="Sylfaen" w:hAnsi="Sylfaen" w:cs="TimesArmenianPSMT"/>
          <w:b/>
          <w:i/>
          <w:color w:val="000000"/>
          <w:sz w:val="18"/>
          <w:szCs w:val="18"/>
          <w:lang w:val="ru-RU" w:eastAsia="ru-RU"/>
        </w:rPr>
      </w:pPr>
    </w:p>
    <w:p w:rsidR="0021743E" w:rsidRDefault="0021743E" w:rsidP="00C90F40">
      <w:pPr>
        <w:pStyle w:val="BodyTextIndent3"/>
        <w:ind w:firstLine="0"/>
        <w:jc w:val="right"/>
        <w:rPr>
          <w:rFonts w:ascii="Times New Roman" w:hAnsi="Times New Roman"/>
          <w:b/>
          <w:lang w:val="es-ES"/>
        </w:rPr>
      </w:pPr>
    </w:p>
    <w:p w:rsidR="00592452" w:rsidRDefault="00592452" w:rsidP="00A24719">
      <w:pPr>
        <w:pStyle w:val="BodyTextIndent3"/>
        <w:ind w:firstLine="0"/>
        <w:jc w:val="right"/>
        <w:rPr>
          <w:rFonts w:ascii="Times New Roman" w:hAnsi="Times New Roman"/>
          <w:b/>
          <w:lang w:val="es-ES"/>
        </w:rPr>
      </w:pPr>
    </w:p>
    <w:p w:rsidR="006830C3" w:rsidRDefault="006830C3" w:rsidP="00A24719">
      <w:pPr>
        <w:pStyle w:val="BodyTextIndent3"/>
        <w:ind w:firstLine="0"/>
        <w:jc w:val="right"/>
        <w:rPr>
          <w:rFonts w:ascii="Times New Roman" w:hAnsi="Times New Roman"/>
          <w:b/>
          <w:lang w:val="es-ES"/>
        </w:rPr>
      </w:pPr>
    </w:p>
    <w:p w:rsidR="00E31DDD" w:rsidRDefault="00E31DDD" w:rsidP="00A24719">
      <w:pPr>
        <w:pStyle w:val="BodyTextIndent3"/>
        <w:ind w:firstLine="0"/>
        <w:jc w:val="right"/>
        <w:rPr>
          <w:rFonts w:ascii="Times New Roman" w:hAnsi="Times New Roman"/>
          <w:b/>
          <w:lang w:val="es-ES"/>
        </w:rPr>
      </w:pPr>
    </w:p>
    <w:p w:rsidR="00524FE2" w:rsidRDefault="00524FE2" w:rsidP="00A24719">
      <w:pPr>
        <w:pStyle w:val="BodyTextIndent3"/>
        <w:ind w:firstLine="0"/>
        <w:jc w:val="right"/>
        <w:rPr>
          <w:rFonts w:ascii="Times New Roman" w:hAnsi="Times New Roman"/>
          <w:b/>
          <w:lang w:val="es-ES"/>
        </w:rPr>
      </w:pPr>
    </w:p>
    <w:p w:rsidR="00A5330C" w:rsidRDefault="00A5330C" w:rsidP="00A24719">
      <w:pPr>
        <w:pStyle w:val="BodyTextIndent3"/>
        <w:ind w:firstLine="0"/>
        <w:jc w:val="right"/>
        <w:rPr>
          <w:rFonts w:ascii="Times New Roman" w:hAnsi="Times New Roman"/>
          <w:b/>
          <w:lang w:val="es-ES"/>
        </w:rPr>
      </w:pPr>
    </w:p>
    <w:p w:rsidR="00010E6C" w:rsidRDefault="00010E6C" w:rsidP="004F5966">
      <w:pPr>
        <w:pStyle w:val="BodyTextIndent3"/>
        <w:ind w:firstLine="0"/>
        <w:jc w:val="right"/>
        <w:rPr>
          <w:rFonts w:ascii="Times New Roman" w:hAnsi="Times New Roman"/>
          <w:b/>
          <w:lang w:val="es-ES"/>
        </w:rPr>
      </w:pPr>
    </w:p>
    <w:p w:rsidR="004F5966" w:rsidRPr="00DA30F6" w:rsidRDefault="004F5966" w:rsidP="004F5966">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r>
        <w:rPr>
          <w:rFonts w:ascii="Times New Roman" w:hAnsi="Times New Roman"/>
          <w:b/>
          <w:lang w:val="es-ES"/>
        </w:rPr>
        <w:t>.1</w:t>
      </w:r>
    </w:p>
    <w:p w:rsidR="004F5966" w:rsidRPr="00AE6910" w:rsidRDefault="004F5966" w:rsidP="004F5966">
      <w:pPr>
        <w:pStyle w:val="Heading9"/>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4F5966" w:rsidRPr="00AE6910" w:rsidRDefault="004F5966" w:rsidP="004F5966">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F4EB5">
        <w:rPr>
          <w:rFonts w:ascii="Times New Roman" w:hAnsi="Times New Roman"/>
          <w:sz w:val="20"/>
          <w:lang w:val="af-ZA"/>
        </w:rPr>
        <w:t xml:space="preserve"> </w:t>
      </w:r>
      <w:r w:rsidR="00515BC3">
        <w:rPr>
          <w:rFonts w:ascii="Times New Roman" w:hAnsi="Times New Roman"/>
          <w:sz w:val="20"/>
          <w:lang w:val="af-ZA"/>
        </w:rPr>
        <w:t>№235/FOK-GArm/25_5.4_002/06.08.25</w:t>
      </w:r>
    </w:p>
    <w:p w:rsidR="004F5966" w:rsidRPr="0095465B" w:rsidRDefault="004F5966" w:rsidP="004F5966">
      <w:pPr>
        <w:pStyle w:val="BodyTextIndent"/>
        <w:jc w:val="center"/>
        <w:rPr>
          <w:rFonts w:ascii="Sylfaen" w:hAnsi="Sylfaen" w:cs="Sylfaen"/>
          <w:i w:val="0"/>
          <w:sz w:val="14"/>
          <w:szCs w:val="14"/>
          <w:lang w:val="af-ZA"/>
        </w:rPr>
      </w:pPr>
    </w:p>
    <w:p w:rsidR="006F1F92" w:rsidRPr="006F1F92" w:rsidRDefault="006F1F92" w:rsidP="006F1F92">
      <w:pPr>
        <w:spacing w:after="160" w:line="259" w:lineRule="auto"/>
        <w:jc w:val="center"/>
        <w:rPr>
          <w:rFonts w:ascii="GHEA Grapalat" w:eastAsia="Calibri" w:hAnsi="GHEA Grapalat"/>
          <w:b/>
          <w:bCs/>
          <w:u w:val="single"/>
          <w:lang w:val="ru-RU"/>
        </w:rPr>
      </w:pPr>
      <w:r w:rsidRPr="006F1F92">
        <w:rPr>
          <w:rFonts w:ascii="GHEA Grapalat" w:eastAsia="Calibri" w:hAnsi="GHEA Grapalat"/>
          <w:b/>
          <w:bCs/>
          <w:u w:val="single"/>
          <w:lang w:val="ru-RU"/>
        </w:rPr>
        <w:t>ТЕХНИЧЕСКОЕ ЗАДАНИЕ</w:t>
      </w:r>
    </w:p>
    <w:p w:rsidR="006F1F92" w:rsidRPr="006F1F92" w:rsidRDefault="006F1F92" w:rsidP="006F1F92">
      <w:pPr>
        <w:spacing w:line="259" w:lineRule="auto"/>
        <w:jc w:val="center"/>
        <w:rPr>
          <w:rFonts w:ascii="GHEA Grapalat" w:eastAsia="Calibri" w:hAnsi="GHEA Grapalat"/>
          <w:lang w:val="ru-RU"/>
        </w:rPr>
      </w:pPr>
      <w:r w:rsidRPr="006F1F92">
        <w:rPr>
          <w:rFonts w:ascii="GHEA Grapalat" w:eastAsia="Calibri" w:hAnsi="GHEA Grapalat"/>
          <w:lang w:val="ru-RU"/>
        </w:rPr>
        <w:t>По закупке услуг по техническому обслуживанию здания крытого ледового катка и инженерных систем котельной учреждения «Учебно-спортивный комплекс»</w:t>
      </w:r>
    </w:p>
    <w:p w:rsidR="006F1F92" w:rsidRPr="006F1F92" w:rsidRDefault="006F1F92" w:rsidP="006F1F92">
      <w:pPr>
        <w:spacing w:line="259" w:lineRule="auto"/>
        <w:jc w:val="center"/>
        <w:rPr>
          <w:rFonts w:ascii="GHEA Grapalat" w:eastAsia="Calibri" w:hAnsi="GHEA Grapalat"/>
          <w:lang w:val="ru-RU"/>
        </w:rPr>
      </w:pPr>
      <w:r w:rsidRPr="006F1F92">
        <w:rPr>
          <w:rFonts w:ascii="GHEA Grapalat" w:eastAsia="Calibri" w:hAnsi="GHEA Grapalat"/>
          <w:lang w:val="ru-RU"/>
        </w:rPr>
        <w:t xml:space="preserve">ЗАО «Газпром Армения» </w:t>
      </w:r>
    </w:p>
    <w:p w:rsidR="006F1F92" w:rsidRPr="006F1F92" w:rsidRDefault="006F1F92" w:rsidP="006F1F92">
      <w:pPr>
        <w:spacing w:after="160" w:line="259" w:lineRule="auto"/>
        <w:jc w:val="center"/>
        <w:rPr>
          <w:rFonts w:ascii="GHEA Grapalat" w:eastAsia="Calibri" w:hAnsi="GHEA Grapalat"/>
          <w:lang w:val="ru-RU"/>
        </w:rPr>
      </w:pP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b/>
          <w:bCs/>
          <w:lang w:val="ru-RU"/>
        </w:rPr>
        <w:t>Технические требования к зданию ледового катка</w:t>
      </w:r>
      <w:r w:rsidRPr="00655E29">
        <w:rPr>
          <w:rFonts w:ascii="GHEA Grapalat" w:eastAsia="Calibri" w:hAnsi="GHEA Grapalat"/>
          <w:lang w:val="ru-RU"/>
        </w:rPr>
        <w:t>:</w:t>
      </w: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Система охлаждения катка:</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 Толщина льда по проекту - 50 мм,</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 Температура теплоносителя от -14°С до -11°С по проекту,</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 Температура поверхности льда: от -2°С до -5°С по проекту,</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 Температура конденсации газа фреона: +45°С  по проекту,</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5. В рабочих зонах Н = от 2,0 до 4,0 м, температура: от +6°С до 14°С по проекту,</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6. Уровень звукового давления конденсатора с расстояния 10 м - 58 дБА по проекту.</w:t>
      </w:r>
    </w:p>
    <w:p w:rsidR="00655E29" w:rsidRPr="00655E29" w:rsidRDefault="00655E29" w:rsidP="00655E29">
      <w:pPr>
        <w:spacing w:line="276" w:lineRule="auto"/>
        <w:jc w:val="both"/>
        <w:rPr>
          <w:rFonts w:ascii="GHEA Grapalat" w:eastAsia="Calibri" w:hAnsi="GHEA Grapalat"/>
          <w:b/>
          <w:bCs/>
          <w:lang w:val="ru-RU"/>
        </w:rPr>
      </w:pP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Вентиляционная система:</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 Температура теплоносителя от +4°С до +0°С по проекту,</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 Объем отбора воздуха воздухозаборником на катке - 12000 м3/в час по проекту,</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 Объем отбора воздуха воздухозаборником для трибун: 10000 м3/ в час по проекту,</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 Скорость воздушного потока в рабочей зоне при наклоне 650, 0,25 м/с по проекту.</w:t>
      </w:r>
    </w:p>
    <w:p w:rsidR="00655E29" w:rsidRPr="00655E29" w:rsidRDefault="00655E29" w:rsidP="00655E29">
      <w:pPr>
        <w:spacing w:line="276" w:lineRule="auto"/>
        <w:jc w:val="both"/>
        <w:rPr>
          <w:rFonts w:ascii="GHEA Grapalat" w:eastAsia="Calibri" w:hAnsi="GHEA Grapalat"/>
          <w:lang w:val="ru-RU"/>
        </w:rPr>
      </w:pPr>
    </w:p>
    <w:p w:rsidR="00655E29" w:rsidRPr="00655E29" w:rsidRDefault="00655E29" w:rsidP="00655E29">
      <w:pPr>
        <w:spacing w:after="160" w:line="259" w:lineRule="auto"/>
        <w:jc w:val="center"/>
        <w:rPr>
          <w:rFonts w:ascii="GHEA Grapalat" w:eastAsia="Calibri" w:hAnsi="GHEA Grapalat"/>
          <w:b/>
          <w:bCs/>
          <w:lang w:val="ru-RU"/>
        </w:rPr>
      </w:pPr>
      <w:r w:rsidRPr="00655E29">
        <w:rPr>
          <w:rFonts w:ascii="GHEA Grapalat" w:eastAsia="Calibri" w:hAnsi="GHEA Grapalat"/>
          <w:b/>
          <w:bCs/>
          <w:lang w:val="ru-RU"/>
        </w:rPr>
        <w:t>ХАРАКТЕРИСТИКА ОБОРУДОВАНИЯ  ЗДАНИЯ ЛЕДОВОГО КАТКА</w:t>
      </w: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1. Система кондиционирования и система вентиляции (без катка), состоящая из следующего оборудования: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1.1. Приточно-вытяжная система вентиляции первого этажа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1.2. Приточно-вытяжная система вентиляции второго этажа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1.3 Приточно-вытяжная система вентиляции комнаты холодоснабжения и комнат индивидуального теплового пункта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1.4. Приточно-вытяжная система медицинского кабинета, раздевалок и комнат прочего назначения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lastRenderedPageBreak/>
        <w:t>1.5.Главные воздуховоды (1 шт.),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1.6.Канальные воздуховоды (15 шт.),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1.7 Электрические канальные нагреватели (6 шт.),</w:t>
      </w:r>
    </w:p>
    <w:p w:rsidR="00655E29" w:rsidRPr="00655E29" w:rsidRDefault="00655E29" w:rsidP="00655E29">
      <w:pPr>
        <w:spacing w:after="160" w:line="259" w:lineRule="auto"/>
        <w:jc w:val="both"/>
        <w:rPr>
          <w:rFonts w:ascii="GHEA Grapalat" w:eastAsia="Calibri" w:hAnsi="GHEA Grapalat"/>
          <w:lang w:val="ru-RU"/>
        </w:rPr>
      </w:pPr>
      <w:r w:rsidRPr="00655E29">
        <w:rPr>
          <w:rFonts w:ascii="GHEA Grapalat" w:eastAsia="Calibri" w:hAnsi="GHEA Grapalat"/>
          <w:lang w:val="ru-RU"/>
        </w:rPr>
        <w:t>1.8. Настенные кондиционеры (4 шт.),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1.9. Теплоизолированные воздуховоды из оцинкованного листа с прикрепленными к ним вентиляционными деталями: дроссельные заслонки с ручным управлением, диффузоры, вентиляционные решетки,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1.10 Автоматика систем кондиционирования и вентиляции.</w:t>
      </w:r>
    </w:p>
    <w:p w:rsidR="00655E29" w:rsidRPr="00655E29" w:rsidRDefault="00655E29" w:rsidP="00655E29">
      <w:pPr>
        <w:spacing w:line="276" w:lineRule="auto"/>
        <w:jc w:val="both"/>
        <w:rPr>
          <w:rFonts w:ascii="GHEA Grapalat" w:eastAsia="Calibri" w:hAnsi="GHEA Grapalat"/>
          <w:b/>
          <w:bCs/>
          <w:lang w:val="ru-RU"/>
        </w:rPr>
      </w:pP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2. Система кондиционирования и вентиляции ледового катка, состоящая из следующего оборудования: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2.1 Приточно-вытяжная система вентиляции катка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2.2 Приточно-вытяжная система вентиляции трбун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2.3. Электрорегулируемые пожарные клапаны (4 шт.),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2.4. Теплоизолированные воздуховоды из оцинкованного листа с прикрепленными к ним вентиляционными деталями: регуляторами расхода воздуха, сопловые воздухораспределители, вентиляционные решетки,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2.5.Трубы стальные изолированные (</w:t>
      </w:r>
      <w:r w:rsidRPr="00655E29">
        <w:rPr>
          <w:rFonts w:ascii="GHEA Grapalat" w:eastAsia="Calibri" w:hAnsi="GHEA Grapalat"/>
          <w:lang w:val="hy-AM"/>
        </w:rPr>
        <w:t>DN125-DN15</w:t>
      </w:r>
      <w:r w:rsidRPr="00655E29">
        <w:rPr>
          <w:rFonts w:ascii="GHEA Grapalat" w:eastAsia="Calibri" w:hAnsi="GHEA Grapalat"/>
          <w:lang w:val="ru-RU"/>
        </w:rPr>
        <w:t>) с узлами,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2.6 Автоматика систем кондиционирования и вентиляции.</w:t>
      </w:r>
    </w:p>
    <w:p w:rsidR="00655E29" w:rsidRPr="00655E29" w:rsidRDefault="00655E29" w:rsidP="00655E29">
      <w:pPr>
        <w:spacing w:line="276" w:lineRule="auto"/>
        <w:jc w:val="both"/>
        <w:rPr>
          <w:rFonts w:ascii="GHEA Grapalat" w:eastAsia="Calibri" w:hAnsi="GHEA Grapalat"/>
          <w:b/>
          <w:bCs/>
          <w:lang w:val="ru-RU"/>
        </w:rPr>
      </w:pP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3. Система ледоснабжения ледового катка, состоящая из следующего оборудования: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3.1.Машина для охлаждения катка (внутренний блок),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3.2. Машина для охлаждения катка (наружный блок),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3.3 Расширительные баки с собственными узлами,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xml:space="preserve">3.4 Дренажный бак для этиленгликоля, 20 т </w:t>
      </w:r>
      <w:r w:rsidRPr="00655E29">
        <w:rPr>
          <w:rFonts w:ascii="MS Gothic" w:eastAsia="MS Gothic" w:hAnsi="MS Gothic" w:cs="MS Gothic" w:hint="eastAsia"/>
          <w:lang w:val="ru-RU"/>
        </w:rPr>
        <w:t>․</w:t>
      </w:r>
      <w:r w:rsidRPr="00655E29">
        <w:rPr>
          <w:rFonts w:ascii="GHEA Grapalat" w:eastAsia="Calibri" w:hAnsi="GHEA Grapalat"/>
          <w:lang w:val="ru-RU"/>
        </w:rPr>
        <w:t xml:space="preserve"> </w:t>
      </w:r>
      <w:r w:rsidRPr="00655E29">
        <w:rPr>
          <w:rFonts w:ascii="GHEA Grapalat" w:eastAsia="Calibri" w:hAnsi="GHEA Grapalat" w:cs="GHEA Grapalat"/>
          <w:lang w:val="ru-RU"/>
        </w:rPr>
        <w:t>с узлом</w:t>
      </w:r>
      <w:r w:rsidRPr="00655E29">
        <w:rPr>
          <w:rFonts w:ascii="GHEA Grapalat" w:eastAsia="Calibri" w:hAnsi="GHEA Grapalat"/>
          <w:lang w:val="ru-RU"/>
        </w:rPr>
        <w:t xml:space="preserve"> и насосом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3.5. Насосы для системы ледоснабжения катка в полной комплектации,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3.6.Коллекторные узлы,</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3.7. Трубы стальные изолированные (</w:t>
      </w:r>
      <w:r w:rsidRPr="00655E29">
        <w:rPr>
          <w:rFonts w:ascii="GHEA Grapalat" w:eastAsia="Calibri" w:hAnsi="GHEA Grapalat"/>
          <w:lang w:val="hy-AM"/>
        </w:rPr>
        <w:t>DN125-DN15</w:t>
      </w:r>
      <w:r w:rsidRPr="00655E29">
        <w:rPr>
          <w:rFonts w:ascii="GHEA Grapalat" w:eastAsia="Calibri" w:hAnsi="GHEA Grapalat"/>
          <w:lang w:val="ru-RU"/>
        </w:rPr>
        <w:t>) с узлами,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xml:space="preserve">3.8 </w:t>
      </w:r>
      <w:r w:rsidRPr="00655E29">
        <w:rPr>
          <w:rFonts w:ascii="MS Gothic" w:eastAsia="MS Gothic" w:hAnsi="MS Gothic" w:cs="MS Gothic" w:hint="eastAsia"/>
          <w:lang w:val="ru-RU"/>
        </w:rPr>
        <w:t>․</w:t>
      </w:r>
      <w:r w:rsidRPr="00655E29">
        <w:rPr>
          <w:rFonts w:ascii="GHEA Grapalat" w:eastAsia="Calibri" w:hAnsi="GHEA Grapalat"/>
          <w:lang w:val="ru-RU"/>
        </w:rPr>
        <w:t xml:space="preserve"> </w:t>
      </w:r>
      <w:r w:rsidRPr="00655E29">
        <w:rPr>
          <w:rFonts w:ascii="GHEA Grapalat" w:eastAsia="Calibri" w:hAnsi="GHEA Grapalat" w:cs="GHEA Grapalat"/>
          <w:lang w:val="ru-RU"/>
        </w:rPr>
        <w:t>Медные</w:t>
      </w:r>
      <w:r w:rsidRPr="00655E29">
        <w:rPr>
          <w:rFonts w:ascii="GHEA Grapalat" w:eastAsia="Calibri" w:hAnsi="GHEA Grapalat"/>
          <w:lang w:val="ru-RU"/>
        </w:rPr>
        <w:t xml:space="preserve"> </w:t>
      </w:r>
      <w:r w:rsidRPr="00655E29">
        <w:rPr>
          <w:rFonts w:ascii="GHEA Grapalat" w:eastAsia="Calibri" w:hAnsi="GHEA Grapalat" w:cs="GHEA Grapalat"/>
          <w:lang w:val="ru-RU"/>
        </w:rPr>
        <w:t>трубопроводы</w:t>
      </w:r>
      <w:r w:rsidRPr="00655E29">
        <w:rPr>
          <w:rFonts w:ascii="GHEA Grapalat" w:eastAsia="Calibri" w:hAnsi="GHEA Grapalat"/>
          <w:lang w:val="ru-RU"/>
        </w:rPr>
        <w:t xml:space="preserve"> с собственными узлами, </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3.9. Автоматика системы.</w:t>
      </w:r>
    </w:p>
    <w:p w:rsidR="00655E29" w:rsidRPr="00655E29" w:rsidRDefault="00655E29" w:rsidP="00655E29">
      <w:pPr>
        <w:spacing w:line="276" w:lineRule="auto"/>
        <w:jc w:val="both"/>
        <w:rPr>
          <w:rFonts w:ascii="GHEA Grapalat" w:eastAsia="Calibri" w:hAnsi="GHEA Grapalat"/>
          <w:b/>
          <w:bCs/>
          <w:lang w:val="ru-RU"/>
        </w:rPr>
      </w:pP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4. Лед, состоящий из следующего оборудования: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4.1. Система подготовки воды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4.2 Система плавления льда в комплекте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4.3.Машина для обработки льда nIce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4.4.Оборудование для заточки ножа ледового комбайна (1 шт.),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4.5. Оборудование для обработки</w:t>
      </w:r>
      <w:r w:rsidRPr="00655E29">
        <w:rPr>
          <w:rFonts w:ascii="Calibri" w:eastAsia="Calibri" w:hAnsi="Calibri" w:cs="Calibri"/>
          <w:lang w:val="ru-RU"/>
        </w:rPr>
        <w:t> </w:t>
      </w:r>
      <w:r w:rsidRPr="00655E29">
        <w:rPr>
          <w:rFonts w:ascii="GHEA Grapalat" w:eastAsia="Calibri" w:hAnsi="GHEA Grapalat" w:cs="GHEA Grapalat"/>
          <w:lang w:val="ru-RU"/>
        </w:rPr>
        <w:t>краев</w:t>
      </w:r>
      <w:r w:rsidRPr="00655E29">
        <w:rPr>
          <w:rFonts w:ascii="Calibri" w:eastAsia="Calibri" w:hAnsi="Calibri" w:cs="Calibri"/>
          <w:lang w:val="ru-RU"/>
        </w:rPr>
        <w:t> </w:t>
      </w:r>
      <w:r w:rsidRPr="00655E29">
        <w:rPr>
          <w:rFonts w:ascii="GHEA Grapalat" w:eastAsia="Calibri" w:hAnsi="GHEA Grapalat"/>
          <w:lang w:val="ru-RU"/>
        </w:rPr>
        <w:t>катка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4.6. Автоматика системы водоподготовки.</w:t>
      </w:r>
    </w:p>
    <w:p w:rsidR="00655E29" w:rsidRPr="00655E29" w:rsidRDefault="00655E29" w:rsidP="00655E29">
      <w:pPr>
        <w:spacing w:line="276" w:lineRule="auto"/>
        <w:jc w:val="both"/>
        <w:rPr>
          <w:rFonts w:ascii="GHEA Grapalat" w:eastAsia="Calibri" w:hAnsi="GHEA Grapalat"/>
          <w:b/>
          <w:bCs/>
          <w:lang w:val="ru-RU"/>
        </w:rPr>
      </w:pP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lastRenderedPageBreak/>
        <w:t>5. Индивидуальный тепловой узел, состоящий из следующего оборудования: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5.1 Насосная станция водоснабжения: SiBoosatSmart 2 Helix V 1607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5.2 Циркуляционные насосы (5 шт.),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5.3 Регулятор давления (1 шт.),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5.4. Узлы учета водоснабжения (11 комплектов),</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5.5. Трубы стальные теплоизолированные (DN200-DN15) с узлами,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5.6. Автоматика системы.</w:t>
      </w:r>
    </w:p>
    <w:p w:rsidR="00655E29" w:rsidRPr="00655E29" w:rsidRDefault="00655E29" w:rsidP="00655E29">
      <w:pPr>
        <w:spacing w:line="276" w:lineRule="auto"/>
        <w:jc w:val="both"/>
        <w:rPr>
          <w:rFonts w:ascii="GHEA Grapalat" w:eastAsia="Calibri" w:hAnsi="GHEA Grapalat"/>
          <w:b/>
          <w:bCs/>
          <w:lang w:val="ru-RU"/>
        </w:rPr>
      </w:pP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6. Протовопожарная система, состоящая из следующего оборудования: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6.1. Противопожарная насосная станция: SiBoosatSmart 2 Helix V E 1004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6.2. Противопожарные коробки (24 комплекта),</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6.3. Огнетушители (61 шт.).</w:t>
      </w:r>
    </w:p>
    <w:p w:rsidR="00655E29" w:rsidRPr="00655E29" w:rsidRDefault="00655E29" w:rsidP="00655E29">
      <w:pPr>
        <w:spacing w:line="276" w:lineRule="auto"/>
        <w:jc w:val="both"/>
        <w:rPr>
          <w:rFonts w:ascii="GHEA Grapalat" w:eastAsia="Calibri" w:hAnsi="GHEA Grapalat"/>
          <w:b/>
          <w:bCs/>
          <w:lang w:val="ru-RU"/>
        </w:rPr>
      </w:pP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7. Внутренние сети водоснабжения и водоотведения, состоящие из следующего оборудования: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7.1. Узлы учета водоснабжения (1 комплект),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7.2. Водонагреватели электрические в комплекте (OVS-50- 8 комплектов, SE-500 - 6 комплектов),</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7.3 Стальные, металлопластиковые, полипропиленовые трубопроводы для водоснабжения и водоотведения (DN80-DN15) с узлами,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7.4. Раковины со смесителями и с собственными фурнитурами (45 комплектов),</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7.5. Унитазы с собственными фурнитурами (30 комплектов),</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7.6. Писуары с кранами и с собственными фурнитурами (5 комплектов),</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7.7.Душевые с фурнитурами (40 комплектов).</w:t>
      </w:r>
    </w:p>
    <w:p w:rsidR="00655E29" w:rsidRPr="00655E29" w:rsidRDefault="00655E29" w:rsidP="00655E29">
      <w:pPr>
        <w:spacing w:line="276" w:lineRule="auto"/>
        <w:jc w:val="both"/>
        <w:rPr>
          <w:rFonts w:ascii="GHEA Grapalat" w:eastAsia="Calibri" w:hAnsi="GHEA Grapalat"/>
          <w:b/>
          <w:bCs/>
          <w:lang w:val="ru-RU"/>
        </w:rPr>
      </w:pP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8. Внутренние тепловые сети, состоящие из следующего оборудования: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8.1 Панельные батареи - 66 точек,</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8.2.Воздушные завесы -2 шт., 1 точка,</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xml:space="preserve">8.3 Трубопроводы внутренних тепловых сетей </w:t>
      </w:r>
      <w:r w:rsidRPr="00655E29">
        <w:rPr>
          <w:rFonts w:ascii="GHEA Grapalat" w:eastAsia="Calibri" w:hAnsi="GHEA Grapalat"/>
          <w:lang w:val="hy-AM"/>
        </w:rPr>
        <w:t>(DN100-DN15)</w:t>
      </w:r>
      <w:r w:rsidRPr="00655E29">
        <w:rPr>
          <w:rFonts w:ascii="GHEA Grapalat" w:eastAsia="Calibri" w:hAnsi="GHEA Grapalat"/>
          <w:lang w:val="ru-RU"/>
        </w:rPr>
        <w:t xml:space="preserve"> с узлами.</w:t>
      </w:r>
    </w:p>
    <w:p w:rsidR="00655E29" w:rsidRPr="00655E29" w:rsidRDefault="00655E29" w:rsidP="00655E29">
      <w:pPr>
        <w:spacing w:line="276" w:lineRule="auto"/>
        <w:jc w:val="both"/>
        <w:rPr>
          <w:rFonts w:ascii="GHEA Grapalat" w:eastAsia="Calibri" w:hAnsi="GHEA Grapalat"/>
          <w:lang w:val="ru-RU"/>
        </w:rPr>
      </w:pPr>
    </w:p>
    <w:p w:rsidR="00655E29" w:rsidRPr="00655E29" w:rsidRDefault="00655E29" w:rsidP="00655E29">
      <w:pPr>
        <w:spacing w:after="160" w:line="259" w:lineRule="auto"/>
        <w:jc w:val="center"/>
        <w:rPr>
          <w:rFonts w:ascii="GHEA Grapalat" w:eastAsia="Calibri" w:hAnsi="GHEA Grapalat"/>
          <w:b/>
          <w:bCs/>
          <w:lang w:val="ru-RU"/>
        </w:rPr>
      </w:pPr>
      <w:r w:rsidRPr="00655E29">
        <w:rPr>
          <w:rFonts w:ascii="GHEA Grapalat" w:eastAsia="Calibri" w:hAnsi="GHEA Grapalat"/>
          <w:b/>
          <w:bCs/>
          <w:lang w:val="ru-RU"/>
        </w:rPr>
        <w:t>ХАРАКТЕРИСТИКА ОБОРУДОВАНИЯ ЗДАНИЯ КОТЕЛЬНОЙ</w:t>
      </w:r>
      <w:r w:rsidRPr="00655E29">
        <w:rPr>
          <w:rFonts w:ascii="GHEA Grapalat" w:eastAsia="Calibri" w:hAnsi="GHEA Grapalat"/>
          <w:b/>
          <w:bCs/>
          <w:lang w:val="ru-RU"/>
        </w:rPr>
        <w:tab/>
        <w:t xml:space="preserve"> </w:t>
      </w: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1. Котельная, состоящая из следующего оборудования: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1.1.Котлы (UGS 1250-1 шт., UGS 700-2 шт., UGS 450-5 шт.),</w:t>
      </w:r>
    </w:p>
    <w:p w:rsidR="00655E29" w:rsidRPr="00655E29" w:rsidRDefault="00655E29" w:rsidP="00655E29">
      <w:pPr>
        <w:spacing w:line="276" w:lineRule="auto"/>
        <w:rPr>
          <w:rFonts w:ascii="GHEA Grapalat" w:eastAsia="Calibri" w:hAnsi="GHEA Grapalat"/>
          <w:lang w:val="ru-RU"/>
        </w:rPr>
      </w:pPr>
      <w:r w:rsidRPr="00655E29">
        <w:rPr>
          <w:rFonts w:ascii="GHEA Grapalat" w:eastAsia="Calibri" w:hAnsi="GHEA Grapalat"/>
          <w:lang w:val="ru-RU"/>
        </w:rPr>
        <w:t>1.2.Автоматические газовые горелки (P 71 M-.AB.L.AM.A.1.40 – 1 шт., P61 M-.AB.L.AM.A.0.32 - 2 шт., NG550 M-.TN.L.AM.A.0.32 - 5 шт.),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1.3. Циркуляционные насосы (BL 80/250-5,5/4 - 6 шт., IL 65/150-5,5/2 - 4 шт.),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1.4. Быстрые теплообменники (5 шт.),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1.5 Мембранные баки (1000 л.-2 шт., 750 л.-2 шт.),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1.6. Дымовая труба,</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1.7. Стальные теплоизолированные трубопроводы (DN200-DN15) с узлами,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lastRenderedPageBreak/>
        <w:t>1.8. Фасонные части котлов (DN200-15): предохранительные клапаны, задвижки, клапаны, фильтры, обратные клапаны, краны сливные, термометры, манометры, фланцы, дефлекторы и др.,</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1.9. Узел внутреннего соединения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10.1 Автоматика системы.</w:t>
      </w:r>
    </w:p>
    <w:p w:rsidR="00655E29" w:rsidRPr="00655E29" w:rsidRDefault="00655E29" w:rsidP="00655E29">
      <w:pPr>
        <w:spacing w:line="276" w:lineRule="auto"/>
        <w:jc w:val="both"/>
        <w:rPr>
          <w:rFonts w:ascii="GHEA Grapalat" w:eastAsia="Calibri" w:hAnsi="GHEA Grapalat"/>
          <w:lang w:val="ru-RU"/>
        </w:rPr>
      </w:pPr>
    </w:p>
    <w:p w:rsidR="00655E29" w:rsidRPr="00655E29" w:rsidRDefault="00655E29" w:rsidP="00655E29">
      <w:pPr>
        <w:spacing w:line="276" w:lineRule="auto"/>
        <w:jc w:val="center"/>
        <w:rPr>
          <w:rFonts w:ascii="GHEA Grapalat" w:eastAsia="Calibri" w:hAnsi="GHEA Grapalat"/>
          <w:b/>
          <w:bCs/>
          <w:lang w:val="ru-RU"/>
        </w:rPr>
      </w:pPr>
      <w:r w:rsidRPr="00655E29">
        <w:rPr>
          <w:rFonts w:ascii="GHEA Grapalat" w:eastAsia="Calibri" w:hAnsi="GHEA Grapalat"/>
          <w:b/>
          <w:bCs/>
          <w:lang w:val="ru-RU"/>
        </w:rPr>
        <w:t>ЕЖЕДНЕВНЫЕ, ЕЖЕКВАРТАЛЬНЫЕ, ПОЛУГОДОВЫЕ И ЕЖЕГОДНЫЕ РАБОТЫ ПО ОБСЛУЖИВАНИЮ СИСТЕМ</w:t>
      </w:r>
    </w:p>
    <w:p w:rsidR="00655E29" w:rsidRPr="00655E29" w:rsidRDefault="00655E29" w:rsidP="00655E29">
      <w:pPr>
        <w:spacing w:line="276" w:lineRule="auto"/>
        <w:jc w:val="both"/>
        <w:rPr>
          <w:rFonts w:ascii="GHEA Grapalat" w:eastAsia="Calibri" w:hAnsi="GHEA Grapalat"/>
          <w:lang w:val="ru-RU"/>
        </w:rPr>
      </w:pP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1. Система кондиционирования и система вентиляции (без катка)</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1.1 Контроль ежедневной работы приточно-вытяжных систем, который  из себя представляет: ежедневную проверку данных панели управления, проверку работы трехходовых клапанов, проверку регулируемых клапанов, чистку теплообменников и  рекуператоров воздуха, а также промывку при помощи специальных средств по мере необходимости, проверку работы инверторов.</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xml:space="preserve">1.2. Очистка фильтров  приточно-вытяжных систем, а также промывка при помощи специальных средств по мере необходимости, </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1.3. Ежедневный контроль системы автоматики кондиционирования и вентиляции,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xml:space="preserve">1.4. Регулировка механически регулируемых клапанов во время сезонных переходов -по мере необходимости, </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1.5. Устранение отклонений от нормальной работы, аварий приточно-вытяжных систем, показателей различного назначения, находящихся на оборудовании, выполнение других работ в соответствии с техническими инструкциями на панели управления,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1.6. Ежедневный мониторинг работы магистральных воздуховодов, канальных воздуховодов, канальных электронагревателей, настенных кондиционеров, выявление и устранение причин в случае возникновения проблем,</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xml:space="preserve">1.7. Ежедневный контроль работы теплоизолированных воздуховодов, прикрепленных к ним вентиляционных деталей: дроссельных заслонок с ручным управлением, диффузоров, вентиляционных решеток, ежедневный контроль работы, при необходимости - очистка, </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1.8. Ежегодный мониторинг систем – проверка, очистка, промывка составляющих компонентов оборудования систем, и т.д.</w:t>
      </w:r>
    </w:p>
    <w:p w:rsidR="00655E29" w:rsidRPr="00655E29" w:rsidRDefault="00655E29" w:rsidP="00655E29">
      <w:pPr>
        <w:spacing w:line="276" w:lineRule="auto"/>
        <w:jc w:val="both"/>
        <w:rPr>
          <w:rFonts w:ascii="GHEA Grapalat" w:eastAsia="Calibri" w:hAnsi="GHEA Grapalat"/>
          <w:lang w:val="ru-RU"/>
        </w:rPr>
      </w:pP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2.Система кондиционирования и вентиляции катка</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2.1. Контроль ежедневной работы приточно-вытяжных систем, который из себя представляет: ежедневную проверку данных панели управления, проверку работы трехходовых клапанов, проверку регулируемых клапанов, чистку теплообменников и  рекуператоров воздуха, а также промывку при помощи специальных средств по мере необходимости, проверку работы инверторов.</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lastRenderedPageBreak/>
        <w:t>2.2. Очистка фильтров  приточно-вытяжных систем, а также промывка при помощи специальных средств по мере необходимости,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2.3. Ежедневный контроль системы автоматики кондиционирования и вентиляции,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2.4. Регулировка механически регулируемых клапанов во время сезонных переходов -по мере необходимости,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2.5. Устранение отклонений от нормальной работы, аварий приточно-вытяжных систем, показателей различного назначения, находящихся на оборудовании, выполнение других работ в соответствии с техническими инструкциями на панели управления,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2.6. Ежедневный мониторинг работы магистральных воздуховодов, канальных воздуховодов, канальных электронагревателей, настенных кондиционеров, выявление и устранение причин в случае возникновения проблем,</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2.7. Ежедневный контроль работы теплоизолированных воздуховодов, прикрепленных к ним вентиляционны деталей: дроссельных заслонок с ручным управлением, диффузоров, вентиляционных решеток, ежедневный контроль работы, при необходимости их очистка,</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2.8. Проверка фреона приточно-вытяжного оборудования и увеличение по мере необходимости (стоимость фреона не включена в данное технческое задание),</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2.9.Проверка масла компрессора и увеличение по мере необходимости (стоимость масла не включена в данное технческое задание),</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2.10. Ежегодный мониторинг систем – проверка, очистка, промывка сосставляющих компонентов оборудования систем, и т.д.</w:t>
      </w:r>
    </w:p>
    <w:p w:rsidR="00655E29" w:rsidRPr="00655E29" w:rsidRDefault="00655E29" w:rsidP="00655E29">
      <w:pPr>
        <w:spacing w:line="276" w:lineRule="auto"/>
        <w:jc w:val="both"/>
        <w:rPr>
          <w:rFonts w:ascii="GHEA Grapalat" w:eastAsia="Calibri" w:hAnsi="GHEA Grapalat"/>
          <w:lang w:val="ru-RU"/>
        </w:rPr>
      </w:pP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b/>
          <w:bCs/>
          <w:lang w:val="ru-RU"/>
        </w:rPr>
        <w:t>3. Система ледоснабжения ледового катка</w:t>
      </w:r>
      <w:r w:rsidRPr="00655E29">
        <w:rPr>
          <w:rFonts w:ascii="GHEA Grapalat" w:eastAsia="Calibri" w:hAnsi="GHEA Grapalat"/>
          <w:lang w:val="ru-RU"/>
        </w:rPr>
        <w:t xml:space="preserve"> </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3.1. Ежедневный контроль машины ледоснабжения</w:t>
      </w:r>
      <w:r w:rsidRPr="00655E29">
        <w:rPr>
          <w:rFonts w:ascii="GHEA Grapalat" w:eastAsia="Calibri" w:hAnsi="GHEA Grapalat"/>
          <w:b/>
          <w:bCs/>
          <w:lang w:val="ru-RU"/>
        </w:rPr>
        <w:t xml:space="preserve"> </w:t>
      </w:r>
      <w:r w:rsidRPr="00655E29">
        <w:rPr>
          <w:rFonts w:ascii="GHEA Grapalat" w:eastAsia="Calibri" w:hAnsi="GHEA Grapalat"/>
          <w:lang w:val="ru-RU"/>
        </w:rPr>
        <w:t>катка (внутренние и наружные блоки), который включает в себя ежедневный осмотр и регистрацию показателей оборудования, проверку и регистрацию данных панели управления, проверка компрессорного масла и увеличение по требованию, проверка количества фреона оборудования и увеличение по требованию,</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3.2. Обслуживание и контроль автоматики машины ледоснабжения катка и  программы дистанционного управления,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3.3. Очистка и промывка теплообменников наружного блока машины ледоснабжения</w:t>
      </w:r>
      <w:r w:rsidRPr="00655E29">
        <w:rPr>
          <w:rFonts w:ascii="GHEA Grapalat" w:eastAsia="Calibri" w:hAnsi="GHEA Grapalat"/>
          <w:b/>
          <w:bCs/>
          <w:lang w:val="ru-RU"/>
        </w:rPr>
        <w:t xml:space="preserve"> </w:t>
      </w:r>
      <w:r w:rsidRPr="00655E29">
        <w:rPr>
          <w:rFonts w:ascii="GHEA Grapalat" w:eastAsia="Calibri" w:hAnsi="GHEA Grapalat"/>
          <w:lang w:val="ru-RU"/>
        </w:rPr>
        <w:t>катка при помощи специальных средств - по мере необходимости,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3.4 Проверка герметичности расширительных баков, их соединений, проверка внешних повреждений оборудования и фурнитуры, устранение внешних повреждений в случае обнаружения,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3.5 Проверка дренажного бака, предназначенного для этиленгликоля, проверка герметичости узлов, проверка на наличие внешних повреждений оборудования и фурнитуры, устранение их в случае обнаружения,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lastRenderedPageBreak/>
        <w:t>3.6.Контроль требуемого количества этиленгликоля в системе ледоснабжения и увеличение при необходимости,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3.7.Контроль требуемого количества этиленгликоля всей системы теплого пола ледового катка и увеличение при необходимости,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3.8.Ежедневный контроль работы насосов системы ледоснабжения катка, выявление и устранение проблем в случае отклонений от необходимых критериев,</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3.9 Проверка герметичности соединений разделительных гребенок,</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3.10 Осмотр теплоизолированных стальных труб, их соединений, осмотр наружных повреждений фурнитуры,</w:t>
      </w:r>
      <w:r w:rsidRPr="00655E29">
        <w:rPr>
          <w:rFonts w:ascii="GHEA Grapalat" w:eastAsia="Calibri" w:hAnsi="GHEA Grapalat"/>
          <w:lang w:val="ru-RU"/>
        </w:rPr>
        <w:tab/>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3.11 Проверка герметичности медных труб и их соединений, проверка наружных повреждений фурнитуры,</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3.12 Очиститка фильтров системы охлаждения серверной комнаты, контроль  количества фреона, а также увеличение количества,  контроль компрессорных масел, а также увеличение количества.</w:t>
      </w:r>
    </w:p>
    <w:p w:rsidR="00655E29" w:rsidRPr="00655E29" w:rsidRDefault="00655E29" w:rsidP="00655E29">
      <w:pPr>
        <w:spacing w:line="276" w:lineRule="auto"/>
        <w:jc w:val="both"/>
        <w:rPr>
          <w:rFonts w:ascii="GHEA Grapalat" w:eastAsia="Calibri" w:hAnsi="GHEA Grapalat"/>
          <w:b/>
          <w:bCs/>
          <w:lang w:val="ru-RU"/>
        </w:rPr>
      </w:pPr>
    </w:p>
    <w:p w:rsidR="00655E29" w:rsidRPr="00655E29" w:rsidRDefault="00655E29" w:rsidP="00655E29">
      <w:pPr>
        <w:spacing w:line="276" w:lineRule="auto"/>
        <w:jc w:val="both"/>
        <w:rPr>
          <w:rFonts w:ascii="GHEA Grapalat" w:eastAsia="Calibri" w:hAnsi="GHEA Grapalat"/>
          <w:b/>
          <w:bCs/>
          <w:lang w:val="ru-RU"/>
        </w:rPr>
      </w:pP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4. Лед</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4.1 Проверка ежедневной работы системы водоподготовки, контроль качества воды, цвета, процессов стерилизации, фильтрации, обеспечение достаточного количества соли в воде, а также периодическое добавление соли,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4.2 Промывка фильтров системы водоподготовки,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4.3. Контроль автоматики системы водоподготовки,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4.4. Контроль ежедневной работы ледоплавильного колодца, в состав которого входят электронагреватель, погружной насос,</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4.5.Правильная эксплуатация машины для обработки льда с целью получения высококачественной поверхности льда, обслуживание машины, хранение, чистка, мойка, заточка ножей машины, регулировка ножей, промывка щетки для полировочной щетки машины, регулировка, обновление тряпки для полировки льда, мойка, контроль работы оборудования для машины, чистка, смазка, правильная эксплуатация, заточка и регулировка ножей,</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4.6 Обработка верхнего слоя ледового катка 1-6 раз в сутки,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4.7. Растапливание льда в установленные заказчиком сроки, затем получение нового слоя, покраска белым защитным слоем, разметка, размещение рекламы в ледовом слое, окончательное выравнивание льда машинным способом,</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4.8.По требованию заказчика замена рекламы, размещенной под льдом (рекламный материал предоставляется на соответствующем носителе (баннер) заказчиком).</w:t>
      </w: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lang w:val="ru-RU"/>
        </w:rPr>
        <w:br/>
      </w:r>
      <w:r w:rsidRPr="00655E29">
        <w:rPr>
          <w:rFonts w:ascii="GHEA Grapalat" w:eastAsia="Calibri" w:hAnsi="GHEA Grapalat"/>
          <w:b/>
          <w:bCs/>
          <w:lang w:val="ru-RU"/>
        </w:rPr>
        <w:t>5. Индивидуальный тепловой пункт</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5.1 Проверка работы насосной станции, наладка насосной станции после аварий и подключение, контроль ежедневной бесперебойной работы,</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lastRenderedPageBreak/>
        <w:t>5.2. Проверка и затяжка герметичности всех водомерных узлов, контроль данных фурнитур, клапанов, манометров, термометров, осуществление новых настроек всех систем,</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5.3 Контроль наружных повреждений теплоизоляционных трубопроводов,</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5.4.Проведение испытаний для проверки бесперебойной работы системы автоматики.</w:t>
      </w:r>
    </w:p>
    <w:p w:rsidR="00655E29" w:rsidRPr="00655E29" w:rsidRDefault="00655E29" w:rsidP="00655E29">
      <w:pPr>
        <w:spacing w:line="276" w:lineRule="auto"/>
        <w:jc w:val="both"/>
        <w:rPr>
          <w:rFonts w:ascii="GHEA Grapalat" w:eastAsia="Calibri" w:hAnsi="GHEA Grapalat"/>
          <w:lang w:val="ru-RU"/>
        </w:rPr>
      </w:pP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6. Система пожаротушения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6.1. Проведение испытаний по проверке бесперебойной работы насосной станции противопожарного водоснабжения,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6.2. Проведение ежеквартальных испытаний пожарных коробов,</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6.3.Контроль срока годности огнетушителей,</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6.4 Мойка металлических баков, очистка старой краски с целью защиты коррозии и покраска.</w:t>
      </w:r>
    </w:p>
    <w:p w:rsidR="00655E29" w:rsidRPr="00655E29" w:rsidRDefault="00655E29" w:rsidP="00655E29">
      <w:pPr>
        <w:spacing w:line="276" w:lineRule="auto"/>
        <w:jc w:val="both"/>
        <w:rPr>
          <w:rFonts w:ascii="GHEA Grapalat" w:eastAsia="Calibri" w:hAnsi="GHEA Grapalat"/>
          <w:lang w:val="ru-RU"/>
        </w:rPr>
      </w:pP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7. Внутренние сети водоснабжения и водоотведения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7.1. Контроль работы водомерных счетных узлов,</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7.2.Контроль ежедневной работы электрических водонагревателей, устранение  протечек или других подобных проблем в случае их возникновения,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7.3.Проверка стальных, металлопластиковых, полипропиленовых трубопроводов водоснабжения и водоотведения, их стыков, устранение  протечек или других подобных проблем в случае их возникновения,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7.4.Периодическая чистка фильтров смесителей раковины, чистка фильтров воды, чистка-промывка при засорении, проверка гибких шлангов и клапанов, ремонт или замена в случае выхода из строя,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7.5. Контроль функционирования работы унитазов, их фурнитуры, устранение проблем в случае их возникновения,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7.6 Периодическая чистка писуаров, крановых фильтров, чистка фильтров воды, чистка и промывка при засорении, проверка гибких шлангов и клапанов,</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7.7.Чистка фильтров душевых, проверка фурнитуры, устранение проблем в случае их возникновения,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7.8 Контроль проверочных пунктов системы водоотведения по мере необходимости.</w:t>
      </w:r>
    </w:p>
    <w:p w:rsidR="00655E29" w:rsidRPr="00655E29" w:rsidRDefault="00655E29" w:rsidP="00655E29">
      <w:pPr>
        <w:spacing w:line="276" w:lineRule="auto"/>
        <w:jc w:val="both"/>
        <w:rPr>
          <w:rFonts w:ascii="GHEA Grapalat" w:eastAsia="Calibri" w:hAnsi="GHEA Grapalat"/>
          <w:lang w:val="ru-RU"/>
        </w:rPr>
      </w:pP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8. Внутренние тепловые сети / Отопление</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8.1 Промывка панельных батарей специальными средствами, удаление воздуха из системы, их подключение и испытание перед переходом на зимний режим, эксплуатация системы,</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8.2 Отключение панельных батарей перед переходом на летний режим,</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8.3.Чистка фильтров воздушной завесы, выполнение регулировок в зимне-летних режимах, регулировка и контроль работы,</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lastRenderedPageBreak/>
        <w:t>8.4.Наблюдение за работой трубопроводов внутренних тепловых сетей, их примыканий, устранение неисправностей.</w:t>
      </w:r>
    </w:p>
    <w:p w:rsidR="00655E29" w:rsidRPr="00655E29" w:rsidRDefault="00655E29" w:rsidP="00655E29">
      <w:pPr>
        <w:spacing w:line="276" w:lineRule="auto"/>
        <w:jc w:val="both"/>
        <w:rPr>
          <w:rFonts w:ascii="GHEA Grapalat" w:eastAsia="Calibri" w:hAnsi="GHEA Grapalat"/>
          <w:lang w:val="ru-RU"/>
        </w:rPr>
      </w:pPr>
    </w:p>
    <w:p w:rsidR="00655E29" w:rsidRPr="00655E29" w:rsidRDefault="00655E29" w:rsidP="00655E29">
      <w:pPr>
        <w:spacing w:line="276" w:lineRule="auto"/>
        <w:jc w:val="both"/>
        <w:rPr>
          <w:rFonts w:ascii="GHEA Grapalat" w:eastAsia="Calibri" w:hAnsi="GHEA Grapalat"/>
          <w:b/>
          <w:bCs/>
          <w:lang w:val="ru-RU"/>
        </w:rPr>
      </w:pPr>
      <w:r w:rsidRPr="00655E29">
        <w:rPr>
          <w:rFonts w:ascii="GHEA Grapalat" w:eastAsia="Calibri" w:hAnsi="GHEA Grapalat"/>
          <w:b/>
          <w:bCs/>
          <w:lang w:val="ru-RU"/>
        </w:rPr>
        <w:t>9. Котельная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9.1 Работы по техническому обслуживанию котельной подразделяются на следующие группы:</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-Тепломеханическое обслуживание,</w:t>
      </w:r>
    </w:p>
    <w:p w:rsidR="00655E29" w:rsidRPr="00655E29" w:rsidRDefault="00655E29" w:rsidP="00655E29">
      <w:pPr>
        <w:spacing w:line="276" w:lineRule="auto"/>
        <w:jc w:val="both"/>
        <w:rPr>
          <w:rFonts w:ascii="GHEA Grapalat" w:eastAsia="Calibri" w:hAnsi="GHEA Grapalat" w:cs="Cambria Math"/>
          <w:lang w:val="ru-RU"/>
        </w:rPr>
      </w:pPr>
      <w:r w:rsidRPr="00655E29">
        <w:rPr>
          <w:rFonts w:ascii="GHEA Grapalat" w:eastAsia="Calibri" w:hAnsi="GHEA Grapalat"/>
          <w:lang w:val="ru-RU"/>
        </w:rPr>
        <w:t>- Обслуживание автоматики.</w:t>
      </w:r>
    </w:p>
    <w:p w:rsidR="00655E29" w:rsidRPr="00655E29" w:rsidRDefault="00655E29" w:rsidP="00655E29">
      <w:pPr>
        <w:spacing w:line="276" w:lineRule="auto"/>
        <w:jc w:val="both"/>
        <w:rPr>
          <w:rFonts w:ascii="GHEA Grapalat" w:eastAsia="Calibri" w:hAnsi="GHEA Grapalat"/>
          <w:lang w:val="ru-RU"/>
        </w:rPr>
      </w:pP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9.2 Работы по тепломеханическому обслуживанию:</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Ежедневная проверка и регистрация данных показателей котельного оборудования (манометры, термометры), электротеплоуказателей для бесперебойной работы системы,</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Ежедневная проверка и регистрация данных работы панели управления котлом: температура горячей воды, температура системы отопления, контроль автоматических взрывчатых веществ,</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Ежедневный контроль давления систем отопления и горячего водоснабжения во избежание превышения давления, установленного нормативами,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Проверка и контроль ежедневной работы газовых горелок, автоматическое отключение системы при отсутствии газа и переподключение,</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Измерение дымовых газов дымовой системы котла для контроля правильной работы дымовой системы,</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xml:space="preserve">- Мониторинг ежедневной работы циркуляционных насосов, проверка силы тока с целью предотвращения возможных аварий, вызванных колебаниями напряжения, </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По необходимости чистка и промывка водяных фильтров, находящихся в котельной,</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Ежедневный контроль манометров расширительного бака для обеспечения правильной и бесперебойной работы системы,</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Заполнение мембран расширительного бака по мере необходимости,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Проверка и контроль прочности стыков, герметичности, внешних повреждений, бесперебойности работы,</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Мойка 2-х баков для воды емкостью 10 000 литров с внутренней и внешней стороны,</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Промывка фильтров насосов,</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-Восстановление поврежденных частей изолированных водопроводов котла,</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-Чистка и мойка всего котельного оборудования,</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Периодическая чистка и мойка лепестковых водонагревателей специальными средствами,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Проверка и контроль прочности стыков, герметичности, внешних повреждений, бесперебойности работы,</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Проверка и контроль теплоизоляции, герметичности трубопроводов, безопасной эксплуатации присоединяемой к ним фурнитуры,</w:t>
      </w:r>
    </w:p>
    <w:p w:rsidR="00655E29" w:rsidRPr="00655E29" w:rsidRDefault="00655E29" w:rsidP="00655E29">
      <w:pPr>
        <w:spacing w:line="276" w:lineRule="auto"/>
        <w:jc w:val="both"/>
        <w:rPr>
          <w:rFonts w:ascii="GHEA Grapalat" w:eastAsia="Calibri" w:hAnsi="GHEA Grapalat" w:cs="Cambria Math"/>
          <w:lang w:val="ru-RU"/>
        </w:rPr>
      </w:pPr>
      <w:r w:rsidRPr="00655E29">
        <w:rPr>
          <w:rFonts w:ascii="GHEA Grapalat" w:eastAsia="Calibri" w:hAnsi="GHEA Grapalat"/>
          <w:lang w:val="ru-RU"/>
        </w:rPr>
        <w:lastRenderedPageBreak/>
        <w:t xml:space="preserve">- Регулировка котельной при смене сезона </w:t>
      </w:r>
      <w:r w:rsidRPr="00655E29">
        <w:rPr>
          <w:rFonts w:ascii="MS Gothic" w:eastAsia="MS Gothic" w:hAnsi="MS Gothic" w:cs="MS Gothic" w:hint="eastAsia"/>
          <w:lang w:val="ru-RU"/>
        </w:rPr>
        <w:t>․</w:t>
      </w:r>
    </w:p>
    <w:p w:rsidR="00655E29" w:rsidRPr="00655E29" w:rsidRDefault="00655E29" w:rsidP="00655E29">
      <w:pPr>
        <w:spacing w:line="276" w:lineRule="auto"/>
        <w:jc w:val="both"/>
        <w:rPr>
          <w:rFonts w:ascii="GHEA Grapalat" w:eastAsia="Calibri" w:hAnsi="GHEA Grapalat" w:cs="Cambria Math"/>
          <w:lang w:val="ru-RU"/>
        </w:rPr>
      </w:pP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9.3. Работы по техническому обслуживанию системы автоматизации котла:</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Ежедневный контроль автоматизации системы для защиты оборудования от перепадов напряжения, отсутствия одного из трех полюсов тррехполюсного электропитания, повреждения при резком повышении температуры оборудования, для обеспечения автоматического отключения оборудования при работе всухую, для обеспечения плавного запуска оборудования, избегая гидравлических ударов,</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Проведение испытаний для проверки безопасности системы путем выдачи необходимых параметров оборудованию, проверка их работы (раз в квартал),</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 Проверка механических повреждений оборудования, теплоизоляции, целостности фурнитуры,</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-Испытание и проверка систем сигнализации,</w:t>
      </w: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-Мониторинг системы безопасности работы котлов и газовых горелок.</w:t>
      </w:r>
    </w:p>
    <w:p w:rsidR="00655E29" w:rsidRPr="00655E29" w:rsidRDefault="00655E29" w:rsidP="00655E29">
      <w:pPr>
        <w:spacing w:line="276" w:lineRule="auto"/>
        <w:jc w:val="both"/>
        <w:rPr>
          <w:rFonts w:ascii="GHEA Grapalat" w:eastAsia="Calibri" w:hAnsi="GHEA Grapalat"/>
          <w:lang w:val="ru-RU"/>
        </w:rPr>
      </w:pPr>
    </w:p>
    <w:p w:rsidR="00655E29" w:rsidRPr="00655E29" w:rsidRDefault="00655E29" w:rsidP="00655E29">
      <w:pPr>
        <w:spacing w:line="276" w:lineRule="auto"/>
        <w:jc w:val="both"/>
        <w:rPr>
          <w:rFonts w:ascii="GHEA Grapalat" w:eastAsia="Calibri" w:hAnsi="GHEA Grapalat"/>
          <w:lang w:val="ru-RU"/>
        </w:rPr>
      </w:pPr>
      <w:r w:rsidRPr="00655E29">
        <w:rPr>
          <w:rFonts w:ascii="GHEA Grapalat" w:eastAsia="Calibri" w:hAnsi="GHEA Grapalat"/>
          <w:lang w:val="ru-RU"/>
        </w:rPr>
        <w:t>В настоящей характеристике предмета закупки (техническом задании) также считаются включёнными и иные соответствующие технические требования, оборудование, работы и мероприятия, выполнение (осуществление) которых необходимо для надлежащего и полного оказания услуг по обслуживанию инженерных систем корпуса закрытого ледового катка и котельной Учреждения.</w:t>
      </w:r>
    </w:p>
    <w:p w:rsidR="00655E29" w:rsidRPr="00655E29" w:rsidRDefault="00655E29" w:rsidP="00655E29">
      <w:pPr>
        <w:spacing w:line="276" w:lineRule="auto"/>
        <w:jc w:val="both"/>
        <w:rPr>
          <w:rFonts w:ascii="GHEA Grapalat" w:eastAsia="Calibri" w:hAnsi="GHEA Grapalat"/>
          <w:lang w:val="ru-RU"/>
        </w:rPr>
      </w:pPr>
    </w:p>
    <w:p w:rsidR="00655E29" w:rsidRPr="00655E29" w:rsidRDefault="00655E29" w:rsidP="00655E29">
      <w:pPr>
        <w:spacing w:line="276" w:lineRule="auto"/>
        <w:jc w:val="both"/>
        <w:rPr>
          <w:rFonts w:ascii="GHEA Grapalat" w:eastAsia="Calibri" w:hAnsi="GHEA Grapalat"/>
          <w:b/>
          <w:bCs/>
          <w:u w:val="single"/>
          <w:lang w:val="ru-RU"/>
        </w:rPr>
      </w:pPr>
      <w:r w:rsidRPr="00655E29">
        <w:rPr>
          <w:rFonts w:ascii="GHEA Grapalat" w:eastAsia="Calibri" w:hAnsi="GHEA Grapalat"/>
          <w:b/>
          <w:bCs/>
          <w:u w:val="single"/>
          <w:lang w:val="ru-RU"/>
        </w:rPr>
        <w:t>Услуги оказываются по трем отдельных группам (частям): получение льда, обслуживание инженерных систем крытого катка при наличии льда (без льда на катке услуги не оказываются), обслуживание котельной согласно соответствующим заявкам заказчика. Участник закупки должен представить отдельную цену (размер платы за услуги) по 3 (трем) группам, указанным в техническом задании. Цены на дополнительные материалы, необходимые для надлежащего оказания услуг, а также замену поврежденного оборудования (приборов) в соответствии с составленным заказчиком актом о дефекте, не включены в цену договора.</w:t>
      </w:r>
    </w:p>
    <w:p w:rsidR="00655E29" w:rsidRPr="00655E29" w:rsidRDefault="00655E29" w:rsidP="00655E29">
      <w:pPr>
        <w:spacing w:line="276" w:lineRule="auto"/>
        <w:jc w:val="both"/>
        <w:rPr>
          <w:rFonts w:ascii="GHEA Grapalat" w:eastAsia="Calibri" w:hAnsi="GHEA Grapalat"/>
          <w:b/>
          <w:bCs/>
          <w:u w:val="single"/>
          <w:lang w:val="ru-RU"/>
        </w:rPr>
      </w:pPr>
    </w:p>
    <w:p w:rsidR="00655E29" w:rsidRPr="00655E29" w:rsidRDefault="00655E29" w:rsidP="00655E29">
      <w:pPr>
        <w:spacing w:line="276" w:lineRule="auto"/>
        <w:jc w:val="both"/>
        <w:rPr>
          <w:rFonts w:ascii="GHEA Grapalat" w:eastAsia="Calibri" w:hAnsi="GHEA Grapalat"/>
          <w:b/>
          <w:bCs/>
          <w:u w:val="single"/>
          <w:lang w:val="ru-RU"/>
        </w:rPr>
      </w:pPr>
    </w:p>
    <w:p w:rsidR="00655E29" w:rsidRPr="00655E29" w:rsidRDefault="00655E29" w:rsidP="00655E29">
      <w:pPr>
        <w:spacing w:line="276" w:lineRule="auto"/>
        <w:jc w:val="both"/>
        <w:rPr>
          <w:rFonts w:ascii="GHEA Grapalat" w:eastAsia="Calibri" w:hAnsi="GHEA Grapalat"/>
          <w:b/>
          <w:bCs/>
          <w:u w:val="single"/>
          <w:lang w:val="ru-RU"/>
        </w:rPr>
      </w:pPr>
      <w:r w:rsidRPr="00655E29">
        <w:rPr>
          <w:rFonts w:ascii="GHEA Grapalat" w:eastAsia="Calibri" w:hAnsi="GHEA Grapalat"/>
          <w:b/>
          <w:bCs/>
          <w:u w:val="single"/>
          <w:lang w:val="ru-RU"/>
        </w:rPr>
        <w:t>Упомянутые в настоящем пункте положения и порядок их выполнения (подача заявлений, составление протоколов и т.п.) включаются в договор.</w:t>
      </w:r>
    </w:p>
    <w:p w:rsidR="00655E29" w:rsidRPr="00655E29" w:rsidRDefault="00655E29" w:rsidP="00655E29">
      <w:pPr>
        <w:spacing w:line="276" w:lineRule="auto"/>
        <w:jc w:val="both"/>
        <w:rPr>
          <w:rFonts w:ascii="GHEA Grapalat" w:eastAsia="Calibri" w:hAnsi="GHEA Grapalat"/>
          <w:b/>
          <w:bCs/>
          <w:u w:val="single"/>
          <w:lang w:val="ru-RU"/>
        </w:rPr>
      </w:pPr>
    </w:p>
    <w:p w:rsidR="00655E29" w:rsidRPr="00655E29" w:rsidRDefault="00655E29" w:rsidP="00655E29">
      <w:pPr>
        <w:spacing w:line="276" w:lineRule="auto"/>
        <w:jc w:val="both"/>
        <w:rPr>
          <w:rFonts w:ascii="GHEA Grapalat" w:eastAsia="Calibri" w:hAnsi="GHEA Grapalat"/>
          <w:b/>
          <w:bCs/>
          <w:u w:val="single"/>
          <w:lang w:val="ru-RU"/>
        </w:rPr>
      </w:pPr>
    </w:p>
    <w:p w:rsidR="00655E29" w:rsidRPr="00655E29" w:rsidRDefault="00655E29" w:rsidP="00655E29">
      <w:pPr>
        <w:spacing w:line="276" w:lineRule="auto"/>
        <w:jc w:val="both"/>
        <w:rPr>
          <w:rFonts w:ascii="GHEA Grapalat" w:eastAsia="Calibri" w:hAnsi="GHEA Grapalat"/>
          <w:b/>
          <w:bCs/>
          <w:u w:val="single"/>
          <w:lang w:val="ru-RU"/>
        </w:rPr>
      </w:pPr>
      <w:r w:rsidRPr="00655E29">
        <w:rPr>
          <w:rFonts w:ascii="GHEA Grapalat" w:eastAsia="Calibri" w:hAnsi="GHEA Grapalat"/>
          <w:b/>
          <w:bCs/>
          <w:u w:val="single"/>
          <w:lang w:val="ru-RU"/>
        </w:rPr>
        <w:t>Срок действия договора 1 (один) год.</w:t>
      </w:r>
    </w:p>
    <w:p w:rsidR="00AC7188" w:rsidRPr="00655E29" w:rsidRDefault="00AC7188" w:rsidP="001769B6">
      <w:pPr>
        <w:pStyle w:val="BodyText"/>
        <w:ind w:right="-7" w:firstLine="567"/>
        <w:jc w:val="center"/>
        <w:rPr>
          <w:rFonts w:ascii="Sylfaen" w:hAnsi="Sylfaen"/>
          <w:lang w:val="ru-RU"/>
        </w:rPr>
      </w:pPr>
    </w:p>
    <w:p w:rsidR="00CD1E91" w:rsidRPr="00AE6910" w:rsidRDefault="00CD1E91" w:rsidP="00CD1E91">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CD1E91" w:rsidRPr="00AE6910" w:rsidRDefault="00CD1E91" w:rsidP="00CD1E91">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CD1E91" w:rsidRPr="00AE6910" w:rsidRDefault="00CD1E91" w:rsidP="00CD1E91">
      <w:pPr>
        <w:tabs>
          <w:tab w:val="left" w:pos="6727"/>
        </w:tabs>
        <w:rPr>
          <w:lang w:val="hy-AM"/>
        </w:rPr>
      </w:pPr>
      <w:r w:rsidRPr="00AE6910">
        <w:rPr>
          <w:lang w:val="hy-AM"/>
        </w:rPr>
        <w:lastRenderedPageBreak/>
        <w:tab/>
      </w:r>
      <w:r w:rsidRPr="00AE6910">
        <w:rPr>
          <w:lang w:val="ru-RU"/>
        </w:rPr>
        <w:t>М.П.</w:t>
      </w:r>
      <w:r w:rsidRPr="00AE6910">
        <w:rPr>
          <w:lang w:val="hy-AM"/>
        </w:rPr>
        <w:tab/>
      </w:r>
    </w:p>
    <w:p w:rsidR="00CD1E91" w:rsidRPr="00AE6910" w:rsidRDefault="00010E6C" w:rsidP="00010E6C">
      <w:pPr>
        <w:jc w:val="center"/>
        <w:rPr>
          <w:lang w:val="hy-AM"/>
        </w:rPr>
      </w:pPr>
      <w:r>
        <w:rPr>
          <w:lang w:val="hy-AM"/>
        </w:rPr>
        <w:t xml:space="preserve">   </w:t>
      </w:r>
    </w:p>
    <w:p w:rsidR="001173BA" w:rsidRDefault="001173BA" w:rsidP="00A24719">
      <w:pPr>
        <w:pStyle w:val="BodyTextIndent3"/>
        <w:ind w:firstLine="0"/>
        <w:jc w:val="right"/>
        <w:rPr>
          <w:rFonts w:ascii="Times New Roman" w:hAnsi="Times New Roman"/>
          <w:b/>
          <w:lang w:val="es-ES"/>
        </w:rPr>
      </w:pPr>
    </w:p>
    <w:p w:rsidR="0080282F" w:rsidRDefault="0080282F" w:rsidP="00A24719">
      <w:pPr>
        <w:pStyle w:val="BodyTextIndent3"/>
        <w:ind w:firstLine="0"/>
        <w:jc w:val="right"/>
        <w:rPr>
          <w:rFonts w:ascii="Times New Roman" w:hAnsi="Times New Roman"/>
          <w:b/>
          <w:lang w:val="es-ES"/>
        </w:rPr>
      </w:pPr>
    </w:p>
    <w:p w:rsidR="006F1F92" w:rsidRDefault="006F1F92" w:rsidP="00A24719">
      <w:pPr>
        <w:pStyle w:val="BodyTextIndent3"/>
        <w:ind w:firstLine="0"/>
        <w:jc w:val="right"/>
        <w:rPr>
          <w:rFonts w:ascii="Times New Roman" w:hAnsi="Times New Roman"/>
          <w:b/>
          <w:lang w:val="es-ES"/>
        </w:rPr>
      </w:pPr>
    </w:p>
    <w:p w:rsidR="006F1F92" w:rsidRDefault="006F1F92" w:rsidP="00A24719">
      <w:pPr>
        <w:pStyle w:val="BodyTextIndent3"/>
        <w:ind w:firstLine="0"/>
        <w:jc w:val="right"/>
        <w:rPr>
          <w:rFonts w:ascii="Times New Roman" w:hAnsi="Times New Roman"/>
          <w:b/>
          <w:lang w:val="es-ES"/>
        </w:rPr>
      </w:pPr>
    </w:p>
    <w:p w:rsidR="006F1F92" w:rsidRDefault="006F1F92" w:rsidP="00A24719">
      <w:pPr>
        <w:pStyle w:val="BodyTextIndent3"/>
        <w:ind w:firstLine="0"/>
        <w:jc w:val="right"/>
        <w:rPr>
          <w:rFonts w:ascii="Times New Roman" w:hAnsi="Times New Roman"/>
          <w:b/>
          <w:lang w:val="es-ES"/>
        </w:rPr>
      </w:pPr>
    </w:p>
    <w:p w:rsidR="00B95717" w:rsidRDefault="00B95717" w:rsidP="00A24719">
      <w:pPr>
        <w:pStyle w:val="BodyTextIndent3"/>
        <w:ind w:firstLine="0"/>
        <w:jc w:val="right"/>
        <w:rPr>
          <w:rFonts w:ascii="Times New Roman" w:hAnsi="Times New Roman"/>
          <w:b/>
          <w:lang w:val="es-ES"/>
        </w:rPr>
      </w:pPr>
    </w:p>
    <w:p w:rsidR="00B95717" w:rsidRDefault="00B95717" w:rsidP="00A24719">
      <w:pPr>
        <w:pStyle w:val="BodyTextIndent3"/>
        <w:ind w:firstLine="0"/>
        <w:jc w:val="right"/>
        <w:rPr>
          <w:rFonts w:ascii="Times New Roman" w:hAnsi="Times New Roman"/>
          <w:b/>
          <w:lang w:val="es-ES"/>
        </w:rPr>
      </w:pPr>
    </w:p>
    <w:p w:rsidR="006F1F92" w:rsidRDefault="006F1F92" w:rsidP="00A24719">
      <w:pPr>
        <w:pStyle w:val="BodyTextIndent3"/>
        <w:ind w:firstLine="0"/>
        <w:jc w:val="right"/>
        <w:rPr>
          <w:rFonts w:ascii="Times New Roman" w:hAnsi="Times New Roman"/>
          <w:b/>
          <w:lang w:val="es-ES"/>
        </w:rPr>
      </w:pPr>
    </w:p>
    <w:p w:rsidR="0080282F" w:rsidRDefault="0080282F" w:rsidP="00A24719">
      <w:pPr>
        <w:pStyle w:val="BodyTextIndent3"/>
        <w:ind w:firstLine="0"/>
        <w:jc w:val="right"/>
        <w:rPr>
          <w:rFonts w:ascii="Times New Roman" w:hAnsi="Times New Roman"/>
          <w:b/>
          <w:lang w:val="es-ES"/>
        </w:rPr>
      </w:pPr>
    </w:p>
    <w:p w:rsidR="00A24719" w:rsidRPr="00AE6910" w:rsidRDefault="00A24719" w:rsidP="00A24719">
      <w:pPr>
        <w:pStyle w:val="BodyTextIndent3"/>
        <w:ind w:firstLine="0"/>
        <w:jc w:val="right"/>
        <w:rPr>
          <w:rFonts w:ascii="Times New Roman" w:hAnsi="Times New Roman"/>
          <w:b/>
          <w:lang w:val="ru-RU"/>
        </w:rPr>
      </w:pPr>
      <w:r w:rsidRPr="00AE6910">
        <w:rPr>
          <w:rFonts w:ascii="Times New Roman" w:hAnsi="Times New Roman"/>
          <w:b/>
          <w:lang w:val="es-ES"/>
        </w:rPr>
        <w:t>Пр</w:t>
      </w:r>
      <w:r w:rsidR="00592452">
        <w:rPr>
          <w:rFonts w:ascii="Times New Roman" w:hAnsi="Times New Roman"/>
          <w:b/>
          <w:lang w:val="es-ES"/>
        </w:rPr>
        <w:t>иложение 4.2</w:t>
      </w:r>
    </w:p>
    <w:p w:rsidR="00A24719" w:rsidRPr="00AE6910" w:rsidRDefault="00A24719" w:rsidP="00A2471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A24719" w:rsidRPr="00AE6910" w:rsidRDefault="00A24719" w:rsidP="00A2471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F4EB5">
        <w:rPr>
          <w:rFonts w:ascii="Times New Roman" w:hAnsi="Times New Roman"/>
          <w:sz w:val="20"/>
          <w:lang w:val="af-ZA"/>
        </w:rPr>
        <w:t xml:space="preserve"> </w:t>
      </w:r>
      <w:r w:rsidR="00515BC3">
        <w:rPr>
          <w:rFonts w:ascii="Times New Roman" w:hAnsi="Times New Roman"/>
          <w:sz w:val="20"/>
          <w:lang w:val="af-ZA"/>
        </w:rPr>
        <w:t>№235/FOK-GArm/25_5.4_002/06.08.25</w:t>
      </w:r>
    </w:p>
    <w:p w:rsidR="0013285A" w:rsidRPr="00FC40A0" w:rsidRDefault="0013285A" w:rsidP="00175E48">
      <w:pPr>
        <w:jc w:val="center"/>
        <w:rPr>
          <w:rFonts w:ascii="Sylfaen" w:hAnsi="Sylfaen"/>
          <w:b/>
          <w:lang w:val="ru-RU"/>
        </w:rPr>
      </w:pPr>
    </w:p>
    <w:p w:rsidR="00A5330C" w:rsidRPr="00FC40A0" w:rsidRDefault="00A5330C" w:rsidP="00175E48">
      <w:pPr>
        <w:jc w:val="center"/>
        <w:rPr>
          <w:rFonts w:ascii="Sylfaen" w:hAnsi="Sylfaen"/>
          <w:b/>
          <w:lang w:val="ru-RU"/>
        </w:rPr>
      </w:pPr>
    </w:p>
    <w:p w:rsidR="00A5330C" w:rsidRPr="00FC40A0" w:rsidRDefault="00A5330C" w:rsidP="00CD1E91">
      <w:pPr>
        <w:rPr>
          <w:rFonts w:ascii="Sylfaen" w:hAnsi="Sylfaen"/>
          <w:b/>
          <w:lang w:val="ru-RU"/>
        </w:rPr>
      </w:pPr>
    </w:p>
    <w:p w:rsidR="00A5330C" w:rsidRPr="00FC40A0" w:rsidRDefault="00A5330C"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p w:rsidR="00175E48" w:rsidRPr="00AE6910" w:rsidRDefault="00175E48" w:rsidP="00175E48">
      <w:pPr>
        <w:spacing w:line="360" w:lineRule="auto"/>
        <w:ind w:left="540"/>
        <w:jc w:val="both"/>
        <w:rPr>
          <w:lang w:val="af-ZA"/>
        </w:rPr>
      </w:pPr>
    </w:p>
    <w:tbl>
      <w:tblPr>
        <w:tblW w:w="828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5"/>
        <w:gridCol w:w="4765"/>
      </w:tblGrid>
      <w:tr w:rsidR="002228C9" w:rsidRPr="00A83245" w:rsidTr="002228C9">
        <w:trPr>
          <w:trHeight w:val="495"/>
        </w:trPr>
        <w:tc>
          <w:tcPr>
            <w:tcW w:w="8280" w:type="dxa"/>
            <w:gridSpan w:val="2"/>
            <w:shd w:val="clear" w:color="auto" w:fill="auto"/>
          </w:tcPr>
          <w:p w:rsidR="002228C9" w:rsidRPr="008463B9" w:rsidRDefault="002228C9" w:rsidP="0095465B">
            <w:pPr>
              <w:spacing w:line="360" w:lineRule="auto"/>
              <w:jc w:val="center"/>
              <w:rPr>
                <w:rFonts w:ascii="Sylfaen" w:hAnsi="Sylfaen" w:cs="Sylfaen"/>
                <w:sz w:val="18"/>
                <w:szCs w:val="18"/>
                <w:lang w:val="af-ZA"/>
              </w:rPr>
            </w:pPr>
            <w:r w:rsidRPr="00DA5698">
              <w:rPr>
                <w:sz w:val="22"/>
                <w:szCs w:val="22"/>
                <w:lang w:val="ru-RU" w:eastAsia="ru-RU"/>
              </w:rPr>
              <w:t>Срок:</w:t>
            </w:r>
          </w:p>
        </w:tc>
      </w:tr>
      <w:tr w:rsidR="002228C9" w:rsidRPr="00515BC3" w:rsidTr="002228C9">
        <w:trPr>
          <w:trHeight w:val="513"/>
        </w:trPr>
        <w:tc>
          <w:tcPr>
            <w:tcW w:w="8280" w:type="dxa"/>
            <w:gridSpan w:val="2"/>
            <w:shd w:val="clear" w:color="auto" w:fill="auto"/>
          </w:tcPr>
          <w:p w:rsidR="002228C9" w:rsidRPr="00FF4EB5" w:rsidRDefault="0095465B" w:rsidP="00B95717">
            <w:pPr>
              <w:pStyle w:val="BodyText"/>
              <w:ind w:right="-7" w:firstLine="567"/>
              <w:jc w:val="center"/>
              <w:rPr>
                <w:lang w:val="af-ZA"/>
              </w:rPr>
            </w:pPr>
            <w:r w:rsidRPr="0095465B">
              <w:rPr>
                <w:lang w:val="af-ZA"/>
              </w:rPr>
              <w:t>Услу</w:t>
            </w:r>
            <w:r w:rsidR="00B95717">
              <w:rPr>
                <w:lang w:val="af-ZA"/>
              </w:rPr>
              <w:t>г</w:t>
            </w:r>
            <w:r w:rsidRPr="0095465B">
              <w:rPr>
                <w:lang w:val="af-ZA"/>
              </w:rPr>
              <w:t>и по   обслуживанию инженерных систем учебного комплекса</w:t>
            </w:r>
          </w:p>
        </w:tc>
      </w:tr>
      <w:tr w:rsidR="002228C9" w:rsidRPr="008463B9" w:rsidTr="002228C9">
        <w:trPr>
          <w:trHeight w:val="428"/>
        </w:trPr>
        <w:tc>
          <w:tcPr>
            <w:tcW w:w="3515" w:type="dxa"/>
            <w:shd w:val="clear" w:color="auto" w:fill="auto"/>
          </w:tcPr>
          <w:p w:rsidR="002228C9" w:rsidRPr="008463B9" w:rsidRDefault="002228C9" w:rsidP="00EB16A1">
            <w:pPr>
              <w:spacing w:line="360" w:lineRule="auto"/>
              <w:jc w:val="center"/>
              <w:rPr>
                <w:rFonts w:ascii="Sylfaen" w:hAnsi="Sylfaen" w:cs="Sylfaen"/>
                <w:sz w:val="18"/>
                <w:szCs w:val="18"/>
              </w:rPr>
            </w:pPr>
            <w:r>
              <w:rPr>
                <w:rFonts w:ascii="Sylfaen" w:hAnsi="Sylfaen" w:cs="Sylfaen"/>
                <w:sz w:val="18"/>
                <w:szCs w:val="18"/>
                <w:lang w:val="af-ZA"/>
              </w:rPr>
              <w:t>Начало</w:t>
            </w:r>
          </w:p>
        </w:tc>
        <w:tc>
          <w:tcPr>
            <w:tcW w:w="4765" w:type="dxa"/>
            <w:shd w:val="clear" w:color="auto" w:fill="auto"/>
          </w:tcPr>
          <w:p w:rsidR="002228C9" w:rsidRPr="008463B9" w:rsidRDefault="002228C9" w:rsidP="00EB16A1">
            <w:pPr>
              <w:spacing w:line="360" w:lineRule="auto"/>
              <w:jc w:val="center"/>
              <w:rPr>
                <w:rFonts w:ascii="Sylfaen" w:hAnsi="Sylfaen" w:cs="Sylfaen"/>
                <w:sz w:val="18"/>
                <w:szCs w:val="18"/>
              </w:rPr>
            </w:pPr>
            <w:r>
              <w:rPr>
                <w:rFonts w:ascii="Sylfaen" w:hAnsi="Sylfaen" w:cs="Sylfaen"/>
                <w:sz w:val="18"/>
                <w:szCs w:val="18"/>
                <w:lang w:val="af-ZA"/>
              </w:rPr>
              <w:t>конец</w:t>
            </w:r>
          </w:p>
        </w:tc>
      </w:tr>
      <w:tr w:rsidR="002228C9" w:rsidRPr="008463B9" w:rsidTr="002228C9">
        <w:trPr>
          <w:trHeight w:val="882"/>
        </w:trPr>
        <w:tc>
          <w:tcPr>
            <w:tcW w:w="3515" w:type="dxa"/>
            <w:shd w:val="clear" w:color="auto" w:fill="auto"/>
          </w:tcPr>
          <w:p w:rsidR="002228C9" w:rsidRPr="00AB610E" w:rsidRDefault="00655E29" w:rsidP="00946D9C">
            <w:pPr>
              <w:spacing w:line="360" w:lineRule="auto"/>
              <w:jc w:val="center"/>
              <w:rPr>
                <w:rFonts w:ascii="Sylfaen" w:hAnsi="Sylfaen" w:cs="Sylfaen"/>
                <w:sz w:val="18"/>
                <w:szCs w:val="18"/>
              </w:rPr>
            </w:pPr>
            <w:r>
              <w:rPr>
                <w:rFonts w:ascii="Sylfaen" w:hAnsi="Sylfaen" w:cs="Sylfaen"/>
                <w:sz w:val="18"/>
                <w:szCs w:val="18"/>
              </w:rPr>
              <w:t>02.09.2025</w:t>
            </w:r>
            <w:r w:rsidR="004B60B2">
              <w:rPr>
                <w:rFonts w:ascii="Sylfaen" w:hAnsi="Sylfaen" w:cs="Sylfaen"/>
                <w:sz w:val="18"/>
                <w:szCs w:val="18"/>
              </w:rPr>
              <w:t>г.</w:t>
            </w:r>
          </w:p>
        </w:tc>
        <w:tc>
          <w:tcPr>
            <w:tcW w:w="4765" w:type="dxa"/>
            <w:shd w:val="clear" w:color="auto" w:fill="auto"/>
          </w:tcPr>
          <w:p w:rsidR="002228C9" w:rsidRPr="0018664C" w:rsidRDefault="004B60B2" w:rsidP="00946D9C">
            <w:pPr>
              <w:spacing w:line="360" w:lineRule="auto"/>
              <w:jc w:val="center"/>
              <w:rPr>
                <w:rFonts w:ascii="Sylfaen" w:hAnsi="Sylfaen" w:cs="Sylfaen"/>
                <w:sz w:val="18"/>
                <w:szCs w:val="18"/>
              </w:rPr>
            </w:pPr>
            <w:r>
              <w:rPr>
                <w:rFonts w:ascii="Sylfaen" w:hAnsi="Sylfaen" w:cs="Sylfaen"/>
                <w:sz w:val="18"/>
                <w:szCs w:val="18"/>
              </w:rPr>
              <w:t>1 год</w:t>
            </w:r>
          </w:p>
        </w:tc>
      </w:tr>
    </w:tbl>
    <w:p w:rsidR="00175E48" w:rsidRDefault="00175E48" w:rsidP="00175E48">
      <w:pPr>
        <w:spacing w:line="360" w:lineRule="auto"/>
        <w:ind w:left="540"/>
        <w:jc w:val="both"/>
        <w:rPr>
          <w:lang w:val="af-ZA"/>
        </w:rPr>
      </w:pPr>
    </w:p>
    <w:p w:rsidR="00592452" w:rsidRDefault="00592452" w:rsidP="00175E48">
      <w:pPr>
        <w:spacing w:line="360" w:lineRule="auto"/>
        <w:ind w:left="540"/>
        <w:jc w:val="both"/>
        <w:rPr>
          <w:lang w:val="af-ZA"/>
        </w:rPr>
      </w:pPr>
    </w:p>
    <w:p w:rsidR="00592452" w:rsidRPr="00AE6910" w:rsidRDefault="00592452" w:rsidP="00175E48">
      <w:pPr>
        <w:spacing w:line="360" w:lineRule="auto"/>
        <w:ind w:left="540"/>
        <w:jc w:val="both"/>
        <w:rPr>
          <w:lang w:val="af-ZA"/>
        </w:rPr>
      </w:pPr>
    </w:p>
    <w:p w:rsidR="00A24719" w:rsidRPr="00AE6910" w:rsidRDefault="00A24719" w:rsidP="00A24719">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A24719" w:rsidRPr="00AE6910" w:rsidRDefault="00A24719" w:rsidP="00A24719">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A24719" w:rsidRPr="00AE6910" w:rsidRDefault="00A24719" w:rsidP="00A24719">
      <w:pPr>
        <w:tabs>
          <w:tab w:val="left" w:pos="6727"/>
        </w:tabs>
        <w:rPr>
          <w:lang w:val="hy-AM"/>
        </w:rPr>
      </w:pPr>
      <w:r w:rsidRPr="00AE6910">
        <w:rPr>
          <w:lang w:val="hy-AM"/>
        </w:rPr>
        <w:tab/>
      </w:r>
      <w:r w:rsidRPr="00AE6910">
        <w:rPr>
          <w:lang w:val="ru-RU"/>
        </w:rPr>
        <w:t>М.П.</w:t>
      </w:r>
      <w:r w:rsidRPr="00AE6910">
        <w:rPr>
          <w:lang w:val="hy-AM"/>
        </w:rPr>
        <w:tab/>
      </w:r>
    </w:p>
    <w:p w:rsidR="00A24719" w:rsidRPr="00AE6910" w:rsidRDefault="00A24719" w:rsidP="00A24719">
      <w:pPr>
        <w:jc w:val="center"/>
        <w:rPr>
          <w:lang w:val="hy-AM"/>
        </w:rPr>
      </w:pPr>
      <w:r w:rsidRPr="00AE6910">
        <w:rPr>
          <w:lang w:val="hy-AM"/>
        </w:rPr>
        <w:t xml:space="preserve">    </w:t>
      </w:r>
    </w:p>
    <w:p w:rsidR="00A24719" w:rsidRPr="00AE6910" w:rsidRDefault="00A24719" w:rsidP="00A24719">
      <w:pPr>
        <w:jc w:val="right"/>
        <w:rPr>
          <w:lang w:val="hy-AM"/>
        </w:rPr>
      </w:pPr>
      <w:r w:rsidRPr="00AE6910">
        <w:rPr>
          <w:lang w:val="hy-AM"/>
        </w:rPr>
        <w:t xml:space="preserve">______________________20   </w:t>
      </w:r>
      <w:r w:rsidRPr="00AE6910">
        <w:rPr>
          <w:lang w:val="ru-RU"/>
        </w:rPr>
        <w:t>г</w:t>
      </w:r>
      <w:r w:rsidRPr="00AE6910">
        <w:rPr>
          <w:lang w:val="hy-AM"/>
        </w:rPr>
        <w:t>.</w:t>
      </w:r>
    </w:p>
    <w:p w:rsidR="00A83245" w:rsidRPr="00AE6910" w:rsidRDefault="00A83245" w:rsidP="00A83245">
      <w:pPr>
        <w:jc w:val="right"/>
        <w:rPr>
          <w:lang w:val="hy-AM"/>
        </w:rPr>
      </w:pPr>
      <w:r w:rsidRPr="00AE6910">
        <w:rPr>
          <w:lang w:val="hy-AM"/>
        </w:rPr>
        <w:tab/>
      </w:r>
    </w:p>
    <w:p w:rsidR="00A83245" w:rsidRPr="00AE6910" w:rsidRDefault="00A83245" w:rsidP="00A83245">
      <w:pPr>
        <w:jc w:val="right"/>
        <w:rPr>
          <w:lang w:val="hy-AM"/>
        </w:rPr>
      </w:pPr>
    </w:p>
    <w:p w:rsidR="001E2EF3" w:rsidRPr="00251956" w:rsidRDefault="00175E48" w:rsidP="0021743E">
      <w:pPr>
        <w:pStyle w:val="BodyTextIndent"/>
        <w:jc w:val="right"/>
        <w:rPr>
          <w:rFonts w:ascii="Times New Roman" w:hAnsi="Times New Roman"/>
          <w:i w:val="0"/>
          <w:sz w:val="16"/>
          <w:szCs w:val="16"/>
          <w:lang w:val="ru-RU"/>
        </w:rPr>
      </w:pPr>
      <w:r w:rsidRPr="00AE6910">
        <w:rPr>
          <w:rFonts w:ascii="Times New Roman" w:hAnsi="Times New Roman"/>
          <w:sz w:val="24"/>
          <w:szCs w:val="24"/>
          <w:lang w:val="af-ZA"/>
        </w:rPr>
        <w:br w:type="page"/>
      </w:r>
      <w:r w:rsidR="00057F0E">
        <w:rPr>
          <w:rFonts w:ascii="Times New Roman" w:hAnsi="Times New Roman"/>
          <w:sz w:val="24"/>
          <w:szCs w:val="24"/>
          <w:lang w:val="af-ZA"/>
        </w:rPr>
        <w:lastRenderedPageBreak/>
        <w:t xml:space="preserve"> </w:t>
      </w:r>
      <w:r w:rsidR="001E2EF3">
        <w:rPr>
          <w:rFonts w:ascii="Times New Roman" w:hAnsi="Times New Roman"/>
          <w:i w:val="0"/>
          <w:sz w:val="16"/>
          <w:szCs w:val="16"/>
          <w:lang w:val="ru-RU"/>
        </w:rPr>
        <w:t>Приложение 6</w:t>
      </w:r>
    </w:p>
    <w:p w:rsidR="001E2EF3" w:rsidRPr="00C27705" w:rsidRDefault="001E2EF3" w:rsidP="0021743E">
      <w:pPr>
        <w:pStyle w:val="BodyTextIndent"/>
        <w:jc w:val="right"/>
        <w:rPr>
          <w:rFonts w:ascii="Times New Roman" w:hAnsi="Times New Roman"/>
          <w:i w:val="0"/>
          <w:sz w:val="16"/>
          <w:szCs w:val="16"/>
          <w:lang w:val="ru-RU"/>
        </w:rPr>
      </w:pPr>
      <w:r>
        <w:rPr>
          <w:rFonts w:ascii="Arial" w:hAnsi="Arial" w:cs="Arial"/>
          <w:b/>
          <w:sz w:val="16"/>
          <w:szCs w:val="16"/>
          <w:lang w:val="af-ZA"/>
        </w:rPr>
        <w:t>Комиссии</w:t>
      </w:r>
      <w:r>
        <w:rPr>
          <w:rFonts w:cs="Arial LatArm"/>
          <w:b/>
          <w:sz w:val="16"/>
          <w:szCs w:val="16"/>
          <w:lang w:val="af-ZA"/>
        </w:rPr>
        <w:t xml:space="preserve"> </w:t>
      </w:r>
      <w:r>
        <w:rPr>
          <w:rFonts w:ascii="Arial" w:hAnsi="Arial" w:cs="Arial"/>
          <w:b/>
          <w:sz w:val="16"/>
          <w:szCs w:val="16"/>
          <w:lang w:val="af-ZA"/>
        </w:rPr>
        <w:t>по</w:t>
      </w:r>
      <w:r>
        <w:rPr>
          <w:rFonts w:cs="Arial LatArm"/>
          <w:b/>
          <w:sz w:val="16"/>
          <w:szCs w:val="16"/>
          <w:lang w:val="af-ZA"/>
        </w:rPr>
        <w:t xml:space="preserve"> </w:t>
      </w:r>
      <w:r>
        <w:rPr>
          <w:rFonts w:ascii="Arial" w:hAnsi="Arial" w:cs="Arial"/>
          <w:b/>
          <w:sz w:val="16"/>
          <w:szCs w:val="16"/>
          <w:lang w:val="af-ZA"/>
        </w:rPr>
        <w:t>закупкам</w:t>
      </w:r>
    </w:p>
    <w:p w:rsidR="001E2EF3" w:rsidRDefault="001E2EF3" w:rsidP="0021743E">
      <w:pPr>
        <w:autoSpaceDE w:val="0"/>
        <w:autoSpaceDN w:val="0"/>
        <w:adjustRightInd w:val="0"/>
        <w:jc w:val="right"/>
        <w:rPr>
          <w:sz w:val="16"/>
          <w:szCs w:val="16"/>
          <w:lang w:val="hy-AM"/>
        </w:rPr>
      </w:pPr>
      <w:r>
        <w:rPr>
          <w:b/>
          <w:sz w:val="16"/>
          <w:szCs w:val="16"/>
          <w:lang w:val="af-ZA"/>
        </w:rPr>
        <w:t xml:space="preserve">под кодом </w:t>
      </w:r>
      <w:r w:rsidR="00FF4EB5">
        <w:rPr>
          <w:sz w:val="20"/>
          <w:lang w:val="af-ZA"/>
        </w:rPr>
        <w:t xml:space="preserve"> </w:t>
      </w:r>
      <w:r w:rsidR="00515BC3">
        <w:rPr>
          <w:sz w:val="20"/>
          <w:lang w:val="af-ZA"/>
        </w:rPr>
        <w:t>№235/FOK-GArm/25_5.4_002/06.08.25</w:t>
      </w:r>
    </w:p>
    <w:p w:rsidR="001E2EF3" w:rsidRDefault="001E2EF3" w:rsidP="001E2EF3">
      <w:pPr>
        <w:jc w:val="center"/>
        <w:rPr>
          <w:sz w:val="16"/>
          <w:szCs w:val="16"/>
          <w:lang w:val="nl-NL"/>
        </w:rPr>
      </w:pPr>
    </w:p>
    <w:p w:rsidR="001E2EF3" w:rsidRDefault="001E2EF3" w:rsidP="001E2EF3">
      <w:pPr>
        <w:jc w:val="center"/>
        <w:rPr>
          <w:b/>
          <w:sz w:val="22"/>
          <w:szCs w:val="22"/>
          <w:lang w:val="nl-NL"/>
        </w:rPr>
      </w:pPr>
      <w:r>
        <w:rPr>
          <w:b/>
          <w:sz w:val="22"/>
          <w:szCs w:val="22"/>
          <w:lang w:val="nl-NL"/>
        </w:rPr>
        <w:t>СОГЛАСИЕ О ШТРАФЕ</w:t>
      </w:r>
    </w:p>
    <w:p w:rsidR="001E2EF3" w:rsidRDefault="00FF4EB5" w:rsidP="001E2EF3">
      <w:pPr>
        <w:jc w:val="center"/>
        <w:rPr>
          <w:sz w:val="16"/>
          <w:szCs w:val="16"/>
          <w:lang w:val="nl-NL"/>
        </w:rPr>
      </w:pPr>
      <w:r>
        <w:rPr>
          <w:sz w:val="20"/>
          <w:lang w:val="af-ZA"/>
        </w:rPr>
        <w:t xml:space="preserve"> </w:t>
      </w:r>
      <w:r w:rsidR="00515BC3">
        <w:rPr>
          <w:sz w:val="20"/>
          <w:lang w:val="af-ZA"/>
        </w:rPr>
        <w:t>№235/FOK-GArm/25_5.4_002/06.08.25</w:t>
      </w:r>
    </w:p>
    <w:p w:rsidR="001E2EF3" w:rsidRDefault="001E2EF3" w:rsidP="001E2EF3">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1E2EF3" w:rsidRDefault="001E2EF3" w:rsidP="001E2EF3">
      <w:pPr>
        <w:rPr>
          <w:sz w:val="16"/>
          <w:szCs w:val="16"/>
          <w:lang w:val="nl-NL"/>
        </w:rPr>
      </w:pPr>
    </w:p>
    <w:p w:rsidR="001E2EF3" w:rsidRDefault="001E2EF3" w:rsidP="001E2EF3">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1E2EF3" w:rsidRDefault="001E2EF3" w:rsidP="00FD110E">
      <w:pPr>
        <w:pStyle w:val="ListParagraph"/>
        <w:numPr>
          <w:ilvl w:val="0"/>
          <w:numId w:val="3"/>
        </w:numPr>
        <w:jc w:val="center"/>
        <w:rPr>
          <w:b/>
          <w:i/>
          <w:sz w:val="16"/>
          <w:szCs w:val="16"/>
          <w:lang w:val="af-ZA"/>
        </w:rPr>
      </w:pPr>
      <w:r>
        <w:rPr>
          <w:b/>
          <w:i/>
          <w:sz w:val="16"/>
          <w:szCs w:val="16"/>
          <w:lang w:val="af-ZA"/>
        </w:rPr>
        <w:t>Предмет согласия</w:t>
      </w:r>
    </w:p>
    <w:p w:rsidR="001E2EF3" w:rsidRDefault="001E2EF3" w:rsidP="001E2EF3">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4B60B2">
        <w:rPr>
          <w:sz w:val="16"/>
          <w:szCs w:val="16"/>
          <w:lang w:val="af-ZA"/>
        </w:rPr>
        <w:t xml:space="preserve">конкурсном отборе  </w:t>
      </w:r>
      <w:r>
        <w:rPr>
          <w:sz w:val="16"/>
          <w:szCs w:val="16"/>
          <w:lang w:val="af-ZA"/>
        </w:rPr>
        <w:t xml:space="preserve"> под кодом </w:t>
      </w:r>
      <w:r w:rsidR="00FF4EB5">
        <w:rPr>
          <w:sz w:val="20"/>
          <w:lang w:val="af-ZA"/>
        </w:rPr>
        <w:t xml:space="preserve"> </w:t>
      </w:r>
      <w:r w:rsidR="00515BC3">
        <w:rPr>
          <w:sz w:val="20"/>
          <w:lang w:val="af-ZA"/>
        </w:rPr>
        <w:t>№235/FOK-GArm/25_5.4_002/06.08.25</w:t>
      </w:r>
      <w:r>
        <w:rPr>
          <w:sz w:val="16"/>
          <w:szCs w:val="16"/>
          <w:lang w:val="af-ZA"/>
        </w:rPr>
        <w:t xml:space="preserve">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w:t>
      </w:r>
      <w:r w:rsidR="004B60B2">
        <w:rPr>
          <w:sz w:val="16"/>
          <w:szCs w:val="16"/>
          <w:lang w:val="af-ZA"/>
        </w:rPr>
        <w:t xml:space="preserve">конкурсном отборе  </w:t>
      </w:r>
      <w:r>
        <w:rPr>
          <w:sz w:val="16"/>
          <w:szCs w:val="16"/>
          <w:lang w:val="af-ZA"/>
        </w:rPr>
        <w:t>, Компания устанавливает свою следующую ответственность:</w:t>
      </w:r>
    </w:p>
    <w:p w:rsidR="001E2EF3" w:rsidRDefault="001E2EF3" w:rsidP="001E2EF3">
      <w:pPr>
        <w:ind w:firstLine="567"/>
        <w:jc w:val="center"/>
        <w:rPr>
          <w:b/>
          <w:i/>
          <w:sz w:val="16"/>
          <w:szCs w:val="16"/>
          <w:u w:val="single"/>
          <w:lang w:val="af-ZA"/>
        </w:rPr>
      </w:pPr>
      <w:r>
        <w:rPr>
          <w:b/>
          <w:i/>
          <w:sz w:val="16"/>
          <w:szCs w:val="16"/>
          <w:u w:val="single"/>
          <w:lang w:val="af-ZA"/>
        </w:rPr>
        <w:t>Обеспечение заявки</w:t>
      </w:r>
    </w:p>
    <w:p w:rsidR="001E2EF3" w:rsidRDefault="001E2EF3" w:rsidP="001E2EF3">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1E2EF3" w:rsidRDefault="001E2EF3" w:rsidP="001E2EF3">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645F98">
        <w:rPr>
          <w:sz w:val="16"/>
          <w:szCs w:val="16"/>
          <w:lang w:val="af-ZA"/>
        </w:rPr>
        <w:t>конкурентного  отбора</w:t>
      </w:r>
      <w:r>
        <w:rPr>
          <w:sz w:val="16"/>
          <w:szCs w:val="16"/>
          <w:lang w:val="af-ZA"/>
        </w:rPr>
        <w:t xml:space="preserve">, вытекающих из участия Компани в  </w:t>
      </w:r>
      <w:r w:rsidR="004B60B2">
        <w:rPr>
          <w:sz w:val="16"/>
          <w:szCs w:val="16"/>
          <w:lang w:val="af-ZA"/>
        </w:rPr>
        <w:t xml:space="preserve">конкурсном отборе  </w:t>
      </w:r>
      <w:r>
        <w:rPr>
          <w:sz w:val="16"/>
          <w:szCs w:val="16"/>
          <w:lang w:val="af-ZA"/>
        </w:rPr>
        <w:t xml:space="preserve"> под кодом </w:t>
      </w:r>
      <w:r w:rsidR="00FF4EB5">
        <w:rPr>
          <w:sz w:val="20"/>
          <w:lang w:val="af-ZA"/>
        </w:rPr>
        <w:t xml:space="preserve"> </w:t>
      </w:r>
      <w:r w:rsidR="00515BC3">
        <w:rPr>
          <w:sz w:val="20"/>
          <w:lang w:val="af-ZA"/>
        </w:rPr>
        <w:t>№235/FOK-GArm/25_5.4_002/06.08.25</w:t>
      </w:r>
      <w:r>
        <w:rPr>
          <w:sz w:val="16"/>
          <w:szCs w:val="16"/>
          <w:lang w:val="af-ZA"/>
        </w:rPr>
        <w:t xml:space="preserve">на осуществление --------------------------------”, организованном со стороны Заказчика, Компания оплачивает Заказчику штраф в размере </w:t>
      </w:r>
      <w:r w:rsidR="00DB7545">
        <w:rPr>
          <w:sz w:val="16"/>
          <w:szCs w:val="16"/>
          <w:lang w:val="af-ZA"/>
        </w:rPr>
        <w:t>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1E2EF3" w:rsidRDefault="001E2EF3" w:rsidP="001E2EF3">
      <w:pPr>
        <w:ind w:firstLine="567"/>
        <w:jc w:val="center"/>
        <w:rPr>
          <w:b/>
          <w:i/>
          <w:sz w:val="16"/>
          <w:szCs w:val="16"/>
          <w:u w:val="single"/>
          <w:lang w:val="af-ZA"/>
        </w:rPr>
      </w:pPr>
    </w:p>
    <w:p w:rsidR="001E2EF3" w:rsidRDefault="001E2EF3" w:rsidP="001E2EF3">
      <w:pPr>
        <w:ind w:firstLine="567"/>
        <w:jc w:val="center"/>
        <w:rPr>
          <w:b/>
          <w:i/>
          <w:sz w:val="16"/>
          <w:szCs w:val="16"/>
          <w:u w:val="single"/>
          <w:lang w:val="af-ZA"/>
        </w:rPr>
      </w:pPr>
      <w:r>
        <w:rPr>
          <w:b/>
          <w:i/>
          <w:sz w:val="16"/>
          <w:szCs w:val="16"/>
          <w:u w:val="single"/>
          <w:lang w:val="af-ZA"/>
        </w:rPr>
        <w:t>Обеспечение исполнения договора</w:t>
      </w:r>
    </w:p>
    <w:p w:rsidR="001E2EF3" w:rsidRDefault="001E2EF3" w:rsidP="001E2EF3">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1E2EF3" w:rsidRDefault="001E2EF3" w:rsidP="001E2EF3">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645F98">
        <w:rPr>
          <w:b/>
          <w:sz w:val="16"/>
          <w:szCs w:val="16"/>
          <w:lang w:val="ru-RU"/>
        </w:rPr>
        <w:t>конкурентного  отбора</w:t>
      </w:r>
      <w:r>
        <w:rPr>
          <w:b/>
          <w:sz w:val="16"/>
          <w:szCs w:val="16"/>
          <w:lang w:val="ru-RU"/>
        </w:rPr>
        <w:t xml:space="preserve"> договора, Компания устанавливает свою следующую ответственность:</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w:t>
      </w:r>
      <w:r w:rsidR="00645F98">
        <w:rPr>
          <w:sz w:val="16"/>
          <w:szCs w:val="16"/>
          <w:lang w:val="ru-RU"/>
        </w:rPr>
        <w:t>конкурентного  отбора</w:t>
      </w:r>
      <w:r>
        <w:rPr>
          <w:sz w:val="16"/>
          <w:szCs w:val="16"/>
          <w:lang w:val="ru-RU"/>
        </w:rPr>
        <w:t xml:space="preserve">: </w:t>
      </w:r>
      <w:r w:rsidR="00FF4EB5">
        <w:rPr>
          <w:sz w:val="20"/>
          <w:lang w:val="af-ZA"/>
        </w:rPr>
        <w:t xml:space="preserve"> </w:t>
      </w:r>
      <w:r w:rsidR="00515BC3">
        <w:rPr>
          <w:sz w:val="20"/>
          <w:lang w:val="af-ZA"/>
        </w:rPr>
        <w:t>№235/FOK-GArm/25_5.4_002/06.08.25</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1E2EF3" w:rsidRDefault="001E2EF3" w:rsidP="00FD110E">
      <w:pPr>
        <w:numPr>
          <w:ilvl w:val="2"/>
          <w:numId w:val="3"/>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любофо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1E2EF3" w:rsidRDefault="001E2EF3" w:rsidP="001E2EF3">
      <w:pPr>
        <w:ind w:firstLine="567"/>
        <w:jc w:val="both"/>
        <w:rPr>
          <w:sz w:val="16"/>
          <w:szCs w:val="16"/>
          <w:lang w:val="af-ZA"/>
        </w:rPr>
      </w:pPr>
    </w:p>
    <w:p w:rsidR="001E2EF3" w:rsidRDefault="001E2EF3" w:rsidP="001E2EF3">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1E2EF3" w:rsidRDefault="001E2EF3" w:rsidP="001E2EF3">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645F98">
        <w:rPr>
          <w:bCs/>
          <w:sz w:val="16"/>
          <w:szCs w:val="16"/>
          <w:lang w:val="ru-RU"/>
        </w:rPr>
        <w:t>конкурентного  отбора</w:t>
      </w:r>
      <w:r>
        <w:rPr>
          <w:bCs/>
          <w:sz w:val="16"/>
          <w:szCs w:val="16"/>
          <w:lang w:val="ru-RU"/>
        </w:rPr>
        <w:t xml:space="preserve"> несостоявшимся.</w:t>
      </w:r>
    </w:p>
    <w:p w:rsidR="001E2EF3" w:rsidRDefault="001E2EF3" w:rsidP="001E2EF3">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1E2EF3" w:rsidRDefault="001E2EF3" w:rsidP="001E2EF3">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1E2EF3" w:rsidRDefault="001E2EF3" w:rsidP="001E2EF3">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1E2EF3" w:rsidRDefault="001E2EF3" w:rsidP="001E2EF3">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1E2EF3" w:rsidTr="00C061E5">
        <w:trPr>
          <w:cantSplit/>
          <w:trHeight w:val="2358"/>
        </w:trPr>
        <w:tc>
          <w:tcPr>
            <w:tcW w:w="5686" w:type="dxa"/>
          </w:tcPr>
          <w:p w:rsidR="001E2EF3" w:rsidRDefault="001E2EF3" w:rsidP="00C061E5">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1E2EF3" w:rsidRDefault="001E2EF3" w:rsidP="00C061E5">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1E2EF3" w:rsidRDefault="001E2EF3" w:rsidP="00C061E5">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1E2EF3" w:rsidRDefault="001E2EF3" w:rsidP="00C061E5">
            <w:pPr>
              <w:spacing w:line="276" w:lineRule="auto"/>
              <w:rPr>
                <w:vertAlign w:val="subscript"/>
                <w:lang w:val="nl-NL"/>
              </w:rPr>
            </w:pPr>
          </w:p>
          <w:p w:rsidR="001E2EF3" w:rsidRDefault="001E2EF3" w:rsidP="00C061E5">
            <w:pPr>
              <w:spacing w:line="276" w:lineRule="auto"/>
              <w:rPr>
                <w:sz w:val="16"/>
                <w:szCs w:val="16"/>
                <w:lang w:val="nl-NL"/>
              </w:rPr>
            </w:pPr>
            <w:r>
              <w:rPr>
                <w:sz w:val="16"/>
                <w:szCs w:val="16"/>
                <w:lang w:val="nl-NL"/>
              </w:rPr>
              <w:t>Р/С ____________________</w:t>
            </w:r>
          </w:p>
          <w:p w:rsidR="001E2EF3" w:rsidRDefault="001E2EF3" w:rsidP="00C061E5">
            <w:pPr>
              <w:spacing w:line="276" w:lineRule="auto"/>
              <w:rPr>
                <w:sz w:val="16"/>
                <w:szCs w:val="16"/>
                <w:lang w:val="nl-NL"/>
              </w:rPr>
            </w:pPr>
            <w:r>
              <w:rPr>
                <w:sz w:val="16"/>
                <w:szCs w:val="16"/>
                <w:lang w:val="nl-NL"/>
              </w:rPr>
              <w:t>Директор __________________________</w:t>
            </w:r>
          </w:p>
          <w:p w:rsidR="001E2EF3" w:rsidRDefault="001E2EF3" w:rsidP="00C061E5">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1E2EF3" w:rsidRDefault="001E2EF3" w:rsidP="00C061E5">
            <w:pPr>
              <w:spacing w:line="276" w:lineRule="auto"/>
              <w:rPr>
                <w:sz w:val="16"/>
                <w:szCs w:val="16"/>
                <w:lang w:val="nl-NL"/>
              </w:rPr>
            </w:pPr>
            <w:r>
              <w:rPr>
                <w:sz w:val="16"/>
                <w:szCs w:val="16"/>
                <w:lang w:val="nl-NL"/>
              </w:rPr>
              <w:t>Главный бухгалтер ____________________</w:t>
            </w:r>
          </w:p>
          <w:p w:rsidR="001E2EF3" w:rsidRDefault="001E2EF3" w:rsidP="00C061E5">
            <w:pPr>
              <w:spacing w:line="276" w:lineRule="auto"/>
              <w:rPr>
                <w:sz w:val="16"/>
                <w:szCs w:val="16"/>
                <w:vertAlign w:val="superscript"/>
                <w:lang w:val="nl-NL"/>
              </w:rPr>
            </w:pPr>
            <w:r>
              <w:rPr>
                <w:sz w:val="16"/>
                <w:szCs w:val="16"/>
                <w:vertAlign w:val="superscript"/>
                <w:lang w:val="nl-NL"/>
              </w:rPr>
              <w:t xml:space="preserve">                                                                 (подпись)</w:t>
            </w:r>
          </w:p>
          <w:p w:rsidR="001E2EF3" w:rsidRDefault="001E2EF3" w:rsidP="00C061E5">
            <w:pPr>
              <w:spacing w:line="276" w:lineRule="auto"/>
              <w:rPr>
                <w:sz w:val="16"/>
                <w:szCs w:val="16"/>
                <w:lang w:val="nl-NL"/>
              </w:rPr>
            </w:pPr>
            <w:r>
              <w:rPr>
                <w:vertAlign w:val="superscript"/>
                <w:lang w:val="nl-NL"/>
              </w:rPr>
              <w:t>М.П.</w:t>
            </w:r>
          </w:p>
        </w:tc>
      </w:tr>
    </w:tbl>
    <w:p w:rsidR="001E2EF3" w:rsidRDefault="001E2EF3" w:rsidP="001E2EF3"/>
    <w:p w:rsidR="001E2EF3" w:rsidRDefault="001E2EF3" w:rsidP="001E2EF3">
      <w:pPr>
        <w:pStyle w:val="BodyTextIndent"/>
        <w:ind w:firstLine="0"/>
        <w:jc w:val="right"/>
        <w:rPr>
          <w:rFonts w:ascii="Times New Roman" w:hAnsi="Times New Roman"/>
          <w:sz w:val="24"/>
          <w:szCs w:val="24"/>
          <w:lang w:val="hy-AM"/>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bookmarkStart w:id="1" w:name="bookmark0"/>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1"/>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(дата)                                                                                                                                                              (подпись)</w:t>
      </w:r>
    </w:p>
    <w:p w:rsidR="003B5205" w:rsidRPr="00AE6910" w:rsidRDefault="003B5205" w:rsidP="003B5205">
      <w:pPr>
        <w:rPr>
          <w:lang w:val="hy-AM"/>
        </w:rPr>
        <w:sectPr w:rsidR="003B5205" w:rsidRPr="00AE6910" w:rsidSect="00175E48">
          <w:headerReference w:type="default" r:id="rId8"/>
          <w:pgSz w:w="11906" w:h="16838" w:code="9"/>
          <w:pgMar w:top="719" w:right="1134" w:bottom="539" w:left="1134" w:header="567" w:footer="567" w:gutter="0"/>
          <w:cols w:space="720"/>
          <w:docGrid w:linePitch="326"/>
        </w:sectPr>
      </w:pPr>
    </w:p>
    <w:tbl>
      <w:tblPr>
        <w:tblW w:w="0" w:type="auto"/>
        <w:tblInd w:w="108" w:type="dxa"/>
        <w:tblLayout w:type="fixed"/>
        <w:tblLook w:val="0000" w:firstRow="0" w:lastRow="0" w:firstColumn="0" w:lastColumn="0" w:noHBand="0" w:noVBand="0"/>
      </w:tblPr>
      <w:tblGrid>
        <w:gridCol w:w="680"/>
        <w:gridCol w:w="988"/>
        <w:gridCol w:w="1134"/>
        <w:gridCol w:w="2268"/>
        <w:gridCol w:w="1734"/>
        <w:gridCol w:w="2410"/>
        <w:gridCol w:w="1559"/>
        <w:gridCol w:w="1985"/>
        <w:gridCol w:w="1987"/>
        <w:gridCol w:w="10"/>
      </w:tblGrid>
      <w:tr w:rsidR="002F1807" w:rsidTr="002F1807">
        <w:trPr>
          <w:gridAfter w:val="1"/>
          <w:wAfter w:w="10" w:type="dxa"/>
          <w:trHeight w:val="255"/>
        </w:trPr>
        <w:tc>
          <w:tcPr>
            <w:tcW w:w="14745" w:type="dxa"/>
            <w:gridSpan w:val="9"/>
            <w:tcBorders>
              <w:bottom w:val="single" w:sz="1" w:space="0" w:color="000000"/>
            </w:tcBorders>
            <w:shd w:val="clear" w:color="auto" w:fill="auto"/>
            <w:vAlign w:val="center"/>
          </w:tcPr>
          <w:p w:rsidR="001E2EF3" w:rsidRPr="00AE6910" w:rsidRDefault="004D3B9B" w:rsidP="001E2EF3">
            <w:pPr>
              <w:pStyle w:val="BodyTextIndent3"/>
              <w:ind w:firstLine="0"/>
              <w:jc w:val="right"/>
              <w:rPr>
                <w:rFonts w:ascii="Times New Roman" w:hAnsi="Times New Roman"/>
                <w:b/>
                <w:lang w:val="ru-RU"/>
              </w:rPr>
            </w:pPr>
            <w:r w:rsidRPr="00AE6910">
              <w:rPr>
                <w:lang w:val="hy-AM"/>
              </w:rPr>
              <w:lastRenderedPageBreak/>
              <w:t xml:space="preserve">                           </w:t>
            </w:r>
            <w:r w:rsidR="002F1807">
              <w:rPr>
                <w:lang w:val="hy-AM"/>
              </w:rPr>
              <w:t xml:space="preserve">                               </w:t>
            </w:r>
            <w:r w:rsidR="001E2EF3" w:rsidRPr="00AE6910">
              <w:rPr>
                <w:rFonts w:ascii="Times New Roman" w:hAnsi="Times New Roman"/>
                <w:b/>
                <w:lang w:val="es-ES"/>
              </w:rPr>
              <w:t xml:space="preserve">Приложение </w:t>
            </w:r>
            <w:r w:rsidR="001E2EF3">
              <w:rPr>
                <w:rFonts w:ascii="Times New Roman" w:hAnsi="Times New Roman"/>
                <w:b/>
                <w:lang w:val="es-ES"/>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515BC3"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5208CA" w:rsidRPr="002B62E8" w:rsidTr="005208CA">
        <w:tblPrEx>
          <w:tblCellMar>
            <w:top w:w="28" w:type="dxa"/>
            <w:left w:w="28" w:type="dxa"/>
            <w:bottom w:w="28" w:type="dxa"/>
            <w:right w:w="28" w:type="dxa"/>
          </w:tblCellMar>
        </w:tblPrEx>
        <w:trPr>
          <w:gridAfter w:val="1"/>
          <w:wAfter w:w="10" w:type="dxa"/>
          <w:trHeight w:val="895"/>
        </w:trPr>
        <w:tc>
          <w:tcPr>
            <w:tcW w:w="68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5208CA" w:rsidRDefault="005208CA"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center"/>
              <w:rPr>
                <w:rFonts w:ascii="Arial" w:hAnsi="Arial" w:cs="Arial"/>
                <w:kern w:val="1"/>
                <w:sz w:val="20"/>
                <w:szCs w:val="20"/>
              </w:rPr>
            </w:pP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3972" w:type="dxa"/>
            <w:gridSpan w:val="2"/>
            <w:tcBorders>
              <w:left w:val="single" w:sz="4" w:space="0" w:color="000000"/>
              <w:bottom w:val="single" w:sz="4" w:space="0" w:color="000000"/>
              <w:right w:val="single" w:sz="4" w:space="0" w:color="000000"/>
            </w:tcBorders>
            <w:shd w:val="clear" w:color="auto" w:fill="auto"/>
            <w:vAlign w:val="center"/>
          </w:tcPr>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p w:rsidR="005208CA" w:rsidRPr="000250E4" w:rsidRDefault="005208CA" w:rsidP="002F1807">
            <w:pPr>
              <w:spacing w:line="200" w:lineRule="atLeast"/>
              <w:jc w:val="center"/>
              <w:rPr>
                <w:lang w:val="ru-RU"/>
              </w:rPr>
            </w:pPr>
          </w:p>
        </w:tc>
      </w:tr>
      <w:tr w:rsidR="005208CA" w:rsidTr="005208CA">
        <w:tblPrEx>
          <w:tblCellMar>
            <w:top w:w="28" w:type="dxa"/>
            <w:left w:w="28" w:type="dxa"/>
            <w:bottom w:w="28" w:type="dxa"/>
            <w:right w:w="28" w:type="dxa"/>
          </w:tblCellMar>
        </w:tblPrEx>
        <w:trPr>
          <w:trHeight w:val="96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2F1807" w:rsidRPr="00515BC3"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515BC3"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515BC3"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FC40A0"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FC40A0" w:rsidRDefault="004D3B9B" w:rsidP="000B56B7">
      <w:pPr>
        <w:ind w:firstLine="540"/>
        <w:jc w:val="both"/>
        <w:rPr>
          <w:rFonts w:ascii="Sylfaen" w:hAnsi="Sylfaen"/>
          <w:lang w:val="ru-RU"/>
        </w:rPr>
        <w:sectPr w:rsidR="00944D06" w:rsidRPr="00FC40A0" w:rsidSect="003B5205">
          <w:pgSz w:w="16838" w:h="11906" w:orient="landscape" w:code="9"/>
          <w:pgMar w:top="1138" w:right="720" w:bottom="1138" w:left="533" w:header="562" w:footer="562" w:gutter="0"/>
          <w:cols w:space="720"/>
          <w:docGrid w:linePitch="326"/>
        </w:sectPr>
      </w:pPr>
      <w:r w:rsidRPr="00AE6910">
        <w:rPr>
          <w:lang w:val="hy-AM"/>
        </w:rPr>
        <w:t xml:space="preserve">                                                               </w:t>
      </w:r>
      <w:r w:rsidR="001E2EF3">
        <w:rPr>
          <w:lang w:val="hy-AM"/>
        </w:rPr>
        <w:t xml:space="preserve">                            </w:t>
      </w:r>
    </w:p>
    <w:p w:rsidR="004B60B2" w:rsidRPr="00A46ECA" w:rsidRDefault="004B60B2" w:rsidP="004B60B2">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Pr>
          <w:rFonts w:ascii="Sylfaen" w:hAnsi="Sylfaen" w:cs="Sylfaen"/>
          <w:sz w:val="20"/>
          <w:szCs w:val="20"/>
        </w:rPr>
        <w:t>Проект</w:t>
      </w:r>
      <w:r w:rsidRPr="00497B1D">
        <w:rPr>
          <w:rFonts w:ascii="Sylfaen" w:hAnsi="Sylfaen" w:cs="Sylfaen"/>
          <w:sz w:val="20"/>
          <w:szCs w:val="20"/>
          <w:lang w:val="pt-BR"/>
        </w:rPr>
        <w:t xml:space="preserve"> </w:t>
      </w:r>
      <w:r w:rsidRPr="00A46ECA">
        <w:rPr>
          <w:rFonts w:ascii="Sylfaen" w:hAnsi="Sylfaen" w:cs="Sylfaen"/>
          <w:sz w:val="20"/>
          <w:szCs w:val="20"/>
          <w:lang w:val="hy-AM"/>
        </w:rPr>
        <w:t>5</w:t>
      </w:r>
    </w:p>
    <w:p w:rsidR="004B60B2" w:rsidRPr="002F150A" w:rsidRDefault="004B60B2" w:rsidP="004B60B2">
      <w:pPr>
        <w:ind w:firstLine="540"/>
        <w:jc w:val="center"/>
        <w:rPr>
          <w:rFonts w:ascii="Arial Armenian" w:hAnsi="Arial Armenian"/>
          <w:sz w:val="26"/>
          <w:szCs w:val="26"/>
          <w:lang w:val="hy-AM"/>
        </w:rPr>
      </w:pPr>
    </w:p>
    <w:p w:rsidR="004B60B2" w:rsidRPr="00497B1D" w:rsidRDefault="004B60B2" w:rsidP="004B60B2">
      <w:pPr>
        <w:keepNext/>
        <w:jc w:val="center"/>
        <w:outlineLvl w:val="5"/>
        <w:rPr>
          <w:rFonts w:ascii="Calibri" w:hAnsi="Calibri" w:cs="Calibri"/>
          <w:b/>
          <w:bCs/>
          <w:lang w:val="pt-BR"/>
        </w:rPr>
      </w:pPr>
      <w:r>
        <w:rPr>
          <w:rFonts w:ascii="Calibri" w:hAnsi="Calibri" w:cs="Calibri"/>
          <w:b/>
          <w:bCs/>
          <w:lang w:val="ru-RU"/>
        </w:rPr>
        <w:t>К</w:t>
      </w:r>
      <w:r>
        <w:rPr>
          <w:rFonts w:ascii="Calibri" w:hAnsi="Calibri" w:cs="Calibri"/>
          <w:b/>
          <w:bCs/>
        </w:rPr>
        <w:t>ОНТРАКТ</w:t>
      </w:r>
    </w:p>
    <w:p w:rsidR="004B60B2" w:rsidRPr="004068C4" w:rsidRDefault="004B60B2" w:rsidP="004B60B2">
      <w:pPr>
        <w:rPr>
          <w:lang w:val="hy-AM"/>
        </w:rPr>
      </w:pPr>
    </w:p>
    <w:p w:rsidR="004B60B2" w:rsidRPr="004068C4" w:rsidRDefault="004B60B2" w:rsidP="004B60B2">
      <w:pPr>
        <w:rPr>
          <w:rFonts w:ascii="Arial Armenian" w:hAnsi="Arial Armenian" w:cs="Arial Armenian"/>
          <w:lang w:val="hy-AM"/>
        </w:rPr>
      </w:pPr>
      <w:r w:rsidRPr="004068C4">
        <w:rPr>
          <w:rFonts w:ascii="Arial Armenian" w:hAnsi="Arial Armenian" w:cs="Arial Armenian"/>
          <w:lang w:val="hy-AM"/>
        </w:rPr>
        <w:t>ù. ºñ¨³Ý</w:t>
      </w:r>
      <w:r w:rsidRPr="004068C4">
        <w:rPr>
          <w:rFonts w:ascii="Arial Armenian" w:hAnsi="Arial Armenian" w:cs="Arial Armenian"/>
          <w:lang w:val="hy-AM"/>
        </w:rPr>
        <w:tab/>
      </w:r>
      <w:r w:rsidRPr="004068C4">
        <w:rPr>
          <w:rFonts w:ascii="Arial Armenian" w:hAnsi="Arial Armenian" w:cs="Arial Armenian"/>
          <w:lang w:val="hy-AM"/>
        </w:rPr>
        <w:tab/>
      </w:r>
      <w:r w:rsidRPr="004068C4">
        <w:rPr>
          <w:rFonts w:ascii="Arial Armenian" w:hAnsi="Arial Armenian" w:cs="Arial Armenian"/>
          <w:lang w:val="hy-AM"/>
        </w:rPr>
        <w:tab/>
      </w:r>
      <w:r w:rsidRPr="004068C4">
        <w:rPr>
          <w:rFonts w:ascii="Arial Armenian" w:hAnsi="Arial Armenian" w:cs="Arial Armenian"/>
          <w:lang w:val="hy-AM"/>
        </w:rPr>
        <w:tab/>
      </w:r>
      <w:r w:rsidRPr="004068C4">
        <w:rPr>
          <w:rFonts w:ascii="Arial Armenian" w:hAnsi="Arial Armenian" w:cs="Arial Armenian"/>
          <w:lang w:val="hy-AM"/>
        </w:rPr>
        <w:tab/>
      </w:r>
      <w:r w:rsidRPr="004068C4">
        <w:rPr>
          <w:rFonts w:ascii="Arial Armenian" w:hAnsi="Arial Armenian" w:cs="Arial Armenian"/>
          <w:lang w:val="hy-AM"/>
        </w:rPr>
        <w:tab/>
      </w:r>
      <w:r w:rsidRPr="004068C4">
        <w:rPr>
          <w:rFonts w:ascii="Arial Armenian" w:hAnsi="Arial Armenian" w:cs="Arial Armenian"/>
          <w:lang w:val="hy-AM"/>
        </w:rPr>
        <w:tab/>
      </w:r>
      <w:r w:rsidRPr="004068C4">
        <w:rPr>
          <w:rFonts w:ascii="Arial Armenian" w:hAnsi="Arial Armenian" w:cs="Arial Armenian"/>
          <w:lang w:val="hy-AM"/>
        </w:rPr>
        <w:tab/>
        <w:t xml:space="preserve">          </w:t>
      </w:r>
      <w:r>
        <w:rPr>
          <w:rFonts w:ascii="Arial Armenian" w:hAnsi="Arial Armenian" w:cs="Arial Armenian"/>
          <w:lang w:val="hy-AM"/>
        </w:rPr>
        <w:t xml:space="preserve">   §__¦_________ 2023</w:t>
      </w:r>
      <w:r w:rsidRPr="004068C4">
        <w:rPr>
          <w:rFonts w:ascii="Arial Armenian" w:hAnsi="Arial Armenian" w:cs="Arial Armenian"/>
          <w:lang w:val="hy-AM"/>
        </w:rPr>
        <w:t>Ã.</w:t>
      </w:r>
    </w:p>
    <w:p w:rsidR="004B60B2" w:rsidRPr="004068C4" w:rsidRDefault="004B60B2" w:rsidP="004B60B2">
      <w:pPr>
        <w:rPr>
          <w:rFonts w:ascii="Arial Armenian" w:hAnsi="Arial Armenian" w:cs="Arial Armenian"/>
          <w:lang w:val="hy-AM"/>
        </w:rPr>
      </w:pPr>
    </w:p>
    <w:p w:rsidR="004B60B2" w:rsidRPr="004068C4" w:rsidRDefault="004B60B2" w:rsidP="004B60B2">
      <w:pPr>
        <w:jc w:val="both"/>
        <w:rPr>
          <w:rFonts w:ascii="Arial Armenian" w:hAnsi="Arial Armenian"/>
          <w:lang w:val="af-ZA"/>
        </w:rPr>
      </w:pPr>
      <w:r w:rsidRPr="004068C4">
        <w:rPr>
          <w:rFonts w:ascii="Arial Armenian" w:hAnsi="Arial Armenian"/>
          <w:bCs/>
          <w:lang w:val="af-ZA"/>
        </w:rPr>
        <w:t xml:space="preserve"> </w:t>
      </w:r>
      <w:r w:rsidRPr="004068C4">
        <w:rPr>
          <w:rFonts w:ascii="Arial Armenian" w:hAnsi="Arial Armenian"/>
          <w:bCs/>
          <w:lang w:val="af-ZA"/>
        </w:rPr>
        <w:tab/>
        <w:t>§¶³½åñáÙ ²ñÙ»ÝÇ³¦ ö´À-Ý, ³ÛëáõÑ»ïª ä³ïíÇñ³ïáõ, Ç ¹»Ùë ¶ÉË³íáñ ïÝûñ»ÝÇ ï»Õ³Ï³É ì³ËÃ³Ý· Ø³ÛÇëÇ ØÇñáõÙÛ³ÝÇ, áñÁ ·áñÍáõÙ ¿ §¶³½åñáÙ ²ñÙ»ÝÇ³¦ ö´À-</w:t>
      </w:r>
      <w:r>
        <w:rPr>
          <w:rFonts w:ascii="Arial Armenian" w:hAnsi="Arial Armenian"/>
          <w:bCs/>
          <w:lang w:val="af-ZA"/>
        </w:rPr>
        <w:t>-------------------</w:t>
      </w:r>
      <w:r w:rsidRPr="004068C4">
        <w:rPr>
          <w:rFonts w:ascii="Arial Armenian" w:hAnsi="Arial Armenian"/>
          <w:bCs/>
          <w:lang w:val="af-ZA"/>
        </w:rPr>
        <w:t xml:space="preserve"> ÑÇÙ³Ý íñ³, ÙÇ ÏáÕÙÇó, </w:t>
      </w:r>
      <w:r>
        <w:rPr>
          <w:rFonts w:ascii="Arial Armenian" w:hAnsi="Arial Armenian"/>
          <w:bCs/>
          <w:lang w:val="af-ZA"/>
        </w:rPr>
        <w:t>------------------------</w:t>
      </w:r>
      <w:r w:rsidRPr="004068C4">
        <w:rPr>
          <w:rFonts w:ascii="Arial Armenian" w:hAnsi="Arial Armenian"/>
          <w:bCs/>
          <w:lang w:val="af-ZA"/>
        </w:rPr>
        <w:t xml:space="preserve">-Ý, ³ÛëáõÑ»ïª Î³ï³ñáÕ, Ç ¹»Ùë ¶ÉË³íáñ ïÝûñ»Ý </w:t>
      </w:r>
      <w:r>
        <w:rPr>
          <w:rFonts w:ascii="Arial Armenian" w:hAnsi="Arial Armenian"/>
          <w:bCs/>
          <w:lang w:val="af-ZA"/>
        </w:rPr>
        <w:t>----------------------------</w:t>
      </w:r>
      <w:r w:rsidRPr="004068C4">
        <w:rPr>
          <w:rFonts w:ascii="Arial Armenian" w:hAnsi="Arial Armenian"/>
          <w:bCs/>
          <w:lang w:val="af-ZA"/>
        </w:rPr>
        <w:t>, áñÁ ·áñÍáõÙ ¿ ÀÝÏ»ñáõÃÛ³Ý Ï³ÝáÝ³¹ñáõÃÛ³Ý ÑÇÙ³Ý íñ³, ÙÛáõë ÏáÕÙÇó, ³ÛëáõÑ»ï` »ñÏáõëï»ù Ïáãí»Éáí ÎáÕÙ»ñ, ÏÝù»óÇÝ ëáõÛÝ å³ÛÙ³Ý³·ÇñÁ, ³ÛëáõÑ»ïª  ä³ÛÙ³Ý³·Çñ, Ñ»ï¨Û³ÉÇ Ù³ëÇÝ.</w:t>
      </w:r>
    </w:p>
    <w:p w:rsidR="004B60B2" w:rsidRPr="004068C4" w:rsidRDefault="004B60B2" w:rsidP="004B60B2">
      <w:pPr>
        <w:jc w:val="center"/>
        <w:rPr>
          <w:rFonts w:ascii="Arial Armenian" w:hAnsi="Arial Armenian" w:cs="Arial Armenian"/>
          <w:b/>
          <w:bCs/>
          <w:lang w:val="af-ZA"/>
        </w:rPr>
      </w:pPr>
    </w:p>
    <w:p w:rsidR="004B60B2" w:rsidRPr="004068C4" w:rsidRDefault="004B60B2" w:rsidP="004B60B2">
      <w:pPr>
        <w:jc w:val="center"/>
        <w:rPr>
          <w:rFonts w:ascii="Arial Armenian" w:hAnsi="Arial Armenian" w:cs="Arial Armenian"/>
          <w:b/>
          <w:bCs/>
          <w:lang w:val="hy-AM"/>
        </w:rPr>
      </w:pPr>
      <w:r w:rsidRPr="004068C4">
        <w:rPr>
          <w:rFonts w:ascii="Arial Armenian" w:hAnsi="Arial Armenian" w:cs="Arial Armenian"/>
          <w:b/>
          <w:bCs/>
          <w:lang w:val="hy-AM"/>
        </w:rPr>
        <w:t>1. ä³ÛÙ³Ý³·ñÇ ³é³ñÏ³Ý</w:t>
      </w:r>
    </w:p>
    <w:p w:rsidR="004B60B2" w:rsidRPr="004068C4" w:rsidRDefault="004B60B2" w:rsidP="004B60B2">
      <w:pPr>
        <w:jc w:val="center"/>
        <w:rPr>
          <w:rFonts w:ascii="Arial Armenian" w:hAnsi="Arial Armenian" w:cs="Arial Armenian"/>
          <w:lang w:val="hy-AM"/>
        </w:rPr>
      </w:pP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1.1.</w:t>
      </w:r>
      <w:r w:rsidRPr="004068C4">
        <w:rPr>
          <w:rFonts w:ascii="Arial Armenian" w:hAnsi="Arial Armenian"/>
          <w:bCs/>
          <w:lang w:val="af-ZA"/>
        </w:rPr>
        <w:tab/>
        <w:t>Î³ï³ñáÕÁ å³ñï³íáñíáõÙ ¿ ä³ïíÇñ³ïáõÇ Ñ³ÝÓÝ³ñ³ñáõÃÛ³Ùµ,             ù. ºñ¨³Ý, ²í³Ý í³ñã³Ï³Ý ßñç³Ý, Ì³ñ³í ²ÕµÛáõñ 55/25 Ñ³ëó»áõÙ ·ïÝíáÕ                                        §¶³½åñáÙ ²ñÙ»ÝÇ³¦ ö´À-Ç §àõëáõÙÝ³-ëåáñï³ÛÇÝ Ñ³Ù³ÉÇñ¦</w:t>
      </w:r>
      <w:r w:rsidRPr="004068C4">
        <w:rPr>
          <w:rFonts w:ascii="Sylfaen" w:hAnsi="Sylfaen"/>
          <w:bCs/>
          <w:lang w:val="af-ZA"/>
        </w:rPr>
        <w:t xml:space="preserve"> </w:t>
      </w:r>
      <w:r w:rsidRPr="004068C4">
        <w:rPr>
          <w:rFonts w:ascii="Arial Armenian" w:hAnsi="Arial Armenian"/>
          <w:bCs/>
          <w:lang w:val="af-ZA"/>
        </w:rPr>
        <w:t>ÑÇÙÝ³ñÏáõÙ, ³ÛëáõÑ»ïª Ð³Ù³ÉÇñ, ÇÝÅ»Ý»ñ³Ï³Ý Ñ³Ù³Ï³ñ·»ñÇ ëå³ë³ñÏÙ³Ý î»ËÝÇÏ³Ï³Ý ³é³ç³¹ñ³ÝùÇÝ Ñ³Ù³å³ï³ëË³Ý, ³ÛëáõÑ»ïª î»ËÝÇÏ³Ï³Ý ³é³ç³¹ñ³Ýù, ä³ïíÇñ³ïáõÇÝ Ù³ïáõó»É ÇÝÅ»Ý»ñ³Ï³Ý Ñ³Ù³Ï³ñ·»ñÇ ëå³ë³ñÏÙ³Ý Í³é³ÛáõÃÛáõÝÝ»ñ, ³ÛëáõÑ»ï` Ì³é³ÛáõÃÛáõÝÝ»ñ, Ñ³Ù³Ó³ÛÝ Ð³í»Éí³ÍÇ, ÇëÏ ä³ïíÇñ³ïáõÝ å³ñï³íáñíáõÙ ¿ í×³ñ»É Ù³ïáõóí³Í Ì³é³ÛáõÃÛáõÝÝ»ñÇ Ñ³Ù³ñ:</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1.2.</w:t>
      </w:r>
      <w:r w:rsidRPr="004068C4">
        <w:rPr>
          <w:rFonts w:ascii="Arial Armenian" w:hAnsi="Arial Armenian"/>
          <w:bCs/>
          <w:lang w:val="af-ZA"/>
        </w:rPr>
        <w:tab/>
        <w:t>ä³ÛÙ³Ý³·ñáí Ý³Ë³ï»ëí³Í Ì³é³ÛáõÃÛáõÝÝ»ñÇ ÝÏ³ñ³·ÇñÁ, Ù³ïáõóÙ³Ý Å³ÙÏ»ïÝ»ñÁ ¨ å³ñµ»ñ³Ï³ÝáõÃÛáõÝÁ (Ñ³×³Ë³Ï³ÝáõÃÛáõÝÁ), Í³í³ÉÝ»ñÁ, ëå³ë³ñÏÙ³Ý »ÝÃ³Ï³ ÇÝÅ»Ý»ñ³Ï³Ý Ñ³Ù³Ï³ñ·»ñÇ ³Ýí³ÝáõÙÝ»ñÁ, ÝÏ³ñ³·ÇñÁ (µÝáõÃ³·ñ»ñÁ) ë³ÑÙ³Ýí³Í »Ý ä³ÛÙ³Ý³·ñÇ ³Ýµ³Å³Ý»ÉÇ Ù³ëÁ Ñ³Ù³ñíáÕ Ð³í»Éí³ÍáõÙ ³Ùñ³·ñí³Í  î»ËÝÇÏ³Ï³Ý ³é³ç³¹ñ³Ýùáí:</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1.3.</w:t>
      </w:r>
      <w:r w:rsidRPr="004068C4">
        <w:rPr>
          <w:rFonts w:ascii="Arial Armenian" w:hAnsi="Arial Armenian"/>
          <w:bCs/>
          <w:lang w:val="af-ZA"/>
        </w:rPr>
        <w:tab/>
        <w:t>Ì³é³ÛáõÃÛáõÝÝ»ñÁ Ï³Ù ¹ñ³ Ù³ëÁ Ñ³Ù³ñíáõÙ ¿ Ù³ïáõóí³Í ä³ïíÇñ³ïáõÇ ÏáÕÙÇó Ñ³Ù³å³ï³ëË³Ý Ñ³ÝÓÝÙ³Ý-ÁÝ¹áõÝÙ³Ý ³ÏïÁ (³Ïï»ñÁ) ëïáñ³·ñ»Éáõ å³ÑÇó:</w:t>
      </w:r>
    </w:p>
    <w:p w:rsidR="004B60B2" w:rsidRPr="004068C4" w:rsidRDefault="004B60B2" w:rsidP="004B60B2">
      <w:pPr>
        <w:rPr>
          <w:rFonts w:ascii="Arial Armenian" w:hAnsi="Arial Armenian" w:cs="Arial Armenian"/>
          <w:b/>
          <w:bCs/>
          <w:lang w:val="af-ZA"/>
        </w:rPr>
      </w:pPr>
    </w:p>
    <w:p w:rsidR="004B60B2" w:rsidRPr="004068C4" w:rsidRDefault="004B60B2" w:rsidP="004B60B2">
      <w:pPr>
        <w:jc w:val="center"/>
        <w:rPr>
          <w:rFonts w:ascii="Arial Armenian" w:hAnsi="Arial Armenian" w:cs="Arial Armenian"/>
          <w:b/>
          <w:bCs/>
          <w:lang w:val="af-ZA"/>
        </w:rPr>
      </w:pPr>
      <w:r w:rsidRPr="004068C4">
        <w:rPr>
          <w:rFonts w:ascii="Arial Armenian" w:hAnsi="Arial Armenian" w:cs="Arial Armenian"/>
          <w:b/>
          <w:bCs/>
          <w:lang w:val="af-ZA"/>
        </w:rPr>
        <w:t>2. ÎáÕÙ»ñÇ Çñ³íáõÝùÝ»ñÁ ¨  å³ñï³Ï³ÝáõÃÛáõÝÝ»ñÁ</w:t>
      </w:r>
    </w:p>
    <w:p w:rsidR="004B60B2" w:rsidRPr="004068C4" w:rsidRDefault="004B60B2" w:rsidP="004B60B2">
      <w:pPr>
        <w:ind w:left="567"/>
        <w:jc w:val="both"/>
        <w:rPr>
          <w:rFonts w:ascii="Arial Armenian" w:hAnsi="Arial Armenian" w:cs="Arial Armenian"/>
          <w:lang w:val="af-ZA"/>
        </w:rPr>
      </w:pP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2.1.</w:t>
      </w:r>
      <w:r w:rsidRPr="004068C4">
        <w:rPr>
          <w:rFonts w:ascii="Arial Armenian" w:hAnsi="Arial Armenian"/>
          <w:bCs/>
          <w:lang w:val="af-ZA"/>
        </w:rPr>
        <w:tab/>
        <w:t>Î³ï³ñáÕÁ å³ñï³íáñíáõÙ ¿`</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2.1.1.</w:t>
      </w:r>
      <w:r w:rsidRPr="004068C4">
        <w:rPr>
          <w:rFonts w:ascii="Arial Armenian" w:hAnsi="Arial Armenian"/>
          <w:bCs/>
          <w:lang w:val="af-ZA"/>
        </w:rPr>
        <w:tab/>
        <w:t>Ì³é³ÛáõÃÛáõÝÝ»ñÁ Ù³ïáõó»É î»ËÝÇÏ³Ï³Ý ³é³ç³¹ñ³ÝùÇÝ, ÝáñÙ³ïÇí Çñ³í³Ï³Ý ³Ïï»ñÇ å³Ñ³ÝçÝ»ñÇÝ ¨ ä³ÛÙ³Ý³·ñÇÝ Ñ³Ù³å³ï³ëË³Ý, å³ïß³× áñ³Ïáí, Çñ áõÅ»ñáí,</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2.1.2.</w:t>
      </w:r>
      <w:r w:rsidRPr="004068C4">
        <w:rPr>
          <w:rFonts w:ascii="Arial Armenian" w:hAnsi="Arial Armenian"/>
          <w:bCs/>
          <w:lang w:val="af-ZA"/>
        </w:rPr>
        <w:tab/>
        <w:t>Ì³é³ÛáõÃÛáõÝÝ»ñÁ Ù³ïáõó»É ³ÙµáÕç Í³í³Éáí, Ð³í»Éí³ÍáõÙ Ýßí³Í å³ÛÙ³ÝÝ»ñáí,</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2.1.3.</w:t>
      </w:r>
      <w:r w:rsidRPr="004068C4">
        <w:rPr>
          <w:rFonts w:ascii="Arial Armenian" w:hAnsi="Arial Armenian"/>
          <w:bCs/>
          <w:lang w:val="af-ZA"/>
        </w:rPr>
        <w:tab/>
        <w:t xml:space="preserve">Ì³é³ÛáõÃÛáõÝÝ»ñÁ Ù³ïáõó»É, î»ËÝÇÏ³Ï³Ý ³é³ç³¹ñ³ÝùÇÝ Ñ³Ù³å³ï³ëË³Ý  </w:t>
      </w:r>
      <w:r>
        <w:rPr>
          <w:rFonts w:ascii="Arial Armenian" w:hAnsi="Arial Armenian"/>
          <w:bCs/>
          <w:lang w:val="af-ZA"/>
        </w:rPr>
        <w:t>-----------------</w:t>
      </w:r>
      <w:r w:rsidRPr="004068C4">
        <w:rPr>
          <w:rFonts w:ascii="Arial Armenian" w:hAnsi="Arial Armenian"/>
          <w:bCs/>
          <w:lang w:val="af-ZA"/>
        </w:rPr>
        <w:t xml:space="preserve">  ÙÇÝã¨ </w:t>
      </w:r>
      <w:r>
        <w:rPr>
          <w:rFonts w:ascii="Arial Armenian" w:hAnsi="Arial Armenian"/>
          <w:bCs/>
          <w:lang w:val="af-ZA"/>
        </w:rPr>
        <w:t>---------------------</w:t>
      </w:r>
      <w:r w:rsidRPr="004068C4">
        <w:rPr>
          <w:rFonts w:ascii="Arial Armenian" w:hAnsi="Arial Armenian"/>
          <w:bCs/>
          <w:lang w:val="af-ZA"/>
        </w:rPr>
        <w:t>.,</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2.1.4.</w:t>
      </w:r>
      <w:r w:rsidRPr="004068C4">
        <w:rPr>
          <w:rFonts w:ascii="Arial Armenian" w:hAnsi="Arial Armenian"/>
          <w:bCs/>
          <w:lang w:val="af-ZA"/>
        </w:rPr>
        <w:tab/>
        <w:t>í³ñ»É Ì³é³ÛáõÃÛáõÝÝ»ñÇ Ù³ïáõóÙ³Ý Ù³ïÛ³Ý, áñÁ å³ÑíáõÙ ¿ ä³ïíÇñ³ïáõÇ Ùáï,</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2.1.5.</w:t>
      </w:r>
      <w:r w:rsidRPr="004068C4">
        <w:rPr>
          <w:rFonts w:ascii="Arial Armenian" w:hAnsi="Arial Armenian"/>
          <w:bCs/>
          <w:lang w:val="af-ZA"/>
        </w:rPr>
        <w:tab/>
        <w:t>Ì³é³ÛáõÃÛáõÝÝ»ñÁ Ù³ïáõó»Éáõó Ñ»ïá Ã»ñáõÃÛáõÝÝ»ñ Ñ³ÛïÝ³µ»ñ»Éáõ ¹»åùáõÙ, ä³ïíÇñ³ïáõÇ å³Ñ³Ýçáí ³ÝÑ³å³Õ ³ÝÑ³ïáõÛó í»ñ³óÝ»É µáÉáñ Ñ³ÛïÝ³µ»ñí³Í Ã»ñáõÃÛáõÝÝ»ñÁ, µ³ó³éáõÃÛ³Ùµ ³ÛÝ Ã»ñáõÃÛáõÝÝ»ñÇ, áñáÝù ³é³ç³ó»É »Ý Ð³Ù³ÉÇñáõÙ áã Î³ï³ñáÕÇ ÏáÕÙÇó Ù³ïáõóí³Í Í³é³ÛáõÃÛáõÝÝ»ñÇ Ñ»ï¨³Ýùáí,</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2.1.6.</w:t>
      </w:r>
      <w:r w:rsidRPr="004068C4">
        <w:rPr>
          <w:rFonts w:ascii="Arial Armenian" w:hAnsi="Arial Armenian"/>
          <w:bCs/>
          <w:lang w:val="af-ZA"/>
        </w:rPr>
        <w:tab/>
        <w:t>Ì³é³ÛáõÃÛáõÝÝ»ñÇ Ù³ïáõóÙ³Ý Å³Ù³Ý³Ï å³Ñå³Ý»É ä³ïíÇñ³ïáõÇ ÏáÕÙÇó Ñ³ëï³ïí³Íª ä³ïíÇñ³ïáõÇ Ý»ñùÇÝ Ï³ñ·³å³Ñ³Ï³Ý Ï³ÝáÝÝ»ñÁ, ³Ýíï³Ý·áõÃÛ³Ý, ³Ýó³·ñ³ÛÇÝ é»ÅÇÙÇ ¨ ÝÙ³Ý³ïÇå ³ÛÉ Ï³ñ·»ñÇ å³Ñ³ÝçÝ»ñÁ:</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2.2.</w:t>
      </w:r>
      <w:r w:rsidRPr="004068C4">
        <w:rPr>
          <w:rFonts w:ascii="Arial Armenian" w:hAnsi="Arial Armenian"/>
          <w:bCs/>
          <w:lang w:val="af-ZA"/>
        </w:rPr>
        <w:tab/>
        <w:t>Î³ï³ñáÕÝ Çñ³íáõÝù áõÝÇ ä³ïíÇñ³ïáõÇ ÏáÕÙÇó ä³ÛÙ³Ý³·ñÇ 2.3.4. »ÝÃ³Ï»ïáí ë³ÑÙ³Ýí³Í Çñ å³ñï³íáñáõÃÛáõÝÁ ãÏ³ï³ñ»Éáõ ¹»åùáõÙ Ññ³Å³ñí»É Ì³é³ÛáõÃÛáõÝÝ»ñÁ Ù³ïáõó»Éáõó:</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lastRenderedPageBreak/>
        <w:t>2.3.</w:t>
      </w:r>
      <w:r w:rsidRPr="004068C4">
        <w:rPr>
          <w:rFonts w:ascii="Arial Armenian" w:hAnsi="Arial Armenian"/>
          <w:bCs/>
          <w:lang w:val="af-ZA"/>
        </w:rPr>
        <w:tab/>
        <w:t>ä³ïíÇñ³ïáõÝ å³ñï³íáñíáõÙ ¿`</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2.3.1.</w:t>
      </w:r>
      <w:r w:rsidRPr="004068C4">
        <w:rPr>
          <w:rFonts w:ascii="Arial Armenian" w:hAnsi="Arial Armenian"/>
          <w:bCs/>
          <w:lang w:val="af-ZA"/>
        </w:rPr>
        <w:tab/>
        <w:t>ÁÝ¹áõÝ»É Ù³ïáõóí³Í Ì³é³ÛáõÃÛáõÝÝ»ñÁ ¨ í×³ñ»É ¹ñ³Ýó Ñ³Ù³ñ ä³ÛÙ³Ý³·ñáí ë³ÑÙ³Ýí³Í Ï³ñ·áí,</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2.3.2.</w:t>
      </w:r>
      <w:r w:rsidRPr="004068C4">
        <w:rPr>
          <w:rFonts w:ascii="Arial Armenian" w:hAnsi="Arial Armenian"/>
          <w:bCs/>
          <w:lang w:val="af-ZA"/>
        </w:rPr>
        <w:tab/>
        <w:t>Çñ ÏáÕÙÇó Ñ³ÛïÝ³µ»ñí³Í Ã»ñáõÃÛáõÝÝ»ñÇ Ù³ëÇÝ ³ÝÑ³å³Õ ï»Õ»Ï³óÝ»É Î³ï³ñáÕÇÝ,</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2.3.3.</w:t>
      </w:r>
      <w:r w:rsidRPr="004068C4">
        <w:rPr>
          <w:rFonts w:ascii="Arial Armenian" w:hAnsi="Arial Armenian"/>
          <w:bCs/>
          <w:lang w:val="af-ZA"/>
        </w:rPr>
        <w:tab/>
        <w:t>Î³ï³ñáÕÇ å³Ñ³Ýçáí, Ì³é³ÛáõÃÛáõÝÝ»ñÇ å³ïß³× Ù³ïáõóÙ³Ý Ýå³ï³Ïáí, Ýñ³Ý ïñ³Ù³¹ñ»É Ð³Ù³ÉÇñÇ ï»ËÝÇÏ³Ï³Ý ÷³ëï³ÃÕÃ»ñÁ,</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2.3.4.</w:t>
      </w:r>
      <w:r w:rsidRPr="004068C4">
        <w:rPr>
          <w:rFonts w:ascii="Arial Armenian" w:hAnsi="Arial Armenian"/>
          <w:bCs/>
          <w:lang w:val="af-ZA"/>
        </w:rPr>
        <w:tab/>
        <w:t>³å³Ñáí»É Î³ï³ñáÕÇ ³Ý³ñ·»É ÙáõïùÁ Ñ³Ù³å³ï³ëË³Ý ï³ñ³Íù  Ì³é³ÛáõÃÛáõÝÝ»ñÁ Ù³ïáõó»Éáõ Ñ³Ù³ñ:</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2.4.</w:t>
      </w:r>
      <w:r w:rsidRPr="004068C4">
        <w:rPr>
          <w:rFonts w:ascii="Arial Armenian" w:hAnsi="Arial Armenian"/>
          <w:bCs/>
          <w:lang w:val="af-ZA"/>
        </w:rPr>
        <w:tab/>
        <w:t>ä³ïíÇñ³ïáõÝ Çñ³íáõÝù áõÝÇ`</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2.4.1.</w:t>
      </w:r>
      <w:r w:rsidRPr="004068C4">
        <w:rPr>
          <w:rFonts w:ascii="Arial Armenian" w:hAnsi="Arial Armenian"/>
          <w:bCs/>
          <w:lang w:val="af-ZA"/>
        </w:rPr>
        <w:tab/>
        <w:t>ó³ÝÏ³ó³Í Å³Ù³Ý³Ï ëïáõ·»É Î³ï³ñáÕÇ ÏáÕÙÇó Ì³é³ÛáõÃÛáõÝÝ»ñÇ Ù³ïáõóÙ³Ý ÁÝÃ³óùÁ ¨ áñ³ÏÁ` ³é³Ýó ÙÇç³Ùï»Éáõ í»ñçÇÝÇë ·áñÍáõÝ»áõÃÛ³ÝÁ,</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2.4.2.</w:t>
      </w:r>
      <w:r w:rsidRPr="004068C4">
        <w:rPr>
          <w:rFonts w:ascii="Arial Armenian" w:hAnsi="Arial Armenian"/>
          <w:bCs/>
          <w:lang w:val="af-ZA"/>
        </w:rPr>
        <w:tab/>
        <w:t>ÙÇÝã¨ Ñ³ÝÓÝÙ³Ý-ÁÝ¹áõÝÙ³Ý ³ÏïÁ (³Ïï»ñÁ)  ëïáñ³·ñ»ÉÁ ó³ÝÏ³ó³Í Å³Ù³Ý³Ï Ññ³Å³ñí»É ä³ÛÙ³Ý³·ÇñÁ Ï³ï³ñ»Éáõóª Î³ï³ñáÕÇÝ í×³ñ»Éáí ÙÇÝã¨ ä³ÛÙ³Ý³·ÇñÁ Ï³ï³ñ»Éáõó ä³ïíÇñ³ïáõÇ Ññ³Å³ñí»Éáõ í»ñ³µ»ñÛ³É Í³ÝáõóáõÙÁ ëï³Ý³Éáõ å³ÑÁ Ù³ïáõó³Í Ì³é³ÛáõÃÛáõÝÝ»ñÇÝ Ñ³Ù³ñÅ»ù ·ÇÝÁ:</w:t>
      </w:r>
    </w:p>
    <w:p w:rsidR="004B60B2" w:rsidRPr="004068C4" w:rsidRDefault="004B60B2" w:rsidP="004B60B2">
      <w:pPr>
        <w:rPr>
          <w:rFonts w:ascii="Arial Armenian" w:hAnsi="Arial Armenian" w:cs="Arial Armenian"/>
          <w:lang w:val="af-ZA"/>
        </w:rPr>
      </w:pPr>
    </w:p>
    <w:p w:rsidR="004B60B2" w:rsidRPr="004068C4" w:rsidRDefault="004B60B2" w:rsidP="004B60B2">
      <w:pPr>
        <w:jc w:val="center"/>
        <w:rPr>
          <w:rFonts w:ascii="Arial Armenian" w:hAnsi="Arial Armenian" w:cs="Arial Armenian"/>
          <w:b/>
          <w:bCs/>
          <w:lang w:val="hy-AM"/>
        </w:rPr>
      </w:pPr>
      <w:r w:rsidRPr="004068C4">
        <w:rPr>
          <w:rFonts w:ascii="Arial Armenian" w:hAnsi="Arial Armenian" w:cs="Arial Armenian"/>
          <w:b/>
          <w:bCs/>
          <w:lang w:val="hy-AM"/>
        </w:rPr>
        <w:t>3. ä³ÛÙ³Ý³·ñÇ ·ÇÝÁ ¨ í×³ñÙ³Ý Ï³ñ·Á</w:t>
      </w:r>
    </w:p>
    <w:p w:rsidR="004B60B2" w:rsidRPr="004068C4" w:rsidRDefault="004B60B2" w:rsidP="004B60B2">
      <w:pPr>
        <w:ind w:firstLine="567"/>
        <w:rPr>
          <w:lang w:val="hy-AM" w:eastAsia="ru-RU"/>
        </w:rPr>
      </w:pPr>
    </w:p>
    <w:p w:rsidR="004B60B2" w:rsidRPr="004068C4" w:rsidRDefault="004B60B2" w:rsidP="004B60B2">
      <w:pPr>
        <w:ind w:firstLine="720"/>
        <w:jc w:val="both"/>
        <w:rPr>
          <w:rFonts w:ascii="Arial Armenian" w:hAnsi="Arial Armenian"/>
          <w:bCs/>
          <w:lang w:val="af-ZA"/>
        </w:rPr>
      </w:pPr>
      <w:r w:rsidRPr="004068C4">
        <w:rPr>
          <w:rFonts w:ascii="Arial Armenian" w:hAnsi="Arial Armenian" w:cs="Arial Armenian"/>
          <w:lang w:val="af-ZA"/>
        </w:rPr>
        <w:t>3.1.</w:t>
      </w:r>
      <w:r w:rsidRPr="004068C4">
        <w:rPr>
          <w:rFonts w:ascii="Arial Armenian" w:hAnsi="Arial Armenian" w:cs="Arial Armenian"/>
          <w:lang w:val="af-ZA"/>
        </w:rPr>
        <w:tab/>
        <w:t xml:space="preserve">ä³ÛÙ³Ý³·ñÇ ³é³í»É³·áõÛÝ ·ÇÝÁ Ï³½ÙáõÙ </w:t>
      </w:r>
      <w:r>
        <w:rPr>
          <w:rFonts w:ascii="Arial Armenian" w:hAnsi="Arial Armenian" w:cs="Arial Armenian"/>
          <w:lang w:val="af-ZA"/>
        </w:rPr>
        <w:t xml:space="preserve">        </w:t>
      </w:r>
      <w:r w:rsidRPr="004068C4">
        <w:rPr>
          <w:rFonts w:ascii="Arial Armenian" w:hAnsi="Arial Armenian"/>
          <w:bCs/>
          <w:lang w:val="af-ZA"/>
        </w:rPr>
        <w:t xml:space="preserve">ÐÐ ¹ñ³Ù, Ý»ñ³éÛ³Éª ²²Ð-Ý: </w:t>
      </w:r>
    </w:p>
    <w:p w:rsidR="004B60B2" w:rsidRPr="004068C4" w:rsidRDefault="004B60B2" w:rsidP="004B60B2">
      <w:pPr>
        <w:ind w:firstLine="720"/>
        <w:jc w:val="both"/>
        <w:rPr>
          <w:rFonts w:ascii="Arial Armenian" w:hAnsi="Arial Armenian" w:cs="Arial Armenian"/>
          <w:lang w:val="af-ZA"/>
        </w:rPr>
      </w:pPr>
      <w:r w:rsidRPr="004068C4">
        <w:rPr>
          <w:rFonts w:ascii="Arial Armenian" w:hAnsi="Arial Armenian" w:cs="Arial Armenian"/>
          <w:lang w:val="af-ZA"/>
        </w:rPr>
        <w:t>3.2.</w:t>
      </w:r>
      <w:r w:rsidRPr="004068C4">
        <w:rPr>
          <w:rFonts w:ascii="Arial Armenian" w:hAnsi="Arial Armenian" w:cs="Arial Armenian"/>
          <w:lang w:val="af-ZA"/>
        </w:rPr>
        <w:tab/>
        <w:t xml:space="preserve">Ì³é³ÛáõÃÛáõÝÝ»ñÇ ³Ùë³Ï³Ý ·ÇÝÁ ë³ÑÙ³ÝíáõÙ ¿ </w:t>
      </w:r>
      <w:r>
        <w:rPr>
          <w:rFonts w:ascii="Arial Armenian" w:hAnsi="Arial Armenian" w:cs="Arial Armenian"/>
          <w:lang w:val="af-ZA"/>
        </w:rPr>
        <w:t xml:space="preserve">        </w:t>
      </w:r>
      <w:r w:rsidRPr="004068C4">
        <w:rPr>
          <w:rFonts w:ascii="Arial Armenian" w:hAnsi="Arial Armenian" w:cs="Arial Armenian"/>
          <w:lang w:val="af-ZA"/>
        </w:rPr>
        <w:t>ÐÐ ¹ñ³Ù, Ý»ñ³éÛ³Éª ²²Ð-Ý:</w:t>
      </w:r>
    </w:p>
    <w:p w:rsidR="004B60B2" w:rsidRPr="004068C4" w:rsidRDefault="004B60B2" w:rsidP="004B60B2">
      <w:pPr>
        <w:ind w:firstLine="720"/>
        <w:jc w:val="both"/>
        <w:rPr>
          <w:rFonts w:ascii="Arial Armenian" w:hAnsi="Arial Armenian" w:cs="Arial Armenian"/>
          <w:lang w:val="af-ZA"/>
        </w:rPr>
      </w:pPr>
      <w:r w:rsidRPr="004068C4">
        <w:rPr>
          <w:rFonts w:ascii="Arial Armenian" w:hAnsi="Arial Armenian" w:cs="Arial Armenian"/>
          <w:lang w:val="af-ZA"/>
        </w:rPr>
        <w:t>3.3.</w:t>
      </w:r>
      <w:r w:rsidRPr="004068C4">
        <w:rPr>
          <w:rFonts w:ascii="Arial Armenian" w:hAnsi="Arial Armenian" w:cs="Arial Armenian"/>
          <w:lang w:val="af-ZA"/>
        </w:rPr>
        <w:tab/>
        <w:t>ä³ÛÙ³Ý³·ñáí Ù³ïáõóí³Í Ì³é³ÛáõÃÛáõÝÝ»ñÇ Ñ³Ù³ñ ä³ïíÇñ³ïáõÝ Î³ï³ñáÕÇÝ í×³ñáõÙ ¿ ³ÙÇëÁ Ù»Ï ³Ý·³Ùª Ûáõñ³ù³ÝãÛáõñ ³ÙÇë ÷³ëï³óÇ Ù³ïáõóí³Í Ì³é³ÛáõÃÛáõÝÝ»ñÇ Ñ³ÝÓÝÙ³Ý-ÁÝ¹áõÝÙ³Ý ³ÏïÝ ëïáñ³·ñ»Éáõó Ñ»ïá, Î³ï³ñáÕÇ ÏáÕÙÇó Ñ³ßí³ñÏ³ÛÇÝ ÷³ëï³ÃáõÕÃ Ý»ñÏ³Û³óÝ»Éáõ ûñí³ÝÇó 10 (ï³ë) ûñ³óáõó³ÛÇÝ ûñí³ ÁÝÃ³óùáõÙ:</w:t>
      </w:r>
    </w:p>
    <w:p w:rsidR="004B60B2" w:rsidRPr="004068C4" w:rsidRDefault="004B60B2" w:rsidP="004B60B2">
      <w:pPr>
        <w:ind w:firstLine="720"/>
        <w:jc w:val="both"/>
        <w:rPr>
          <w:rFonts w:ascii="Arial Armenian" w:hAnsi="Arial Armenian" w:cs="Arial Armenian"/>
          <w:lang w:val="af-ZA"/>
        </w:rPr>
      </w:pPr>
      <w:r w:rsidRPr="004068C4">
        <w:rPr>
          <w:rFonts w:ascii="Arial Armenian" w:hAnsi="Arial Armenian" w:cs="Arial Armenian"/>
          <w:lang w:val="af-ZA"/>
        </w:rPr>
        <w:t>3.4.</w:t>
      </w:r>
      <w:r w:rsidRPr="004068C4">
        <w:rPr>
          <w:rFonts w:ascii="Arial Armenian" w:hAnsi="Arial Armenian" w:cs="Arial Armenian"/>
          <w:lang w:val="af-ZA"/>
        </w:rPr>
        <w:tab/>
        <w:t>ä³ÛÙ³Ý³·ñáí µáÉáñ í×³ñáõÙÝ»ñÁ Ï³ï³ñíáõÙ »Ý ³ÝÏ³ÝËÇÏ` µ³ÝÏ³ÛÇÝ ÷áË³ÝóÙ³Ùµ:</w:t>
      </w:r>
    </w:p>
    <w:p w:rsidR="004B60B2" w:rsidRPr="004068C4" w:rsidRDefault="004B60B2" w:rsidP="004B60B2">
      <w:pPr>
        <w:ind w:firstLine="720"/>
        <w:jc w:val="both"/>
        <w:rPr>
          <w:rFonts w:ascii="Arial Armenian" w:hAnsi="Arial Armenian" w:cs="Arial Armenian"/>
          <w:lang w:val="af-ZA"/>
        </w:rPr>
      </w:pPr>
    </w:p>
    <w:p w:rsidR="004B60B2" w:rsidRPr="004068C4" w:rsidRDefault="004B60B2" w:rsidP="004B60B2">
      <w:pPr>
        <w:ind w:firstLine="720"/>
        <w:jc w:val="center"/>
        <w:rPr>
          <w:rFonts w:ascii="Arial Armenian" w:hAnsi="Arial Armenian" w:cs="Arial Armenian"/>
          <w:b/>
          <w:lang w:val="af-ZA"/>
        </w:rPr>
      </w:pPr>
      <w:r w:rsidRPr="004068C4">
        <w:rPr>
          <w:rFonts w:ascii="Arial Armenian" w:hAnsi="Arial Armenian" w:cs="Arial Armenian"/>
          <w:b/>
          <w:lang w:val="af-ZA"/>
        </w:rPr>
        <w:t>4. Ð³ïáõÏ ¹ñáõÛÃ</w:t>
      </w:r>
    </w:p>
    <w:p w:rsidR="004B60B2" w:rsidRPr="004068C4" w:rsidRDefault="004B60B2" w:rsidP="004B60B2">
      <w:pPr>
        <w:ind w:firstLine="720"/>
        <w:jc w:val="both"/>
        <w:rPr>
          <w:rFonts w:ascii="Arial Armenian" w:hAnsi="Arial Armenian" w:cs="Arial Armenian"/>
          <w:lang w:val="af-ZA"/>
        </w:rPr>
      </w:pP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 xml:space="preserve">ä³ÛÙ³Ý³·ñáí Ì³é³ÛáõÃÛáõÝÝ»ñÇ å³ïß³× Ù³ïáõóÙ³Ý Ñ³Ù³ñ ³ÝÑñ³Å»ßï Éñ³óáõóÇã ÝÛáõÃ»ñÇ, ÇÝãå»ë Ý³¨ª ÎáÕÙ»ñÇ ÏáÕÙÇó Ï³½Ùí³Í Ã»ñáõÃÛáõÝÝ»ñÇ ³ÏïÇ Ñ³Ù³Ó³ÛÝ íÝ³ëí³Í ë³ñù³íáñáõÙÝ»ñÇ </w:t>
      </w:r>
      <w:r w:rsidRPr="004068C4">
        <w:rPr>
          <w:rFonts w:ascii="Arial Armenian" w:hAnsi="Arial Armenian" w:cs="Arial Armenian"/>
          <w:lang w:val="af-ZA"/>
        </w:rPr>
        <w:t xml:space="preserve">(ë³ñù»ñÇ) ÷áË³ñÇÝÙ³Ý ·Ý»ñÁ </w:t>
      </w:r>
      <w:r w:rsidRPr="004068C4">
        <w:rPr>
          <w:rFonts w:ascii="Arial Armenian" w:hAnsi="Arial Armenian"/>
          <w:bCs/>
          <w:lang w:val="af-ZA"/>
        </w:rPr>
        <w:t xml:space="preserve"> Ý»é³ñí³Í ã»Ý </w:t>
      </w:r>
      <w:r w:rsidRPr="004068C4">
        <w:rPr>
          <w:rFonts w:ascii="Arial Armenian" w:hAnsi="Arial Armenian" w:cs="Arial Armenian"/>
          <w:lang w:val="af-ZA"/>
        </w:rPr>
        <w:t>ä³ÛÙ³Ý³·ñÇ ·ÝÇ Ù»ç</w:t>
      </w:r>
      <w:r w:rsidRPr="004068C4">
        <w:rPr>
          <w:rFonts w:ascii="Arial Armenian" w:hAnsi="Arial Armenian"/>
          <w:bCs/>
          <w:lang w:val="af-ZA"/>
        </w:rPr>
        <w:t>:</w:t>
      </w:r>
    </w:p>
    <w:p w:rsidR="004B60B2" w:rsidRPr="004068C4" w:rsidRDefault="004B60B2" w:rsidP="004B60B2">
      <w:pPr>
        <w:ind w:firstLine="567"/>
        <w:jc w:val="center"/>
        <w:rPr>
          <w:rFonts w:ascii="Arial Armenian" w:hAnsi="Arial Armenian" w:cs="Arial Armenian"/>
          <w:b/>
          <w:bCs/>
          <w:lang w:val="af-ZA"/>
        </w:rPr>
      </w:pPr>
    </w:p>
    <w:p w:rsidR="004B60B2" w:rsidRPr="004068C4" w:rsidRDefault="004B60B2" w:rsidP="004B60B2">
      <w:pPr>
        <w:ind w:firstLine="567"/>
        <w:jc w:val="center"/>
        <w:rPr>
          <w:rFonts w:ascii="Arial Armenian" w:hAnsi="Arial Armenian" w:cs="Arial Armenian"/>
          <w:lang w:val="hy-AM"/>
        </w:rPr>
      </w:pPr>
      <w:r w:rsidRPr="004068C4">
        <w:rPr>
          <w:rFonts w:ascii="Arial Armenian" w:hAnsi="Arial Armenian" w:cs="Arial Armenian"/>
          <w:b/>
          <w:bCs/>
          <w:lang w:val="af-ZA"/>
        </w:rPr>
        <w:t>5</w:t>
      </w:r>
      <w:r w:rsidRPr="004068C4">
        <w:rPr>
          <w:rFonts w:ascii="Arial Armenian" w:hAnsi="Arial Armenian" w:cs="Arial Armenian"/>
          <w:b/>
          <w:bCs/>
          <w:lang w:val="hy-AM"/>
        </w:rPr>
        <w:t>. ÎáÕÙ»ñÇ å³ï³ëË³Ý³ïíáõÃÛáõÝÁ</w:t>
      </w:r>
    </w:p>
    <w:p w:rsidR="004B60B2" w:rsidRPr="004068C4" w:rsidRDefault="004B60B2" w:rsidP="004B60B2">
      <w:pPr>
        <w:ind w:firstLine="567"/>
        <w:jc w:val="both"/>
        <w:rPr>
          <w:rFonts w:ascii="Arial Armenian" w:hAnsi="Arial Armenian" w:cs="Arial Armenian"/>
          <w:lang w:val="hy-AM"/>
        </w:rPr>
      </w:pP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 xml:space="preserve">5.1.  </w:t>
      </w:r>
      <w:r w:rsidRPr="004068C4">
        <w:rPr>
          <w:rFonts w:ascii="Arial Armenian" w:hAnsi="Arial Armenian"/>
          <w:bCs/>
          <w:lang w:val="af-ZA"/>
        </w:rPr>
        <w:tab/>
        <w:t>Ì³é³ÛáõÃÛáõÝÝ»ñÇ Ù³ïáõóÙ³Ý Å³ÙÏ»ïÇ Ë³ËïÙ³Ý ¹»åùáõÙ ä³ïíÇñ³ïáõÝ Çñ³íáõÝù áõÝÇ å³Ñ³Ýç»É Î³ï³ñáÕÇó í×³ñ»Éáõ ïáõÛÅ  Ï»ï³ÝóÇ Ûáõñ³ù³ÝãÛáõñ ûñí³ Ñ³Ù³ñ` ïíÛ³É å³ÑÇÝ ³éÏ³ å³ñïùÇ ÑÇÙÝ³Ï³Ý ·áõÙ³ñÇ (ãÙ³ïáõóí³Í Ì³é³ÛáõÃÛáõÝÝ»ñÇ ·ÝÇ) 0,1%-Ç ã³÷áí: ä³ÛÙ³Ý³·ñáí áñáßí³Í µáÉáñ ïáõÅ³ÝùÝ»ñÇ Ñ³Ýñ³·áõÙ³ñÇ ã³÷Á ãÇ Ï³ñáÕ ·»ñ³½³Ýó»É ïíÛ³É å³ÑÇÝ ³éÏ³ å³ñïùÇ ÑÇÙÝ³Ï³Ý ·áõÙ³ñÁ:</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 xml:space="preserve">5.2. </w:t>
      </w:r>
      <w:r w:rsidRPr="004068C4">
        <w:rPr>
          <w:rFonts w:ascii="Arial Armenian" w:hAnsi="Arial Armenian"/>
          <w:bCs/>
          <w:lang w:val="af-ZA"/>
        </w:rPr>
        <w:tab/>
        <w:t>ä³ïíÇñ³ïáõÇ ÏáÕÙÇó Ù³ïáõóí³Í Ì³é³ÛáõÃÛáõÝÝ»ñÇ ·ÇÝÁ ë³ÑÙ³Ýí³Í Å³ÙÏ»ïáõÙ ãí×³ñ»Éáõ ¹»åùáõÙ Î³ï³ñáÕÝ Çñ³íáõÝù áõÝÇ å³Ñ³Ýç»É ä³ïíÇñ³ïáõÇó 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5.3.</w:t>
      </w:r>
      <w:r w:rsidRPr="004068C4">
        <w:rPr>
          <w:rFonts w:ascii="Arial Armenian" w:hAnsi="Arial Armenian"/>
          <w:bCs/>
          <w:lang w:val="af-ZA"/>
        </w:rPr>
        <w:tab/>
        <w:t>ä³ÛÙ³Ý³·ñáí Ý³Ë³ï»ëí³Í ïáõÛÅÇ í×³ñáõÙÁ ÎáÕÙ»ñÇÝ ãÇ ³½³ïáõÙ å³ÛÙ³Ý³·ñ³ÛÇÝ å³ñï³íáñáõÃÛáõÝÝ»ñÁ Ï³ï³ñ»Éáõó:</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lastRenderedPageBreak/>
        <w:t xml:space="preserve">5.4.  </w:t>
      </w:r>
      <w:r w:rsidRPr="004068C4">
        <w:rPr>
          <w:rFonts w:ascii="Arial Armenian" w:hAnsi="Arial Armenian"/>
          <w:bCs/>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4B60B2" w:rsidRPr="004068C4" w:rsidRDefault="004B60B2" w:rsidP="004B60B2">
      <w:pPr>
        <w:ind w:firstLine="720"/>
        <w:jc w:val="both"/>
        <w:rPr>
          <w:rFonts w:ascii="Arial Armenian" w:hAnsi="Arial Armenian" w:cs="Arial Armenian"/>
          <w:lang w:val="af-ZA"/>
        </w:rPr>
      </w:pPr>
    </w:p>
    <w:p w:rsidR="004B60B2" w:rsidRPr="004068C4" w:rsidRDefault="004B60B2" w:rsidP="004B60B2">
      <w:pPr>
        <w:jc w:val="center"/>
        <w:rPr>
          <w:rFonts w:ascii="Arial Armenian" w:hAnsi="Arial Armenian" w:cs="Arial Armenian"/>
          <w:b/>
          <w:bCs/>
          <w:lang w:val="af-ZA"/>
        </w:rPr>
      </w:pPr>
    </w:p>
    <w:p w:rsidR="004B60B2" w:rsidRPr="004068C4" w:rsidRDefault="004B60B2" w:rsidP="004B60B2">
      <w:pPr>
        <w:jc w:val="center"/>
        <w:rPr>
          <w:rFonts w:ascii="Arial Armenian" w:hAnsi="Arial Armenian" w:cs="Arial Armenian"/>
          <w:b/>
          <w:bCs/>
          <w:lang w:val="hy-AM"/>
        </w:rPr>
      </w:pPr>
      <w:r w:rsidRPr="004068C4">
        <w:rPr>
          <w:rFonts w:ascii="Arial Armenian" w:hAnsi="Arial Armenian" w:cs="Arial Armenian"/>
          <w:b/>
          <w:bCs/>
          <w:lang w:val="af-ZA"/>
        </w:rPr>
        <w:t>6</w:t>
      </w:r>
      <w:r w:rsidRPr="004068C4">
        <w:rPr>
          <w:rFonts w:ascii="Arial Armenian" w:hAnsi="Arial Armenian" w:cs="Arial Armenian"/>
          <w:b/>
          <w:bCs/>
          <w:lang w:val="hy-AM"/>
        </w:rPr>
        <w:t>. ì»×»ñÇ ÉáõÍÙ³Ý Ï³ñ·Á</w:t>
      </w:r>
    </w:p>
    <w:p w:rsidR="004B60B2" w:rsidRPr="004068C4" w:rsidRDefault="004B60B2" w:rsidP="004B60B2">
      <w:pPr>
        <w:rPr>
          <w:rFonts w:ascii="Arial Armenian" w:hAnsi="Arial Armenian" w:cs="Arial Armenian"/>
          <w:lang w:val="hy-AM"/>
        </w:rPr>
      </w:pPr>
    </w:p>
    <w:p w:rsidR="004B60B2" w:rsidRPr="004068C4" w:rsidRDefault="004B60B2" w:rsidP="004B60B2">
      <w:pPr>
        <w:ind w:firstLine="720"/>
        <w:jc w:val="both"/>
        <w:rPr>
          <w:rFonts w:ascii="Arial Armenian" w:hAnsi="Arial Armenian" w:cs="Arial Armenian"/>
          <w:lang w:val="hy-AM"/>
        </w:rPr>
      </w:pPr>
      <w:r w:rsidRPr="004068C4">
        <w:rPr>
          <w:rFonts w:ascii="Arial Armenian" w:hAnsi="Arial Armenian" w:cs="Arial Armenian"/>
          <w:lang w:val="hy-AM"/>
        </w:rPr>
        <w:t>6.1.</w:t>
      </w:r>
      <w:r w:rsidRPr="004068C4">
        <w:rPr>
          <w:rFonts w:ascii="Arial Armenian" w:hAnsi="Arial Armenian" w:cs="Arial Armenian"/>
          <w:lang w:val="hy-AM"/>
        </w:rPr>
        <w:tab/>
        <w:t>ä³ÛÙ³Ý³·ñÇ Ï³å³ÏóáõÃÛ³Ùµ Í³·³Í í»×»ñÁ ÉáõÍíáõÙ »Ý µ³Ý³ÏóáõÃÛáõÝÝ»ñÇ ÙÇçáóáí:</w:t>
      </w:r>
    </w:p>
    <w:p w:rsidR="004B60B2" w:rsidRPr="004068C4" w:rsidRDefault="004B60B2" w:rsidP="004B60B2">
      <w:pPr>
        <w:jc w:val="both"/>
        <w:rPr>
          <w:rFonts w:ascii="Arial Armenian" w:hAnsi="Arial Armenian" w:cs="Arial Armenian"/>
          <w:lang w:val="hy-AM"/>
        </w:rPr>
      </w:pPr>
      <w:r w:rsidRPr="004068C4">
        <w:rPr>
          <w:rFonts w:ascii="Arial Armenian" w:hAnsi="Arial Armenian" w:cs="Arial Armenian"/>
          <w:lang w:val="hy-AM"/>
        </w:rPr>
        <w:t xml:space="preserve"> </w:t>
      </w:r>
      <w:r w:rsidRPr="004068C4">
        <w:rPr>
          <w:rFonts w:ascii="Arial Armenian" w:hAnsi="Arial Armenian" w:cs="Arial Armenian"/>
          <w:lang w:val="hy-AM"/>
        </w:rPr>
        <w:tab/>
        <w:t>6.2.</w:t>
      </w:r>
      <w:r w:rsidRPr="004068C4">
        <w:rPr>
          <w:rFonts w:ascii="Arial Armenian" w:hAnsi="Arial Armenian" w:cs="Arial Armenian"/>
          <w:lang w:val="hy-AM"/>
        </w:rPr>
        <w:tab/>
        <w:t>ä³ÛÙ³Ý³·ñÇ 6.1. Ï»ïÇ å³ÛÙ³ÝÁ ãÇ ë³ÑÙ³Ý³÷³ÏáõÙ ÎáÕÙ»ñÇ Çñ³íáõÝùÁª í»×»ñÁ ÉáõÍ»Éáõ ¹³ï³Ï³Ý Ï³ñ·áí:</w:t>
      </w:r>
    </w:p>
    <w:p w:rsidR="004B60B2" w:rsidRPr="004068C4" w:rsidRDefault="004B60B2" w:rsidP="004B60B2">
      <w:pPr>
        <w:ind w:firstLine="540"/>
        <w:jc w:val="center"/>
        <w:rPr>
          <w:rFonts w:ascii="Arial Armenian" w:hAnsi="Arial Armenian"/>
          <w:b/>
          <w:lang w:val="hy-AM"/>
        </w:rPr>
      </w:pPr>
      <w:r w:rsidRPr="004068C4">
        <w:rPr>
          <w:rFonts w:ascii="Arial Armenian" w:hAnsi="Arial Armenian"/>
          <w:b/>
          <w:lang w:val="hy-AM"/>
        </w:rPr>
        <w:t>7. Ì³ÝáõóáõÙÝ»ñ</w:t>
      </w:r>
    </w:p>
    <w:p w:rsidR="004B60B2" w:rsidRPr="004068C4" w:rsidRDefault="004B60B2" w:rsidP="004B60B2">
      <w:pPr>
        <w:ind w:firstLine="540"/>
        <w:jc w:val="center"/>
        <w:rPr>
          <w:rFonts w:ascii="Arial Armenian" w:hAnsi="Arial Armenian"/>
          <w:b/>
          <w:lang w:val="hy-AM"/>
        </w:rPr>
      </w:pPr>
    </w:p>
    <w:p w:rsidR="004B60B2" w:rsidRPr="004068C4" w:rsidRDefault="004B60B2" w:rsidP="004B60B2">
      <w:pPr>
        <w:ind w:firstLine="720"/>
        <w:jc w:val="both"/>
        <w:rPr>
          <w:rFonts w:ascii="Arial Armenian" w:hAnsi="Arial Armenian"/>
          <w:lang w:val="hy-AM"/>
        </w:rPr>
      </w:pPr>
      <w:r w:rsidRPr="004068C4">
        <w:rPr>
          <w:rFonts w:ascii="Arial Armenian" w:hAnsi="Arial Armenian"/>
          <w:lang w:val="hy-AM"/>
        </w:rPr>
        <w:t>ÎáÕÙ»ñÁ, ÑÇÙù ÁÝ¹áõÝ»Éáí ÐÐ ù³Õ³ù³óÇ³Ï³Ý ûñ»Ýë·ñùÇ 330.1-ñ¹ Ñá¹í³ÍÇ ¹ñáõÛÃÝ»ñÁ, ë³ÑÙ³ÝáõÙ »Ý Í³ÝáõóáõÙÝ»ñÇ Ñ»ï¨Û³É Ï³ñ·Á.</w:t>
      </w:r>
    </w:p>
    <w:p w:rsidR="004B60B2" w:rsidRPr="004068C4" w:rsidRDefault="004B60B2" w:rsidP="004B60B2">
      <w:pPr>
        <w:ind w:firstLine="720"/>
        <w:jc w:val="both"/>
        <w:rPr>
          <w:rFonts w:ascii="Arial Armenian" w:hAnsi="Arial Armenian"/>
          <w:lang w:val="hy-AM"/>
        </w:rPr>
      </w:pPr>
      <w:r w:rsidRPr="004068C4">
        <w:rPr>
          <w:rFonts w:ascii="Arial Armenian" w:hAnsi="Arial Armenian"/>
          <w:lang w:val="hy-AM"/>
        </w:rPr>
        <w:t>ÎáÕÙ»ñÁ å³ñï³íáñ »Ý ä³ÛÙ³Ý³·ñáõÙ Ýßí³Í Çñ»Ýó Ñ³ëó»Ç ÷á÷áËáõÃÛ³Ý ¹»åùáõÙ å³ïß³× Í³Ýáõó»É  ÙÇÙÛ³Ýó Ýáñ Ñ³ëó»Ç í»ñ³µ»ñÛ³É:</w:t>
      </w:r>
    </w:p>
    <w:p w:rsidR="004B60B2" w:rsidRPr="004068C4" w:rsidRDefault="004B60B2" w:rsidP="004B60B2">
      <w:pPr>
        <w:ind w:firstLine="720"/>
        <w:jc w:val="both"/>
        <w:rPr>
          <w:rFonts w:ascii="Arial Armenian" w:hAnsi="Arial Armenian" w:cs="Arial Armenian"/>
          <w:lang w:val="pt-BR"/>
        </w:rPr>
      </w:pPr>
      <w:r w:rsidRPr="004068C4">
        <w:rPr>
          <w:rFonts w:ascii="Arial Armenian" w:hAnsi="Arial Armenian"/>
          <w:lang w:val="hy-AM"/>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r w:rsidRPr="004068C4">
        <w:rPr>
          <w:rFonts w:ascii="Arial Armenian" w:hAnsi="Arial Armenian" w:cs="Arial Armenian"/>
          <w:lang w:val="pt-BR"/>
        </w:rPr>
        <w:t>:</w:t>
      </w:r>
    </w:p>
    <w:p w:rsidR="004B60B2" w:rsidRPr="004068C4" w:rsidRDefault="004B60B2" w:rsidP="004B60B2">
      <w:pPr>
        <w:ind w:firstLine="720"/>
        <w:jc w:val="both"/>
        <w:rPr>
          <w:rFonts w:ascii="Arial Armenian" w:hAnsi="Arial Armenian" w:cs="Arial Armenian"/>
          <w:lang w:val="pt-BR"/>
        </w:rPr>
      </w:pPr>
    </w:p>
    <w:p w:rsidR="004B60B2" w:rsidRPr="004068C4" w:rsidRDefault="004B60B2" w:rsidP="004B60B2">
      <w:pPr>
        <w:ind w:right="-720" w:firstLine="720"/>
        <w:jc w:val="center"/>
        <w:rPr>
          <w:rFonts w:ascii="Arial Armenian" w:hAnsi="Arial Armenian"/>
          <w:b/>
          <w:lang w:val="af-ZA"/>
        </w:rPr>
      </w:pPr>
      <w:r w:rsidRPr="004068C4">
        <w:rPr>
          <w:rFonts w:ascii="Arial Armenian" w:hAnsi="Arial Armenian"/>
          <w:b/>
          <w:lang w:val="af-ZA"/>
        </w:rPr>
        <w:t>8. ²ÝÑ³ÕÃ³Ñ³ñ»ÉÇ  áõÅÇ  ³½¹»óáõÃÛáõÝÁ (üàðê-Ø²Äàð)</w:t>
      </w:r>
    </w:p>
    <w:p w:rsidR="004B60B2" w:rsidRPr="004068C4" w:rsidRDefault="004B60B2" w:rsidP="004B60B2">
      <w:pPr>
        <w:ind w:right="-720" w:firstLine="720"/>
        <w:jc w:val="center"/>
        <w:rPr>
          <w:rFonts w:ascii="Arial Armenian" w:hAnsi="Arial Armenian"/>
          <w:b/>
          <w:lang w:val="af-ZA"/>
        </w:rPr>
      </w:pPr>
    </w:p>
    <w:p w:rsidR="004B60B2" w:rsidRPr="004068C4" w:rsidRDefault="004B60B2" w:rsidP="004B60B2">
      <w:pPr>
        <w:ind w:firstLine="720"/>
        <w:jc w:val="both"/>
        <w:rPr>
          <w:rFonts w:ascii="Arial Armenian" w:hAnsi="Arial Armenian"/>
          <w:bCs/>
          <w:lang w:val="af-ZA"/>
        </w:rPr>
      </w:pPr>
      <w:r w:rsidRPr="004068C4">
        <w:rPr>
          <w:rFonts w:ascii="Arial Armenian" w:hAnsi="Arial Armenian"/>
          <w:bCs/>
          <w:lang w:val="af-ZA"/>
        </w:rPr>
        <w:t>8.1.</w:t>
      </w:r>
      <w:r w:rsidRPr="004068C4">
        <w:rPr>
          <w:rFonts w:ascii="Arial Armenian" w:hAnsi="Arial Armenian"/>
          <w:bCs/>
          <w:lang w:val="af-ZA"/>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4068C4">
        <w:rPr>
          <w:rFonts w:ascii="Arial" w:hAnsi="Arial" w:cs="Arial"/>
          <w:bCs/>
          <w:lang w:val="af-ZA"/>
        </w:rPr>
        <w:t>։</w:t>
      </w:r>
      <w:r w:rsidRPr="004068C4">
        <w:rPr>
          <w:rFonts w:ascii="Arial Armenian" w:hAnsi="Arial Armenian"/>
          <w:bCs/>
          <w:lang w:val="af-ZA"/>
        </w:rPr>
        <w:t xml:space="preserve"> </w:t>
      </w:r>
      <w:r w:rsidRPr="004068C4">
        <w:rPr>
          <w:rFonts w:ascii="Arial Armenian" w:hAnsi="Arial Armenian" w:cs="Arial Armenian"/>
          <w:bCs/>
          <w:lang w:val="af-ZA"/>
        </w:rPr>
        <w:t>²Û¹åÇëÇ</w:t>
      </w:r>
      <w:r w:rsidRPr="004068C4">
        <w:rPr>
          <w:rFonts w:ascii="Arial Armenian" w:hAnsi="Arial Armenian"/>
          <w:bCs/>
          <w:lang w:val="af-ZA"/>
        </w:rPr>
        <w:t xml:space="preserve"> </w:t>
      </w:r>
      <w:r w:rsidRPr="004068C4">
        <w:rPr>
          <w:rFonts w:ascii="Arial Armenian" w:hAnsi="Arial Armenian" w:cs="Arial Armenian"/>
          <w:bCs/>
          <w:lang w:val="af-ZA"/>
        </w:rPr>
        <w:t>Çñ³íÇ×³ÏÝ»ñ</w:t>
      </w:r>
      <w:r w:rsidRPr="004068C4">
        <w:rPr>
          <w:rFonts w:ascii="Arial Armenian" w:hAnsi="Arial Armenian"/>
          <w:bCs/>
          <w:lang w:val="af-ZA"/>
        </w:rPr>
        <w:t xml:space="preserve"> </w:t>
      </w:r>
      <w:r w:rsidRPr="004068C4">
        <w:rPr>
          <w:rFonts w:ascii="Arial Armenian" w:hAnsi="Arial Armenian" w:cs="Arial Armenian"/>
          <w:bCs/>
          <w:lang w:val="af-ZA"/>
        </w:rPr>
        <w:t>»Ý</w:t>
      </w:r>
      <w:r w:rsidRPr="004068C4">
        <w:rPr>
          <w:rFonts w:ascii="Arial" w:hAnsi="Arial" w:cs="Arial"/>
          <w:bCs/>
          <w:lang w:val="af-ZA"/>
        </w:rPr>
        <w:t>՝</w:t>
      </w:r>
      <w:r w:rsidRPr="004068C4">
        <w:rPr>
          <w:rFonts w:ascii="Arial Armenian" w:hAnsi="Arial Armenian"/>
          <w:bCs/>
          <w:lang w:val="af-ZA"/>
        </w:rPr>
        <w:t xml:space="preserve"> </w:t>
      </w:r>
      <w:r w:rsidRPr="004068C4">
        <w:rPr>
          <w:rFonts w:ascii="Arial Armenian" w:hAnsi="Arial Armenian" w:cs="Arial Armenian"/>
          <w:bCs/>
          <w:lang w:val="af-ZA"/>
        </w:rPr>
        <w:t>»ñÏñ³ß³ñÅÁ</w:t>
      </w:r>
      <w:r w:rsidRPr="004068C4">
        <w:rPr>
          <w:rFonts w:ascii="Arial Armenian" w:hAnsi="Arial Armenian"/>
          <w:bCs/>
          <w:lang w:val="af-ZA"/>
        </w:rPr>
        <w:t xml:space="preserve">, </w:t>
      </w:r>
      <w:r w:rsidRPr="004068C4">
        <w:rPr>
          <w:rFonts w:ascii="Arial Armenian" w:hAnsi="Arial Armenian" w:cs="Arial Armenian"/>
          <w:bCs/>
          <w:lang w:val="af-ZA"/>
        </w:rPr>
        <w:t>çñÑ»Õ»ÕÁ</w:t>
      </w:r>
      <w:r w:rsidRPr="004068C4">
        <w:rPr>
          <w:rFonts w:ascii="Arial Armenian" w:hAnsi="Arial Armenian"/>
          <w:bCs/>
          <w:lang w:val="af-ZA"/>
        </w:rPr>
        <w:t xml:space="preserve">, </w:t>
      </w:r>
      <w:r w:rsidRPr="004068C4">
        <w:rPr>
          <w:rFonts w:ascii="Arial Armenian" w:hAnsi="Arial Armenian" w:cs="Arial Armenian"/>
          <w:bCs/>
          <w:lang w:val="af-ZA"/>
        </w:rPr>
        <w:t>Ññ¹»ÑÁ</w:t>
      </w:r>
      <w:r w:rsidRPr="004068C4">
        <w:rPr>
          <w:rFonts w:ascii="Arial Armenian" w:hAnsi="Arial Armenian"/>
          <w:bCs/>
          <w:lang w:val="af-ZA"/>
        </w:rPr>
        <w:t xml:space="preserve">, </w:t>
      </w:r>
      <w:r w:rsidRPr="004068C4">
        <w:rPr>
          <w:rFonts w:ascii="Arial Armenian" w:hAnsi="Arial Armenian" w:cs="Arial Armenian"/>
          <w:bCs/>
          <w:lang w:val="af-ZA"/>
        </w:rPr>
        <w:t>å³ï»ñ³½ÙÁ</w:t>
      </w:r>
      <w:r w:rsidRPr="004068C4">
        <w:rPr>
          <w:rFonts w:ascii="Arial Armenian" w:hAnsi="Arial Armenian"/>
          <w:bCs/>
          <w:lang w:val="af-ZA"/>
        </w:rPr>
        <w:t xml:space="preserve">, </w:t>
      </w:r>
      <w:r w:rsidRPr="004068C4">
        <w:rPr>
          <w:rFonts w:ascii="Arial Armenian" w:hAnsi="Arial Armenian" w:cs="Arial Armenian"/>
          <w:bCs/>
          <w:lang w:val="af-ZA"/>
        </w:rPr>
        <w:t>é³½Ù³Ï³Ý</w:t>
      </w:r>
      <w:r w:rsidRPr="004068C4">
        <w:rPr>
          <w:rFonts w:ascii="Arial Armenian" w:hAnsi="Arial Armenian"/>
          <w:bCs/>
          <w:lang w:val="af-ZA"/>
        </w:rPr>
        <w:t xml:space="preserve"> </w:t>
      </w:r>
      <w:r w:rsidRPr="004068C4">
        <w:rPr>
          <w:rFonts w:ascii="Arial Armenian" w:hAnsi="Arial Armenian" w:cs="Arial Armenian"/>
          <w:bCs/>
          <w:lang w:val="af-ZA"/>
        </w:rPr>
        <w:t>¨</w:t>
      </w:r>
      <w:r w:rsidRPr="004068C4">
        <w:rPr>
          <w:rFonts w:ascii="Arial Armenian" w:hAnsi="Arial Armenian"/>
          <w:bCs/>
          <w:lang w:val="af-ZA"/>
        </w:rPr>
        <w:t xml:space="preserve"> </w:t>
      </w:r>
      <w:r w:rsidRPr="004068C4">
        <w:rPr>
          <w:rFonts w:ascii="Arial Armenian" w:hAnsi="Arial Armenian" w:cs="Arial Armenian"/>
          <w:bCs/>
          <w:lang w:val="af-ZA"/>
        </w:rPr>
        <w:t>³ñï³Ï³ñ·</w:t>
      </w:r>
      <w:r w:rsidRPr="004068C4">
        <w:rPr>
          <w:rFonts w:ascii="Arial Armenian" w:hAnsi="Arial Armenian"/>
          <w:bCs/>
          <w:lang w:val="af-ZA"/>
        </w:rPr>
        <w:t xml:space="preserve"> </w:t>
      </w:r>
      <w:r w:rsidRPr="004068C4">
        <w:rPr>
          <w:rFonts w:ascii="Arial Armenian" w:hAnsi="Arial Armenian" w:cs="Arial Armenian"/>
          <w:bCs/>
          <w:lang w:val="af-ZA"/>
        </w:rPr>
        <w:t>¹ñáõÃÛáõÝ</w:t>
      </w:r>
      <w:r w:rsidRPr="004068C4">
        <w:rPr>
          <w:rFonts w:ascii="Arial Armenian" w:hAnsi="Arial Armenian"/>
          <w:bCs/>
          <w:lang w:val="af-ZA"/>
        </w:rPr>
        <w:t xml:space="preserve"> </w:t>
      </w:r>
      <w:r w:rsidRPr="004068C4">
        <w:rPr>
          <w:rFonts w:ascii="Arial Armenian" w:hAnsi="Arial Armenian" w:cs="Arial Armenian"/>
          <w:bCs/>
          <w:lang w:val="af-ZA"/>
        </w:rPr>
        <w:t>Ñ³Ûï³ñ³ñ»ÉÁ</w:t>
      </w:r>
      <w:r w:rsidRPr="004068C4">
        <w:rPr>
          <w:rFonts w:ascii="Arial Armenian" w:hAnsi="Arial Armenian"/>
          <w:bCs/>
          <w:lang w:val="af-ZA"/>
        </w:rPr>
        <w:t xml:space="preserve">, </w:t>
      </w:r>
      <w:r w:rsidRPr="004068C4">
        <w:rPr>
          <w:rFonts w:ascii="Arial Armenian" w:hAnsi="Arial Armenian" w:cs="Arial Armenian"/>
          <w:bCs/>
          <w:lang w:val="af-ZA"/>
        </w:rPr>
        <w:t>ù³Õ³ù³Ï³Ý</w:t>
      </w:r>
      <w:r w:rsidRPr="004068C4">
        <w:rPr>
          <w:rFonts w:ascii="Arial Armenian" w:hAnsi="Arial Armenian"/>
          <w:bCs/>
          <w:lang w:val="af-ZA"/>
        </w:rPr>
        <w:t xml:space="preserve"> </w:t>
      </w:r>
      <w:r w:rsidRPr="004068C4">
        <w:rPr>
          <w:rFonts w:ascii="Arial Armenian" w:hAnsi="Arial Armenian" w:cs="Arial Armenian"/>
          <w:bCs/>
          <w:lang w:val="af-ZA"/>
        </w:rPr>
        <w:t>Ñáõ½áõÙÝ»ñÁ</w:t>
      </w:r>
      <w:r w:rsidRPr="004068C4">
        <w:rPr>
          <w:rFonts w:ascii="Arial Armenian" w:hAnsi="Arial Armenian"/>
          <w:bCs/>
          <w:lang w:val="af-ZA"/>
        </w:rPr>
        <w:t xml:space="preserve">, </w:t>
      </w:r>
      <w:r w:rsidRPr="004068C4">
        <w:rPr>
          <w:rFonts w:ascii="Arial Armenian" w:hAnsi="Arial Armenian" w:cs="Arial Armenian"/>
          <w:bCs/>
          <w:lang w:val="af-ZA"/>
        </w:rPr>
        <w:t>·áñÍ³¹áõÉÝ»ñÁ</w:t>
      </w:r>
      <w:r w:rsidRPr="004068C4">
        <w:rPr>
          <w:rFonts w:ascii="Arial Armenian" w:hAnsi="Arial Armenian"/>
          <w:bCs/>
          <w:lang w:val="af-ZA"/>
        </w:rPr>
        <w:t xml:space="preserve">, </w:t>
      </w:r>
      <w:r w:rsidRPr="004068C4">
        <w:rPr>
          <w:rFonts w:ascii="Arial Armenian" w:hAnsi="Arial Armenian" w:cs="Arial Armenian"/>
          <w:bCs/>
          <w:lang w:val="af-ZA"/>
        </w:rPr>
        <w:t>Ñ³Õáñ¹³ÏóáõÃÛ³Ý</w:t>
      </w:r>
      <w:r w:rsidRPr="004068C4">
        <w:rPr>
          <w:rFonts w:ascii="Arial Armenian" w:hAnsi="Arial Armenian"/>
          <w:bCs/>
          <w:lang w:val="af-ZA"/>
        </w:rPr>
        <w:t xml:space="preserve"> </w:t>
      </w:r>
      <w:r w:rsidRPr="004068C4">
        <w:rPr>
          <w:rFonts w:ascii="Arial Armenian" w:hAnsi="Arial Armenian" w:cs="Arial Armenian"/>
          <w:bCs/>
          <w:lang w:val="af-ZA"/>
        </w:rPr>
        <w:t>ÙÇçáóÝ»ñÇ</w:t>
      </w:r>
      <w:r w:rsidRPr="004068C4">
        <w:rPr>
          <w:rFonts w:ascii="Arial Armenian" w:hAnsi="Arial Armenian"/>
          <w:bCs/>
          <w:lang w:val="af-ZA"/>
        </w:rPr>
        <w:t xml:space="preserve"> </w:t>
      </w:r>
      <w:r w:rsidRPr="004068C4">
        <w:rPr>
          <w:rFonts w:ascii="Arial Armenian" w:hAnsi="Arial Armenian" w:cs="Arial Armenian"/>
          <w:bCs/>
          <w:lang w:val="af-ZA"/>
        </w:rPr>
        <w:t>³ßË³ï³ÝùÇ</w:t>
      </w:r>
      <w:r w:rsidRPr="004068C4">
        <w:rPr>
          <w:rFonts w:ascii="Arial Armenian" w:hAnsi="Arial Armenian"/>
          <w:bCs/>
          <w:lang w:val="af-ZA"/>
        </w:rPr>
        <w:t xml:space="preserve"> </w:t>
      </w:r>
      <w:r w:rsidRPr="004068C4">
        <w:rPr>
          <w:rFonts w:ascii="Arial Armenian" w:hAnsi="Arial Armenian" w:cs="Arial Armenian"/>
          <w:bCs/>
          <w:lang w:val="af-ZA"/>
        </w:rPr>
        <w:t>¹³¹³ñ»óáõÙÁ</w:t>
      </w:r>
      <w:r w:rsidRPr="004068C4">
        <w:rPr>
          <w:rFonts w:ascii="Arial Armenian" w:hAnsi="Arial Armenian"/>
          <w:bCs/>
          <w:lang w:val="af-ZA"/>
        </w:rPr>
        <w:t xml:space="preserve">, </w:t>
      </w:r>
      <w:r w:rsidRPr="004068C4">
        <w:rPr>
          <w:rFonts w:ascii="Arial Armenian" w:hAnsi="Arial Armenian" w:cs="Arial Armenian"/>
          <w:bCs/>
          <w:lang w:val="af-ZA"/>
        </w:rPr>
        <w:t>å»ï³Ï³Ý</w:t>
      </w:r>
      <w:r w:rsidRPr="004068C4">
        <w:rPr>
          <w:rFonts w:ascii="Arial Armenian" w:hAnsi="Arial Armenian"/>
          <w:bCs/>
          <w:lang w:val="af-ZA"/>
        </w:rPr>
        <w:t xml:space="preserve"> </w:t>
      </w:r>
      <w:r w:rsidRPr="004068C4">
        <w:rPr>
          <w:rFonts w:ascii="Arial Armenian" w:hAnsi="Arial Armenian" w:cs="Arial Armenian"/>
          <w:bCs/>
          <w:lang w:val="af-ZA"/>
        </w:rPr>
        <w:t>Ù³ñÙÇÝÝ»ñÇ</w:t>
      </w:r>
      <w:r w:rsidRPr="004068C4">
        <w:rPr>
          <w:rFonts w:ascii="Arial Armenian" w:hAnsi="Arial Armenian"/>
          <w:bCs/>
          <w:lang w:val="af-ZA"/>
        </w:rPr>
        <w:t xml:space="preserve"> </w:t>
      </w:r>
      <w:r w:rsidRPr="004068C4">
        <w:rPr>
          <w:rFonts w:ascii="Arial Armenian" w:hAnsi="Arial Armenian" w:cs="Arial Armenian"/>
          <w:bCs/>
          <w:lang w:val="af-ZA"/>
        </w:rPr>
        <w:t>³Ïï»ñÁ</w:t>
      </w:r>
      <w:r w:rsidRPr="004068C4">
        <w:rPr>
          <w:rFonts w:ascii="Arial Armenian" w:hAnsi="Arial Armenian"/>
          <w:bCs/>
          <w:lang w:val="af-ZA"/>
        </w:rPr>
        <w:t xml:space="preserve"> </w:t>
      </w:r>
      <w:r w:rsidRPr="004068C4">
        <w:rPr>
          <w:rFonts w:ascii="Arial Armenian" w:hAnsi="Arial Armenian" w:cs="Arial Armenian"/>
          <w:bCs/>
          <w:lang w:val="af-ZA"/>
        </w:rPr>
        <w:t>¨</w:t>
      </w:r>
      <w:r w:rsidRPr="004068C4">
        <w:rPr>
          <w:rFonts w:ascii="Arial Armenian" w:hAnsi="Arial Armenian"/>
          <w:bCs/>
          <w:lang w:val="af-ZA"/>
        </w:rPr>
        <w:t xml:space="preserve"> </w:t>
      </w:r>
      <w:r w:rsidRPr="004068C4">
        <w:rPr>
          <w:rFonts w:ascii="Arial Armenian" w:hAnsi="Arial Armenian" w:cs="Arial Armenian"/>
          <w:bCs/>
          <w:lang w:val="af-ZA"/>
        </w:rPr>
        <w:t>³ÛÉÝ</w:t>
      </w:r>
      <w:r w:rsidRPr="004068C4">
        <w:rPr>
          <w:rFonts w:ascii="Arial Armenian" w:hAnsi="Arial Armenian"/>
          <w:bCs/>
          <w:lang w:val="af-ZA"/>
        </w:rPr>
        <w:t xml:space="preserve">, </w:t>
      </w:r>
      <w:r w:rsidRPr="004068C4">
        <w:rPr>
          <w:rFonts w:ascii="Arial Armenian" w:hAnsi="Arial Armenian" w:cs="Arial Armenian"/>
          <w:bCs/>
          <w:lang w:val="af-ZA"/>
        </w:rPr>
        <w:t>áñáÝù</w:t>
      </w:r>
      <w:r w:rsidRPr="004068C4">
        <w:rPr>
          <w:rFonts w:ascii="Arial Armenian" w:hAnsi="Arial Armenian"/>
          <w:bCs/>
          <w:lang w:val="af-ZA"/>
        </w:rPr>
        <w:t xml:space="preserve"> </w:t>
      </w:r>
      <w:r w:rsidRPr="004068C4">
        <w:rPr>
          <w:rFonts w:ascii="Arial Armenian" w:hAnsi="Arial Armenian" w:cs="Arial Armenian"/>
          <w:bCs/>
          <w:lang w:val="af-ZA"/>
        </w:rPr>
        <w:t>³ÝÑÝ³ñÇÝ</w:t>
      </w:r>
      <w:r w:rsidRPr="004068C4">
        <w:rPr>
          <w:rFonts w:ascii="Arial Armenian" w:hAnsi="Arial Armenian"/>
          <w:bCs/>
          <w:lang w:val="af-ZA"/>
        </w:rPr>
        <w:t xml:space="preserve"> »Ý ¹³ñÓÝáõÙ ä³ÛÙ³Ý³·ñáí å³ñï³íáñáõÃÛáõÝÝ»ñÇ Ï³ï³ñáõÙÁ</w:t>
      </w:r>
      <w:r w:rsidRPr="004068C4">
        <w:rPr>
          <w:rFonts w:ascii="Arial" w:hAnsi="Arial" w:cs="Arial"/>
          <w:bCs/>
          <w:lang w:val="af-ZA"/>
        </w:rPr>
        <w:t>։</w:t>
      </w:r>
      <w:r w:rsidRPr="004068C4">
        <w:rPr>
          <w:rFonts w:ascii="Arial Armenian" w:hAnsi="Arial Armenian"/>
          <w:bCs/>
          <w:lang w:val="af-ZA"/>
        </w:rPr>
        <w:t xml:space="preserve"> </w:t>
      </w:r>
    </w:p>
    <w:p w:rsidR="004B60B2" w:rsidRPr="004068C4" w:rsidRDefault="004B60B2" w:rsidP="004B60B2">
      <w:pPr>
        <w:ind w:firstLine="720"/>
        <w:jc w:val="both"/>
        <w:rPr>
          <w:rFonts w:ascii="Arial Armenian" w:hAnsi="Arial Armenian"/>
          <w:bCs/>
          <w:lang w:val="af-ZA"/>
        </w:rPr>
      </w:pPr>
      <w:r w:rsidRPr="004068C4">
        <w:rPr>
          <w:rFonts w:ascii="Arial Armenian" w:hAnsi="Arial Armenian"/>
          <w:bCs/>
          <w:lang w:val="af-ZA"/>
        </w:rPr>
        <w:t>8.2.</w:t>
      </w:r>
      <w:r w:rsidRPr="004068C4">
        <w:rPr>
          <w:rFonts w:ascii="Arial Armenian" w:hAnsi="Arial Armenian"/>
          <w:bCs/>
          <w:lang w:val="af-ZA"/>
        </w:rPr>
        <w:tab/>
        <w:t xml:space="preserve">ä³ñï³íáñáõÃÛáõÝÝ»ñÇ Ï³ï³ñÙ³Ý Å³ÙÏ»ïÁ Ñ»ï³Ó·íáõÙ ¿ ³Û¹åÇëÇ Ñ³Ý·³Ù³ÝùÝ»ñÇ ·áñÍáÕáõÃÛ³Ý Å³ÙÏ»ïÇÝ Ñ³Ù³å³ï³ëË³Ý Å³ÙÏ»ïáí: </w:t>
      </w:r>
    </w:p>
    <w:p w:rsidR="004B60B2" w:rsidRPr="004068C4" w:rsidRDefault="004B60B2" w:rsidP="004B60B2">
      <w:pPr>
        <w:ind w:firstLine="720"/>
        <w:jc w:val="both"/>
        <w:rPr>
          <w:rFonts w:ascii="Arial Armenian" w:hAnsi="Arial Armenian"/>
          <w:bCs/>
          <w:lang w:val="af-ZA"/>
        </w:rPr>
      </w:pPr>
      <w:r w:rsidRPr="004068C4">
        <w:rPr>
          <w:rFonts w:ascii="Arial Armenian" w:hAnsi="Arial Armenian"/>
          <w:bCs/>
          <w:lang w:val="af-ZA"/>
        </w:rPr>
        <w:t xml:space="preserve">ºÃ» </w:t>
      </w:r>
      <w:r w:rsidRPr="004068C4">
        <w:rPr>
          <w:rFonts w:ascii="Arial Armenian" w:hAnsi="Arial Armenian"/>
          <w:bCs/>
          <w:lang w:val="hy-AM"/>
        </w:rPr>
        <w:t xml:space="preserve">³ÝÑ³ÕÃ³Ñ³ñ»ÉÇ </w:t>
      </w:r>
      <w:r w:rsidRPr="004068C4">
        <w:rPr>
          <w:rFonts w:ascii="Arial Armenian" w:hAnsi="Arial Armenian"/>
          <w:bCs/>
          <w:lang w:val="af-ZA"/>
        </w:rPr>
        <w:t xml:space="preserve"> áõÅÇ ³½¹»óáõÃÛáõÝÁ ß³ñáõÝ³ÏíáõÙ ¿ 3 (»ñ»ù) ³ÙëÇó ³í»ÉÇ, ³å³ ÎáÕÙ»ñÇó Ûáõñ³ù³ÝãÛáõñÝ Çñ³íáõÝù áõÝÇ ÉáõÍ»É ä³ÛÙ³Ý³·ÇñÁ</w:t>
      </w:r>
      <w:r w:rsidRPr="004068C4">
        <w:rPr>
          <w:rFonts w:ascii="Arial" w:hAnsi="Arial" w:cs="Arial"/>
          <w:bCs/>
          <w:lang w:val="af-ZA"/>
        </w:rPr>
        <w:t>՝</w:t>
      </w:r>
      <w:r w:rsidRPr="004068C4">
        <w:rPr>
          <w:rFonts w:ascii="Arial Armenian" w:hAnsi="Arial Armenian"/>
          <w:bCs/>
          <w:lang w:val="af-ZA"/>
        </w:rPr>
        <w:t xml:space="preserve"> </w:t>
      </w:r>
      <w:r w:rsidRPr="004068C4">
        <w:rPr>
          <w:rFonts w:ascii="Arial Armenian" w:hAnsi="Arial Armenian" w:cs="Arial Armenian"/>
          <w:bCs/>
          <w:lang w:val="af-ZA"/>
        </w:rPr>
        <w:t>³Û¹</w:t>
      </w:r>
      <w:r w:rsidRPr="004068C4">
        <w:rPr>
          <w:rFonts w:ascii="Arial Armenian" w:hAnsi="Arial Armenian"/>
          <w:bCs/>
          <w:lang w:val="af-ZA"/>
        </w:rPr>
        <w:t xml:space="preserve">  </w:t>
      </w:r>
      <w:r w:rsidRPr="004068C4">
        <w:rPr>
          <w:rFonts w:ascii="Arial Armenian" w:hAnsi="Arial Armenian" w:cs="Arial Armenian"/>
          <w:bCs/>
          <w:lang w:val="af-ZA"/>
        </w:rPr>
        <w:t>Ù³ëÇÝ</w:t>
      </w:r>
      <w:r w:rsidRPr="004068C4">
        <w:rPr>
          <w:rFonts w:ascii="Arial Armenian" w:hAnsi="Arial Armenian"/>
          <w:bCs/>
          <w:lang w:val="af-ZA"/>
        </w:rPr>
        <w:t xml:space="preserve"> </w:t>
      </w:r>
      <w:r w:rsidRPr="004068C4">
        <w:rPr>
          <w:rFonts w:ascii="Arial Armenian" w:hAnsi="Arial Armenian" w:cs="Arial Armenian"/>
          <w:bCs/>
          <w:lang w:val="af-ZA"/>
        </w:rPr>
        <w:t>Ý³Ë³å»ëª</w:t>
      </w:r>
      <w:r w:rsidRPr="004068C4">
        <w:rPr>
          <w:rFonts w:ascii="Arial Armenian" w:hAnsi="Arial Armenian"/>
          <w:bCs/>
          <w:lang w:val="af-ZA"/>
        </w:rPr>
        <w:t xml:space="preserve">    10 (</w:t>
      </w:r>
      <w:r w:rsidRPr="004068C4">
        <w:rPr>
          <w:rFonts w:ascii="Arial Armenian" w:hAnsi="Arial Armenian" w:cs="Arial Armenian"/>
          <w:bCs/>
          <w:lang w:val="af-ZA"/>
        </w:rPr>
        <w:t>ï³ëÁ</w:t>
      </w:r>
      <w:r w:rsidRPr="004068C4">
        <w:rPr>
          <w:rFonts w:ascii="Arial Armenian" w:hAnsi="Arial Armenian"/>
          <w:bCs/>
          <w:lang w:val="af-ZA"/>
        </w:rPr>
        <w:t xml:space="preserve">) </w:t>
      </w:r>
      <w:r w:rsidRPr="004068C4">
        <w:rPr>
          <w:rFonts w:ascii="Arial Armenian" w:hAnsi="Arial Armenian" w:cs="Arial Armenian"/>
          <w:bCs/>
          <w:lang w:val="af-ZA"/>
        </w:rPr>
        <w:t>ûñ</w:t>
      </w:r>
      <w:r w:rsidRPr="004068C4">
        <w:rPr>
          <w:rFonts w:ascii="Arial Armenian" w:hAnsi="Arial Armenian"/>
          <w:bCs/>
          <w:lang w:val="af-ZA"/>
        </w:rPr>
        <w:t xml:space="preserve"> </w:t>
      </w:r>
      <w:r w:rsidRPr="004068C4">
        <w:rPr>
          <w:rFonts w:ascii="Arial Armenian" w:hAnsi="Arial Armenian" w:cs="Arial Armenian"/>
          <w:bCs/>
          <w:lang w:val="af-ZA"/>
        </w:rPr>
        <w:t>³é³ç</w:t>
      </w:r>
      <w:r w:rsidRPr="004068C4">
        <w:rPr>
          <w:rFonts w:ascii="Arial Armenian" w:hAnsi="Arial Armenian"/>
          <w:bCs/>
          <w:lang w:val="af-ZA"/>
        </w:rPr>
        <w:t xml:space="preserve">, </w:t>
      </w:r>
      <w:r w:rsidRPr="004068C4">
        <w:rPr>
          <w:rFonts w:ascii="Arial Armenian" w:hAnsi="Arial Armenian" w:cs="Arial Armenian"/>
          <w:bCs/>
          <w:lang w:val="af-ZA"/>
        </w:rPr>
        <w:t>ï»ÕÛ³Ï</w:t>
      </w:r>
      <w:r w:rsidRPr="004068C4">
        <w:rPr>
          <w:rFonts w:ascii="Arial Armenian" w:hAnsi="Arial Armenian"/>
          <w:bCs/>
          <w:lang w:val="af-ZA"/>
        </w:rPr>
        <w:t xml:space="preserve"> </w:t>
      </w:r>
      <w:r w:rsidRPr="004068C4">
        <w:rPr>
          <w:rFonts w:ascii="Arial Armenian" w:hAnsi="Arial Armenian" w:cs="Arial Armenian"/>
          <w:bCs/>
          <w:lang w:val="af-ZA"/>
        </w:rPr>
        <w:t>å³Ñ»Éáí</w:t>
      </w:r>
      <w:r w:rsidRPr="004068C4">
        <w:rPr>
          <w:rFonts w:ascii="Arial Armenian" w:hAnsi="Arial Armenian"/>
          <w:bCs/>
          <w:lang w:val="af-ZA"/>
        </w:rPr>
        <w:t xml:space="preserve"> </w:t>
      </w:r>
      <w:r w:rsidRPr="004068C4">
        <w:rPr>
          <w:rFonts w:ascii="Arial Armenian" w:hAnsi="Arial Armenian" w:cs="Arial Armenian"/>
          <w:bCs/>
          <w:lang w:val="af-ZA"/>
        </w:rPr>
        <w:t>ÙÛáõë</w:t>
      </w:r>
      <w:r w:rsidRPr="004068C4">
        <w:rPr>
          <w:rFonts w:ascii="Arial Armenian" w:hAnsi="Arial Armenian"/>
          <w:bCs/>
          <w:lang w:val="af-ZA"/>
        </w:rPr>
        <w:t xml:space="preserve"> </w:t>
      </w:r>
      <w:r w:rsidRPr="004068C4">
        <w:rPr>
          <w:rFonts w:ascii="Arial Armenian" w:hAnsi="Arial Armenian" w:cs="Arial Armenian"/>
          <w:bCs/>
          <w:lang w:val="af-ZA"/>
        </w:rPr>
        <w:t>ÎáÕÙÇÝ</w:t>
      </w:r>
      <w:r w:rsidRPr="004068C4">
        <w:rPr>
          <w:rFonts w:ascii="Arial" w:hAnsi="Arial" w:cs="Arial"/>
          <w:bCs/>
          <w:lang w:val="af-ZA"/>
        </w:rPr>
        <w:t>։</w:t>
      </w:r>
    </w:p>
    <w:p w:rsidR="004B60B2" w:rsidRPr="004068C4" w:rsidRDefault="004B60B2" w:rsidP="004B60B2">
      <w:pPr>
        <w:ind w:firstLine="720"/>
        <w:jc w:val="both"/>
        <w:rPr>
          <w:rFonts w:ascii="Arial Armenian" w:hAnsi="Arial Armenian"/>
          <w:bCs/>
          <w:lang w:val="af-ZA"/>
        </w:rPr>
      </w:pPr>
      <w:r w:rsidRPr="004068C4">
        <w:rPr>
          <w:rFonts w:ascii="Arial Armenian" w:hAnsi="Arial Armenian"/>
          <w:bCs/>
          <w:lang w:val="af-ZA"/>
        </w:rPr>
        <w:t>8.3.</w:t>
      </w:r>
      <w:r w:rsidRPr="004068C4">
        <w:rPr>
          <w:rFonts w:ascii="Arial Armenian" w:hAnsi="Arial Armenian"/>
          <w:bCs/>
          <w:lang w:val="af-ZA"/>
        </w:rPr>
        <w:tab/>
        <w:t xml:space="preserve">²ÝÑ³ÕÃ³Ñ³ñ»ÉÇ áõÅÇ ëÏÇ½µÁ ¨ ³í³ñïÁ å»ïù ¿ Ñ³ëï³ïí³Í ÉÇÝÇ Ð³Û³ëï³ÝÇ Ð³Ýñ³å»ïáõÃÛ³Ý Ñ³Ù³å³ï³ëË³Ý Çñ³í³ëáõ Ù³ñÙÝÇ ÏáÕÙÇó: </w:t>
      </w:r>
    </w:p>
    <w:p w:rsidR="004B60B2" w:rsidRPr="004068C4" w:rsidRDefault="004B60B2" w:rsidP="004B60B2">
      <w:pPr>
        <w:ind w:firstLine="720"/>
        <w:jc w:val="both"/>
        <w:rPr>
          <w:rFonts w:ascii="Arial Armenian" w:hAnsi="Arial Armenian"/>
          <w:bCs/>
          <w:lang w:val="af-ZA"/>
        </w:rPr>
      </w:pPr>
      <w:r w:rsidRPr="004068C4">
        <w:rPr>
          <w:rFonts w:ascii="Arial Armenian" w:hAnsi="Arial Armenian"/>
          <w:bCs/>
          <w:lang w:val="af-ZA"/>
        </w:rPr>
        <w:t>8.4.</w:t>
      </w:r>
      <w:r w:rsidRPr="004068C4">
        <w:rPr>
          <w:rFonts w:ascii="Arial Armenian" w:hAnsi="Arial Armenian"/>
          <w:bCs/>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4B60B2" w:rsidRPr="004068C4" w:rsidRDefault="004B60B2" w:rsidP="004B60B2">
      <w:pPr>
        <w:ind w:firstLine="720"/>
        <w:jc w:val="both"/>
        <w:rPr>
          <w:rFonts w:ascii="Arial Armenian" w:hAnsi="Arial Armenian"/>
          <w:bCs/>
          <w:lang w:val="af-ZA"/>
        </w:rPr>
      </w:pPr>
    </w:p>
    <w:p w:rsidR="004B60B2" w:rsidRPr="004068C4" w:rsidRDefault="004B60B2" w:rsidP="004B60B2">
      <w:pPr>
        <w:jc w:val="center"/>
        <w:rPr>
          <w:rFonts w:ascii="Arial Armenian" w:hAnsi="Arial Armenian" w:cs="Arial Armenian"/>
          <w:b/>
          <w:bCs/>
          <w:lang w:val="af-ZA"/>
        </w:rPr>
      </w:pPr>
      <w:r w:rsidRPr="004068C4">
        <w:rPr>
          <w:rFonts w:ascii="Arial Armenian" w:hAnsi="Arial Armenian" w:cs="Arial Armenian"/>
          <w:b/>
          <w:bCs/>
          <w:lang w:val="af-ZA"/>
        </w:rPr>
        <w:t>9</w:t>
      </w:r>
      <w:r w:rsidRPr="004068C4">
        <w:rPr>
          <w:rFonts w:ascii="Arial Armenian" w:hAnsi="Arial Armenian" w:cs="Arial Armenian"/>
          <w:b/>
          <w:bCs/>
          <w:lang w:val="hy-AM"/>
        </w:rPr>
        <w:t>. º½ñ³÷³ÏÇã ¹ñáõÛÃÝ»ñ</w:t>
      </w:r>
    </w:p>
    <w:p w:rsidR="004B60B2" w:rsidRPr="004068C4" w:rsidRDefault="004B60B2" w:rsidP="004B60B2">
      <w:pPr>
        <w:rPr>
          <w:rFonts w:ascii="Arial Armenian" w:hAnsi="Arial Armenian" w:cs="Arial Armenian"/>
          <w:lang w:val="af-ZA"/>
        </w:rPr>
      </w:pPr>
    </w:p>
    <w:p w:rsidR="004B60B2" w:rsidRPr="004068C4" w:rsidRDefault="004B60B2" w:rsidP="004B60B2">
      <w:pPr>
        <w:tabs>
          <w:tab w:val="left" w:pos="720"/>
        </w:tabs>
        <w:ind w:firstLine="720"/>
        <w:jc w:val="both"/>
        <w:rPr>
          <w:rFonts w:ascii="Arial Armenian" w:hAnsi="Arial Armenian" w:cs="Arial Armenian"/>
          <w:lang w:val="af-ZA"/>
        </w:rPr>
      </w:pPr>
      <w:r w:rsidRPr="004068C4">
        <w:rPr>
          <w:rFonts w:ascii="Arial Armenian" w:hAnsi="Arial Armenian"/>
          <w:bCs/>
          <w:lang w:val="af-ZA"/>
        </w:rPr>
        <w:t>9.1.</w:t>
      </w:r>
      <w:r w:rsidRPr="004068C4">
        <w:rPr>
          <w:rFonts w:ascii="Arial Armenian" w:hAnsi="Arial Armenian"/>
          <w:bCs/>
          <w:lang w:val="af-ZA"/>
        </w:rPr>
        <w:tab/>
      </w:r>
      <w:r w:rsidRPr="004068C4">
        <w:rPr>
          <w:rFonts w:ascii="Arial Armenian" w:hAnsi="Arial Armenian" w:cs="Arial Armenian"/>
          <w:lang w:val="af-ZA"/>
        </w:rPr>
        <w:t>ä³ÛÙ³Ý³·ÇñÝ áõÅÇ Ù»ç ¿ ÙïÝáõÙ ëïáñ³·ñÙ³Ý å³ÑÇó ¨ ¹³¹³ñáõÙ ¿ ÎáÕÙ»ñÇ ÏáÕÙÇó å³ñï³íáñáõÃÛáõÝÝ»ñÇ å³ïß³× Ï³ï³ñÙ³Ùµ:</w:t>
      </w:r>
    </w:p>
    <w:p w:rsidR="004B60B2" w:rsidRPr="004068C4" w:rsidRDefault="004B60B2" w:rsidP="004B60B2">
      <w:pPr>
        <w:ind w:firstLine="720"/>
        <w:jc w:val="both"/>
        <w:rPr>
          <w:rFonts w:ascii="Arial Armenian" w:hAnsi="Arial Armenian"/>
          <w:lang w:val="pt-BR"/>
        </w:rPr>
      </w:pPr>
      <w:r w:rsidRPr="004068C4">
        <w:rPr>
          <w:rFonts w:ascii="Arial Armenian" w:hAnsi="Arial Armenian"/>
          <w:bCs/>
          <w:lang w:val="af-ZA"/>
        </w:rPr>
        <w:t>9.2.</w:t>
      </w:r>
      <w:r w:rsidRPr="004068C4">
        <w:rPr>
          <w:rFonts w:ascii="Arial Armenian" w:hAnsi="Arial Armenian"/>
          <w:bCs/>
          <w:lang w:val="af-ZA"/>
        </w:rPr>
        <w:tab/>
      </w:r>
      <w:r w:rsidRPr="004068C4">
        <w:rPr>
          <w:rFonts w:ascii="Arial Armenian" w:hAnsi="Arial Armenian"/>
          <w:lang w:val="pt-BR"/>
        </w:rPr>
        <w:t xml:space="preserve"> ä³ÛÙ³Ý³·ñáí  Î³ï³ñáÕÇ ëï³ÝÓÝ³Í å³ñï³íáñáõÃÛáõÝÝ»ñÇ Ï³ï³ñÙ³Ý ÝÏ³ïÙ³Ùµ ÑëÏáÕáõÃÛáõÝ Çñ³Ï³Ý³óÝáÕ ä³ïíÇñ³ïáõÇ ëïáñ³µ³Å³ÝáõÙÝ ¿ §¶³½åñáÙ ²ñÙ»ÝÇ³¦ ö´À §àõëáõÙÝ³-ëåáñï³ÛÇÝ Ñ³Ù³ÉÇñ¦ ÑÇÙÝ³ñÏÁ:</w:t>
      </w:r>
    </w:p>
    <w:p w:rsidR="004B60B2" w:rsidRPr="004068C4" w:rsidRDefault="004B60B2" w:rsidP="004B60B2">
      <w:pPr>
        <w:tabs>
          <w:tab w:val="left" w:pos="720"/>
        </w:tabs>
        <w:ind w:firstLine="720"/>
        <w:jc w:val="both"/>
        <w:rPr>
          <w:rFonts w:ascii="Arial Armenian" w:hAnsi="Arial Armenian"/>
          <w:bCs/>
          <w:lang w:val="pt-BR"/>
        </w:rPr>
      </w:pP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9.3.</w:t>
      </w:r>
      <w:r w:rsidRPr="004068C4">
        <w:rPr>
          <w:rFonts w:ascii="Arial Armenian" w:hAnsi="Arial Armenian"/>
          <w:bCs/>
          <w:lang w:val="af-ZA"/>
        </w:rPr>
        <w:tab/>
        <w:t>Î³ï³ñáÕÇ ë»÷³Ï³Ý³ï»ñ»ñÇ, Ý»ñ³éÛ³É ß³Ñ³éáõÝ»ñÇ (³Û¹ ÃíáõÙª í»ñçÝ³Ï³Ý) ßÕÃ³ÛáõÙ ¨/Ï³Ù ä³ïíÇñ³ïáõÇ ·áñÍ³¹Çñ Ù³ñÙÇÝÝ»ñÇ ÷á÷áËáõÃÛ³Ý ¹»åùáõÙ Î³ï³ñáÕÁ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9.4.</w:t>
      </w:r>
      <w:r w:rsidRPr="004068C4">
        <w:rPr>
          <w:rFonts w:ascii="Arial Armenian" w:hAnsi="Arial Armenian"/>
          <w:bCs/>
          <w:lang w:val="af-ZA"/>
        </w:rPr>
        <w:tab/>
        <w:t xml:space="preserve">Î³ï³ñáÕÇ ÏáÕÙÇó ä³ÛÙ³Ý³·ñÇ 9.3. Ï»ïáí Ý³Ë³ï»ëí³Í å³ñï³íáñáõÃÛáõÝÁ ãÏ³ï³ñ»Éáõ ¹»åùáõÙ, ä³ïíÇñ³ïáõÝ Çñ³íáõÝù áõÝÇ ÙÇ³ÏáÕÙ³ÝÇ Ï³ñ·áí Ññ³Å³ñí»É ä³ÛÙ³Ý³·ñÇ Ï³ï³ñáõÙÇó: </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²Û¹ ¹»åùáõÙ ä³ÛÙ³Ý³·ÇñÁ ÏÑ³Ù³ñíÇ ÉáõÍí³Í Î³ï³ñáÕÇ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4B60B2" w:rsidRDefault="004B60B2" w:rsidP="004B60B2">
      <w:pPr>
        <w:ind w:firstLine="708"/>
        <w:jc w:val="both"/>
        <w:outlineLvl w:val="0"/>
        <w:rPr>
          <w:rFonts w:ascii="Arial" w:hAnsi="Arial" w:cs="Arial"/>
          <w:color w:val="000000"/>
          <w:shd w:val="clear" w:color="auto" w:fill="FFFFFF"/>
          <w:lang w:val="hy-AM"/>
        </w:rPr>
      </w:pPr>
      <w:r w:rsidRPr="004068C4">
        <w:rPr>
          <w:rFonts w:ascii="Arial Armenian" w:hAnsi="Arial Armenian"/>
          <w:bCs/>
          <w:lang w:val="af-ZA"/>
        </w:rPr>
        <w:t>9.5.</w:t>
      </w:r>
      <w:r w:rsidRPr="004068C4">
        <w:rPr>
          <w:rFonts w:ascii="Arial Armenian" w:hAnsi="Arial Armenian"/>
          <w:lang w:val="af-ZA"/>
        </w:rPr>
        <w:t xml:space="preserve"> ä³ÛÙ³Ý³·ÇñÁ ÏÝùí³Í ¿ §¶³½åñáÙ ²ñÙ»ÝÇ³¦ ö´À-Ç Ùñó³Ïó³ÛÇÝ ·ÝáõÙÝ»ñÇ Ý³Ë³å³ïñ³ëïÙ³Ý ¨ ³ÝóÏ³óÙ³Ý µ³ÅÝÇ ÏáÕÙÇó ³ÝóÏ³óí³Í </w:t>
      </w:r>
    </w:p>
    <w:p w:rsidR="004B60B2" w:rsidRPr="004068C4" w:rsidRDefault="004B60B2" w:rsidP="004B60B2">
      <w:pPr>
        <w:ind w:firstLine="708"/>
        <w:jc w:val="both"/>
        <w:outlineLvl w:val="0"/>
        <w:rPr>
          <w:rFonts w:ascii="Arial Armenian" w:hAnsi="Arial Armenian" w:cs="Arial Armenian"/>
          <w:lang w:val="af-ZA"/>
        </w:rPr>
      </w:pPr>
      <w:r w:rsidRPr="004068C4">
        <w:rPr>
          <w:rFonts w:ascii="Arial" w:hAnsi="Arial" w:cs="Arial"/>
          <w:color w:val="000000"/>
          <w:shd w:val="clear" w:color="auto" w:fill="FFFFFF"/>
          <w:lang w:val="hy-AM"/>
        </w:rPr>
        <w:t xml:space="preserve"> -----------------   </w:t>
      </w:r>
      <w:r w:rsidRPr="004068C4">
        <w:rPr>
          <w:rFonts w:ascii="Arial Armenian" w:hAnsi="Arial Armenian" w:cs="Arial Armenian"/>
          <w:lang w:val="af-ZA"/>
        </w:rPr>
        <w:t>Í³ÍÏ³·ñáí Ùñó³Ïó³ÛÇÝ ·áñÍÁÝÃ³óÇ ³ñ¹ÛáõÝùÝ»ñáí ·ÝÙ³Ý Ñ³ÝÓÝ³ÅáÕáíÇ ³ñÓ³Ý³·ñáõÃÛ³Ý ÑÇÙ³Ý íñ³:</w:t>
      </w:r>
    </w:p>
    <w:p w:rsidR="004B60B2" w:rsidRPr="004068C4" w:rsidRDefault="004B60B2" w:rsidP="004B60B2">
      <w:pPr>
        <w:tabs>
          <w:tab w:val="left" w:pos="720"/>
        </w:tabs>
        <w:ind w:firstLine="720"/>
        <w:jc w:val="both"/>
        <w:rPr>
          <w:rFonts w:ascii="Arial Armenian" w:hAnsi="Arial Armenian"/>
          <w:bCs/>
          <w:lang w:val="af-ZA"/>
        </w:rPr>
      </w:pPr>
      <w:r>
        <w:rPr>
          <w:rFonts w:ascii="Arial Armenian" w:hAnsi="Arial Armenian"/>
          <w:bCs/>
          <w:lang w:val="af-ZA"/>
        </w:rPr>
        <w:t>9.6</w:t>
      </w:r>
      <w:r w:rsidRPr="004068C4">
        <w:rPr>
          <w:rFonts w:ascii="Arial Armenian" w:hAnsi="Arial Armenian"/>
          <w:bCs/>
          <w:lang w:val="af-ZA"/>
        </w:rPr>
        <w:t>.</w:t>
      </w:r>
      <w:r w:rsidRPr="004068C4">
        <w:rPr>
          <w:rFonts w:ascii="Arial Armenian" w:hAnsi="Arial Armenian"/>
          <w:bCs/>
          <w:lang w:val="af-ZA"/>
        </w:rPr>
        <w:tab/>
        <w:t>ä³ÛÙ³Ý³·ñáõÙ µáÉáñ ÷á÷áËáõÃÛáõÝÝ»ñÝ áõ Éñ³óáõÙÝ»ñÁ Ï³ï³ñíáõÙ »Ý ÎáÕÙ»ñÇ ·ñ³íáñ Ñ³Ù³Ó³ÛÝáõÃÛ³Ùµ:</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9.</w:t>
      </w:r>
      <w:r>
        <w:rPr>
          <w:rFonts w:ascii="Arial Armenian" w:hAnsi="Arial Armenian"/>
          <w:bCs/>
          <w:lang w:val="af-ZA"/>
        </w:rPr>
        <w:t>7</w:t>
      </w:r>
      <w:r w:rsidRPr="004068C4">
        <w:rPr>
          <w:rFonts w:ascii="Arial Armenian" w:hAnsi="Arial Armenian"/>
          <w:bCs/>
          <w:lang w:val="af-ZA"/>
        </w:rPr>
        <w:t>.</w:t>
      </w:r>
      <w:r w:rsidRPr="004068C4">
        <w:rPr>
          <w:rFonts w:ascii="Arial Armenian" w:hAnsi="Arial Armenian"/>
          <w:bCs/>
          <w:lang w:val="af-ZA"/>
        </w:rPr>
        <w:tab/>
      </w:r>
      <w:r w:rsidRPr="004068C4">
        <w:rPr>
          <w:rFonts w:ascii="Arial Armenian" w:hAnsi="Arial Armenian" w:cs="Arial Armenian"/>
          <w:lang w:val="pt-BR"/>
        </w:rPr>
        <w:t>ä³ÛÙ³Ý³·ñáí ãÏ³ñ·³íáñí³Í Ñ³ñó»ñÁ Ï³ñ·³íáñáíáõÙ »Ý ÐÐ ûñ»Ýë¹ñáõÃÛ³Ùµ ë³ÑÙ³Ýí³Í Ï³ñ·áí</w:t>
      </w:r>
    </w:p>
    <w:p w:rsidR="004B60B2" w:rsidRPr="004068C4" w:rsidRDefault="004B60B2" w:rsidP="004B60B2">
      <w:pPr>
        <w:tabs>
          <w:tab w:val="left" w:pos="720"/>
        </w:tabs>
        <w:ind w:firstLine="720"/>
        <w:jc w:val="both"/>
        <w:rPr>
          <w:rFonts w:ascii="Arial Armenian" w:hAnsi="Arial Armenian"/>
          <w:bCs/>
          <w:lang w:val="af-ZA"/>
        </w:rPr>
      </w:pPr>
      <w:r w:rsidRPr="004068C4">
        <w:rPr>
          <w:rFonts w:ascii="Arial Armenian" w:hAnsi="Arial Armenian"/>
          <w:bCs/>
          <w:lang w:val="af-ZA"/>
        </w:rPr>
        <w:t>9</w:t>
      </w:r>
      <w:r>
        <w:rPr>
          <w:rFonts w:ascii="Arial Armenian" w:hAnsi="Arial Armenian"/>
          <w:bCs/>
          <w:lang w:val="af-ZA"/>
        </w:rPr>
        <w:t>.8</w:t>
      </w:r>
      <w:r w:rsidRPr="004068C4">
        <w:rPr>
          <w:rFonts w:ascii="Arial Armenian" w:hAnsi="Arial Armenian"/>
          <w:bCs/>
          <w:lang w:val="af-ZA"/>
        </w:rPr>
        <w:t>.</w:t>
      </w:r>
      <w:r w:rsidRPr="004068C4">
        <w:rPr>
          <w:rFonts w:ascii="Arial Armenian" w:hAnsi="Arial Armenian"/>
          <w:bCs/>
          <w:lang w:val="af-ZA"/>
        </w:rPr>
        <w:tab/>
        <w:t>ä³ÛÙ³Ý³·ÇñÁ Ï³½Ùí³Í ¿ Ñ³Û»ñ»Ýáí, Ñ³í³ë³ñ³½áñ Çñ³í³µ³Ý³Ï³Ý áõÅ áõÝ»óáÕ 2 (»ñÏáõ) ûñÇÝ³ÏÇó, Ù»Ï³Ï³Ý ûñÇÝ³Ï Ûáõñ³ù³ÝãÛáõñ ÏáÕÙÇ Ñ³Ù³ñ:</w:t>
      </w:r>
    </w:p>
    <w:p w:rsidR="004B60B2" w:rsidRPr="004068C4" w:rsidRDefault="004B60B2" w:rsidP="004B60B2">
      <w:pPr>
        <w:ind w:firstLine="540"/>
        <w:jc w:val="center"/>
        <w:rPr>
          <w:rFonts w:ascii="Arial Armenian" w:hAnsi="Arial Armenian" w:cs="Arial Armenian"/>
          <w:lang w:val="af-ZA"/>
        </w:rPr>
      </w:pPr>
    </w:p>
    <w:p w:rsidR="004B60B2" w:rsidRPr="004068C4" w:rsidRDefault="004B60B2" w:rsidP="004B60B2">
      <w:pPr>
        <w:ind w:firstLine="540"/>
        <w:jc w:val="center"/>
        <w:rPr>
          <w:rFonts w:ascii="Arial Armenian" w:hAnsi="Arial Armenian" w:cs="Arial Armenian"/>
          <w:b/>
          <w:bCs/>
          <w:lang w:val="hy-AM"/>
        </w:rPr>
      </w:pPr>
      <w:r w:rsidRPr="004068C4">
        <w:rPr>
          <w:rFonts w:ascii="Arial Armenian" w:hAnsi="Arial Armenian" w:cs="Arial Armenian"/>
          <w:b/>
          <w:bCs/>
          <w:lang w:val="hy-AM"/>
        </w:rPr>
        <w:t>10. ÎáÕÙ»ñÇ Ñ³ëó»Ý»ñÁ, µ³ÝÏ³ÛÇÝ í³í»ñ³å³ÛÙ³ÝÝ»ñÁ</w:t>
      </w:r>
    </w:p>
    <w:p w:rsidR="004B60B2" w:rsidRPr="004068C4" w:rsidRDefault="004B60B2" w:rsidP="004B60B2">
      <w:pPr>
        <w:ind w:firstLine="540"/>
        <w:jc w:val="center"/>
        <w:rPr>
          <w:rFonts w:ascii="Arial Armenian" w:hAnsi="Arial Armenian" w:cs="Arial Armenian"/>
          <w:b/>
          <w:bCs/>
        </w:rPr>
      </w:pPr>
      <w:r w:rsidRPr="004068C4">
        <w:rPr>
          <w:rFonts w:ascii="Arial Armenian" w:hAnsi="Arial Armenian" w:cs="Arial Armenian"/>
          <w:b/>
          <w:bCs/>
        </w:rPr>
        <w:t>¨ ëïáñ³·ñáõÃÛáõÝÝ»ñÁ</w:t>
      </w:r>
    </w:p>
    <w:p w:rsidR="004B60B2" w:rsidRPr="004068C4" w:rsidRDefault="004B60B2" w:rsidP="004B60B2">
      <w:pPr>
        <w:rPr>
          <w:rFonts w:ascii="Arial Armenian" w:hAnsi="Arial Armenian" w:cs="Arial Armenian"/>
        </w:rPr>
      </w:pPr>
    </w:p>
    <w:tbl>
      <w:tblPr>
        <w:tblW w:w="10430" w:type="dxa"/>
        <w:tblInd w:w="-106" w:type="dxa"/>
        <w:tblLook w:val="01E0" w:firstRow="1" w:lastRow="1" w:firstColumn="1" w:lastColumn="1" w:noHBand="0" w:noVBand="0"/>
      </w:tblPr>
      <w:tblGrid>
        <w:gridCol w:w="4998"/>
        <w:gridCol w:w="5432"/>
      </w:tblGrid>
      <w:tr w:rsidR="004B60B2" w:rsidRPr="004068C4" w:rsidTr="008135F9">
        <w:trPr>
          <w:trHeight w:val="3032"/>
        </w:trPr>
        <w:tc>
          <w:tcPr>
            <w:tcW w:w="4998" w:type="dxa"/>
          </w:tcPr>
          <w:p w:rsidR="004B60B2" w:rsidRPr="004068C4" w:rsidRDefault="004B60B2" w:rsidP="008135F9">
            <w:pPr>
              <w:rPr>
                <w:rFonts w:ascii="Arial Armenian" w:hAnsi="Arial Armenian" w:cs="Arial Armenian"/>
              </w:rPr>
            </w:pPr>
            <w:r w:rsidRPr="004068C4">
              <w:rPr>
                <w:rFonts w:ascii="Arial Armenian" w:hAnsi="Arial Armenian" w:cs="Arial Armenian"/>
              </w:rPr>
              <w:t>ä³ïíÇñ³ïáõ</w:t>
            </w:r>
          </w:p>
          <w:p w:rsidR="004B60B2" w:rsidRDefault="004B60B2" w:rsidP="008135F9">
            <w:pPr>
              <w:rPr>
                <w:rFonts w:ascii="Arial Armenian" w:hAnsi="Arial Armenian" w:cs="Arial Armenian"/>
              </w:rPr>
            </w:pPr>
          </w:p>
          <w:p w:rsidR="004B60B2" w:rsidRDefault="004B60B2" w:rsidP="008135F9">
            <w:pPr>
              <w:rPr>
                <w:rFonts w:ascii="Arial Armenian" w:hAnsi="Arial Armenian" w:cs="Arial Armenian"/>
              </w:rPr>
            </w:pPr>
          </w:p>
          <w:p w:rsidR="004B60B2" w:rsidRDefault="004B60B2" w:rsidP="008135F9">
            <w:pPr>
              <w:rPr>
                <w:rFonts w:ascii="Arial Armenian" w:hAnsi="Arial Armenian" w:cs="Arial Armenian"/>
              </w:rPr>
            </w:pPr>
          </w:p>
          <w:p w:rsidR="004B60B2" w:rsidRDefault="004B60B2" w:rsidP="008135F9">
            <w:pPr>
              <w:rPr>
                <w:rFonts w:ascii="Arial Armenian" w:hAnsi="Arial Armenian" w:cs="Arial Armenian"/>
              </w:rPr>
            </w:pPr>
          </w:p>
          <w:p w:rsidR="004B60B2" w:rsidRDefault="004B60B2" w:rsidP="008135F9">
            <w:pPr>
              <w:rPr>
                <w:rFonts w:ascii="Arial Armenian" w:hAnsi="Arial Armenian" w:cs="Arial Armenian"/>
              </w:rPr>
            </w:pPr>
          </w:p>
          <w:p w:rsidR="004B60B2" w:rsidRDefault="004B60B2" w:rsidP="008135F9">
            <w:pPr>
              <w:rPr>
                <w:rFonts w:ascii="Arial Armenian" w:hAnsi="Arial Armenian" w:cs="Arial Armenian"/>
              </w:rPr>
            </w:pPr>
          </w:p>
          <w:p w:rsidR="004B60B2" w:rsidRDefault="004B60B2" w:rsidP="008135F9">
            <w:pPr>
              <w:rPr>
                <w:rFonts w:ascii="Arial Armenian" w:hAnsi="Arial Armenian" w:cs="Arial Armenian"/>
              </w:rPr>
            </w:pPr>
          </w:p>
          <w:p w:rsidR="004B60B2" w:rsidRDefault="004B60B2" w:rsidP="008135F9">
            <w:pPr>
              <w:rPr>
                <w:rFonts w:ascii="Arial Armenian" w:hAnsi="Arial Armenian" w:cs="Arial Armenian"/>
              </w:rPr>
            </w:pPr>
          </w:p>
          <w:p w:rsidR="004B60B2" w:rsidRDefault="004B60B2" w:rsidP="008135F9">
            <w:pPr>
              <w:rPr>
                <w:rFonts w:ascii="Arial Armenian" w:hAnsi="Arial Armenian" w:cs="Arial Armenian"/>
              </w:rPr>
            </w:pPr>
          </w:p>
          <w:p w:rsidR="004B60B2" w:rsidRDefault="004B60B2" w:rsidP="008135F9">
            <w:pPr>
              <w:rPr>
                <w:rFonts w:ascii="Arial Armenian" w:hAnsi="Arial Armenian" w:cs="Arial Armenian"/>
              </w:rPr>
            </w:pPr>
          </w:p>
          <w:p w:rsidR="004B60B2" w:rsidRDefault="004B60B2" w:rsidP="008135F9">
            <w:pPr>
              <w:rPr>
                <w:rFonts w:ascii="Arial Armenian" w:hAnsi="Arial Armenian" w:cs="Arial Armenian"/>
              </w:rPr>
            </w:pPr>
          </w:p>
          <w:p w:rsidR="004B60B2" w:rsidRDefault="004B60B2" w:rsidP="008135F9">
            <w:pPr>
              <w:rPr>
                <w:rFonts w:ascii="Arial Armenian" w:hAnsi="Arial Armenian" w:cs="Arial Armenian"/>
              </w:rPr>
            </w:pPr>
          </w:p>
          <w:p w:rsidR="004B60B2" w:rsidRPr="004068C4" w:rsidRDefault="004B60B2" w:rsidP="008135F9">
            <w:pPr>
              <w:rPr>
                <w:rFonts w:ascii="Arial Armenian" w:hAnsi="Arial Armenian" w:cs="Arial Armenian"/>
                <w:lang w:val="af-ZA"/>
              </w:rPr>
            </w:pPr>
          </w:p>
          <w:p w:rsidR="004B60B2" w:rsidRPr="004068C4" w:rsidRDefault="004B60B2" w:rsidP="008135F9">
            <w:pPr>
              <w:rPr>
                <w:rFonts w:ascii="Arial Armenian" w:hAnsi="Arial Armenian" w:cs="Arial Armenian"/>
                <w:lang w:val="af-ZA"/>
              </w:rPr>
            </w:pPr>
          </w:p>
          <w:p w:rsidR="004B60B2" w:rsidRPr="004068C4" w:rsidRDefault="004B60B2" w:rsidP="008135F9">
            <w:pPr>
              <w:rPr>
                <w:rFonts w:ascii="Arial Armenian" w:hAnsi="Arial Armenian" w:cs="Arial Armenian"/>
                <w:lang w:val="af-ZA"/>
              </w:rPr>
            </w:pPr>
          </w:p>
          <w:p w:rsidR="004B60B2" w:rsidRPr="004068C4" w:rsidRDefault="004B60B2" w:rsidP="008135F9">
            <w:pPr>
              <w:rPr>
                <w:rFonts w:ascii="Arial Armenian" w:hAnsi="Arial Armenian" w:cs="Arial Armenian"/>
                <w:lang w:val="af-ZA"/>
              </w:rPr>
            </w:pPr>
          </w:p>
          <w:p w:rsidR="004B60B2" w:rsidRPr="004068C4" w:rsidRDefault="004B60B2" w:rsidP="008135F9">
            <w:pPr>
              <w:rPr>
                <w:rFonts w:ascii="Arial Armenian" w:hAnsi="Arial Armenian" w:cs="Arial Armenian"/>
                <w:lang w:val="af-ZA"/>
              </w:rPr>
            </w:pPr>
            <w:r w:rsidRPr="004068C4">
              <w:rPr>
                <w:rFonts w:ascii="Arial Armenian" w:hAnsi="Arial Armenian" w:cs="Arial Armenian"/>
                <w:lang w:val="af-ZA"/>
              </w:rPr>
              <w:t>_______________________ ì.  ØÇñáõÙÛ³Ý</w:t>
            </w:r>
          </w:p>
        </w:tc>
        <w:tc>
          <w:tcPr>
            <w:tcW w:w="5432" w:type="dxa"/>
          </w:tcPr>
          <w:p w:rsidR="004B60B2" w:rsidRPr="004068C4" w:rsidRDefault="004B60B2" w:rsidP="008135F9">
            <w:pPr>
              <w:rPr>
                <w:rFonts w:ascii="Arial Armenian" w:hAnsi="Arial Armenian" w:cs="Arial Armenian"/>
                <w:lang w:val="af-ZA"/>
              </w:rPr>
            </w:pPr>
            <w:r w:rsidRPr="004068C4">
              <w:rPr>
                <w:rFonts w:ascii="Arial Armenian" w:hAnsi="Arial Armenian" w:cs="Arial Armenian"/>
                <w:lang w:val="af-ZA"/>
              </w:rPr>
              <w:lastRenderedPageBreak/>
              <w:t>Î³ï³ñáÕ</w:t>
            </w:r>
          </w:p>
          <w:p w:rsidR="004B60B2" w:rsidRDefault="004B60B2" w:rsidP="008135F9">
            <w:pPr>
              <w:rPr>
                <w:rFonts w:ascii="Arial Armenian" w:hAnsi="Arial Armenian" w:cs="Arial Armenian"/>
                <w:lang w:val="af-ZA"/>
              </w:rPr>
            </w:pPr>
          </w:p>
          <w:p w:rsidR="004B60B2" w:rsidRDefault="004B60B2" w:rsidP="008135F9">
            <w:pPr>
              <w:rPr>
                <w:rFonts w:ascii="Arial Armenian" w:hAnsi="Arial Armenian" w:cs="Arial Armenian"/>
                <w:lang w:val="af-ZA"/>
              </w:rPr>
            </w:pPr>
          </w:p>
          <w:p w:rsidR="004B60B2" w:rsidRDefault="004B60B2" w:rsidP="008135F9">
            <w:pPr>
              <w:rPr>
                <w:rFonts w:ascii="Arial Armenian" w:hAnsi="Arial Armenian" w:cs="Arial Armenian"/>
                <w:lang w:val="af-ZA"/>
              </w:rPr>
            </w:pPr>
          </w:p>
          <w:p w:rsidR="004B60B2" w:rsidRDefault="004B60B2" w:rsidP="008135F9">
            <w:pPr>
              <w:rPr>
                <w:rFonts w:ascii="Arial Armenian" w:hAnsi="Arial Armenian" w:cs="Arial Armenian"/>
                <w:lang w:val="af-ZA"/>
              </w:rPr>
            </w:pPr>
          </w:p>
          <w:p w:rsidR="004B60B2" w:rsidRDefault="004B60B2" w:rsidP="008135F9">
            <w:pPr>
              <w:rPr>
                <w:rFonts w:ascii="Arial Armenian" w:hAnsi="Arial Armenian" w:cs="Arial Armenian"/>
                <w:lang w:val="af-ZA"/>
              </w:rPr>
            </w:pPr>
          </w:p>
          <w:p w:rsidR="004B60B2" w:rsidRDefault="004B60B2" w:rsidP="008135F9">
            <w:pPr>
              <w:rPr>
                <w:rFonts w:ascii="Arial Armenian" w:hAnsi="Arial Armenian" w:cs="Arial Armenian"/>
                <w:lang w:val="af-ZA"/>
              </w:rPr>
            </w:pPr>
          </w:p>
          <w:p w:rsidR="004B60B2" w:rsidRDefault="004B60B2" w:rsidP="008135F9">
            <w:pPr>
              <w:rPr>
                <w:rFonts w:ascii="Arial Armenian" w:hAnsi="Arial Armenian" w:cs="Arial Armenian"/>
                <w:lang w:val="af-ZA"/>
              </w:rPr>
            </w:pPr>
          </w:p>
          <w:p w:rsidR="004B60B2" w:rsidRDefault="004B60B2" w:rsidP="008135F9">
            <w:pPr>
              <w:rPr>
                <w:rFonts w:ascii="Arial Armenian" w:hAnsi="Arial Armenian" w:cs="Arial Armenian"/>
                <w:lang w:val="af-ZA"/>
              </w:rPr>
            </w:pPr>
          </w:p>
          <w:p w:rsidR="004B60B2" w:rsidRDefault="004B60B2" w:rsidP="008135F9">
            <w:pPr>
              <w:rPr>
                <w:rFonts w:ascii="Arial Armenian" w:hAnsi="Arial Armenian" w:cs="Arial Armenian"/>
                <w:lang w:val="af-ZA"/>
              </w:rPr>
            </w:pPr>
          </w:p>
          <w:p w:rsidR="004B60B2" w:rsidRDefault="004B60B2" w:rsidP="008135F9">
            <w:pPr>
              <w:rPr>
                <w:rFonts w:ascii="Arial Armenian" w:hAnsi="Arial Armenian" w:cs="Arial Armenian"/>
                <w:lang w:val="af-ZA"/>
              </w:rPr>
            </w:pPr>
          </w:p>
          <w:p w:rsidR="004B60B2" w:rsidRPr="004068C4" w:rsidRDefault="004B60B2" w:rsidP="008135F9">
            <w:pPr>
              <w:rPr>
                <w:rFonts w:ascii="Arial Armenian" w:hAnsi="Arial Armenian" w:cs="Arial Armenian"/>
                <w:lang w:val="af-ZA"/>
              </w:rPr>
            </w:pPr>
          </w:p>
          <w:p w:rsidR="004B60B2" w:rsidRPr="004068C4" w:rsidRDefault="004B60B2" w:rsidP="008135F9">
            <w:pPr>
              <w:rPr>
                <w:rFonts w:ascii="Arial Armenian" w:hAnsi="Arial Armenian" w:cs="Arial Armenian"/>
                <w:lang w:val="af-ZA"/>
              </w:rPr>
            </w:pPr>
          </w:p>
          <w:p w:rsidR="004B60B2" w:rsidRPr="004068C4" w:rsidRDefault="004B60B2" w:rsidP="008135F9">
            <w:pPr>
              <w:rPr>
                <w:rFonts w:ascii="Arial Armenian" w:hAnsi="Arial Armenian" w:cs="Arial Armenian"/>
                <w:lang w:val="af-ZA"/>
              </w:rPr>
            </w:pPr>
          </w:p>
          <w:p w:rsidR="004B60B2" w:rsidRPr="004068C4" w:rsidRDefault="004B60B2" w:rsidP="008135F9">
            <w:pPr>
              <w:rPr>
                <w:rFonts w:ascii="Arial Armenian" w:hAnsi="Arial Armenian" w:cs="Arial Armenian"/>
                <w:lang w:val="af-ZA"/>
              </w:rPr>
            </w:pPr>
          </w:p>
          <w:p w:rsidR="004B60B2" w:rsidRPr="004068C4" w:rsidRDefault="004B60B2" w:rsidP="008135F9">
            <w:pPr>
              <w:rPr>
                <w:rFonts w:ascii="Arial Armenian" w:hAnsi="Arial Armenian" w:cs="Arial Armenian"/>
                <w:lang w:val="af-ZA"/>
              </w:rPr>
            </w:pPr>
          </w:p>
          <w:p w:rsidR="004B60B2" w:rsidRPr="004068C4" w:rsidRDefault="004B60B2" w:rsidP="008135F9">
            <w:pPr>
              <w:rPr>
                <w:rFonts w:ascii="Arial Armenian" w:hAnsi="Arial Armenian" w:cs="Arial Armenian"/>
                <w:lang w:val="af-ZA"/>
              </w:rPr>
            </w:pPr>
            <w:r w:rsidRPr="004068C4">
              <w:rPr>
                <w:rFonts w:ascii="Arial Armenian" w:hAnsi="Arial Armenian" w:cs="Arial Armenian"/>
                <w:lang w:val="af-ZA"/>
              </w:rPr>
              <w:t xml:space="preserve">_______________________ </w:t>
            </w:r>
          </w:p>
        </w:tc>
      </w:tr>
    </w:tbl>
    <w:p w:rsidR="004B60B2" w:rsidRPr="004068C4" w:rsidRDefault="004B60B2" w:rsidP="004B60B2">
      <w:pPr>
        <w:ind w:firstLine="540"/>
        <w:jc w:val="right"/>
        <w:rPr>
          <w:rFonts w:ascii="Arial Armenian" w:hAnsi="Arial Armenian" w:cs="Arial Armenian"/>
          <w:sz w:val="22"/>
          <w:szCs w:val="22"/>
          <w:lang w:val="af-ZA"/>
        </w:rPr>
      </w:pPr>
    </w:p>
    <w:p w:rsidR="004B60B2" w:rsidRPr="004068C4" w:rsidRDefault="004B60B2" w:rsidP="004B60B2">
      <w:pPr>
        <w:ind w:firstLine="540"/>
        <w:jc w:val="right"/>
        <w:rPr>
          <w:rFonts w:ascii="Arial Armenian" w:hAnsi="Arial Armenian" w:cs="Arial Armenian"/>
          <w:sz w:val="22"/>
          <w:szCs w:val="22"/>
          <w:lang w:val="af-ZA"/>
        </w:rPr>
      </w:pPr>
    </w:p>
    <w:p w:rsidR="004B60B2" w:rsidRPr="004068C4" w:rsidRDefault="004B60B2" w:rsidP="004B60B2">
      <w:pPr>
        <w:ind w:firstLine="540"/>
        <w:jc w:val="right"/>
        <w:rPr>
          <w:rFonts w:ascii="Arial Armenian" w:hAnsi="Arial Armenian" w:cs="Arial Armenian"/>
          <w:sz w:val="22"/>
          <w:szCs w:val="22"/>
          <w:lang w:val="af-ZA"/>
        </w:rPr>
      </w:pPr>
    </w:p>
    <w:p w:rsidR="004B60B2" w:rsidRPr="004068C4" w:rsidRDefault="004B60B2" w:rsidP="004B60B2">
      <w:pPr>
        <w:ind w:firstLine="540"/>
        <w:jc w:val="right"/>
        <w:rPr>
          <w:rFonts w:ascii="Arial Armenian" w:hAnsi="Arial Armenian" w:cs="Arial Armenian"/>
          <w:sz w:val="22"/>
          <w:szCs w:val="22"/>
          <w:lang w:val="af-ZA"/>
        </w:rPr>
      </w:pPr>
    </w:p>
    <w:p w:rsidR="004B60B2" w:rsidRPr="004068C4" w:rsidRDefault="004B60B2" w:rsidP="004B60B2">
      <w:pPr>
        <w:ind w:firstLine="540"/>
        <w:jc w:val="right"/>
        <w:rPr>
          <w:rFonts w:ascii="Arial Armenian" w:hAnsi="Arial Armenian" w:cs="Arial Armenian"/>
          <w:sz w:val="22"/>
          <w:szCs w:val="22"/>
          <w:lang w:val="af-ZA"/>
        </w:rPr>
      </w:pPr>
    </w:p>
    <w:p w:rsidR="004B60B2" w:rsidRPr="004068C4" w:rsidRDefault="004B60B2" w:rsidP="004B60B2">
      <w:pPr>
        <w:ind w:firstLine="540"/>
        <w:jc w:val="right"/>
        <w:rPr>
          <w:rFonts w:ascii="Arial Armenian" w:hAnsi="Arial Armenian" w:cs="Arial Armenian"/>
          <w:lang w:val="af-ZA"/>
        </w:rPr>
      </w:pPr>
      <w:r w:rsidRPr="004068C4">
        <w:rPr>
          <w:rFonts w:ascii="Arial Armenian" w:hAnsi="Arial Armenian" w:cs="Arial Armenian"/>
          <w:lang w:val="af-ZA"/>
        </w:rPr>
        <w:t xml:space="preserve">Ð³í»Éí³Í </w:t>
      </w:r>
    </w:p>
    <w:p w:rsidR="004B60B2" w:rsidRPr="004068C4" w:rsidRDefault="004B60B2" w:rsidP="004B60B2">
      <w:pPr>
        <w:ind w:firstLine="540"/>
        <w:jc w:val="right"/>
        <w:rPr>
          <w:rFonts w:ascii="Arial Armenian" w:hAnsi="Arial Armenian" w:cs="Arial Armenian"/>
          <w:lang w:val="af-ZA"/>
        </w:rPr>
      </w:pPr>
      <w:r>
        <w:rPr>
          <w:rFonts w:ascii="Arial Armenian" w:hAnsi="Arial Armenian" w:cs="Arial Armenian"/>
          <w:lang w:val="af-ZA"/>
        </w:rPr>
        <w:t>§___¦ __________ 2023</w:t>
      </w:r>
      <w:r w:rsidRPr="004068C4">
        <w:rPr>
          <w:rFonts w:ascii="Arial Armenian" w:hAnsi="Arial Armenian" w:cs="Arial Armenian"/>
          <w:lang w:val="af-ZA"/>
        </w:rPr>
        <w:t xml:space="preserve">Ã. ä³ÛÙ³Ý³·ñÇ </w:t>
      </w:r>
    </w:p>
    <w:p w:rsidR="004B60B2" w:rsidRPr="004068C4" w:rsidRDefault="004B60B2" w:rsidP="004B60B2">
      <w:pPr>
        <w:ind w:firstLine="540"/>
        <w:jc w:val="right"/>
        <w:rPr>
          <w:rFonts w:ascii="Arial Armenian" w:hAnsi="Arial Armenian" w:cs="Arial Armenian"/>
          <w:lang w:val="af-ZA"/>
        </w:rPr>
      </w:pPr>
    </w:p>
    <w:p w:rsidR="004B60B2" w:rsidRPr="004068C4" w:rsidRDefault="004B60B2" w:rsidP="004B60B2">
      <w:pPr>
        <w:ind w:firstLine="567"/>
        <w:jc w:val="center"/>
        <w:rPr>
          <w:rFonts w:ascii="Sylfaen" w:hAnsi="Sylfaen"/>
          <w:b/>
          <w:sz w:val="22"/>
          <w:szCs w:val="22"/>
          <w:lang w:val="af-ZA"/>
        </w:rPr>
      </w:pPr>
      <w:r w:rsidRPr="004068C4">
        <w:rPr>
          <w:rFonts w:ascii="Sylfaen" w:hAnsi="Sylfaen"/>
          <w:b/>
          <w:sz w:val="22"/>
          <w:szCs w:val="22"/>
          <w:lang w:val="af-ZA"/>
        </w:rPr>
        <w:t xml:space="preserve">Մատուցման ենթակա ծառայությունների անվանումները և միավորների </w:t>
      </w:r>
      <w:r w:rsidRPr="004068C4">
        <w:rPr>
          <w:rFonts w:ascii="Sylfaen" w:hAnsi="Sylfaen"/>
          <w:b/>
          <w:color w:val="000000"/>
          <w:sz w:val="20"/>
          <w:szCs w:val="20"/>
          <w:lang w:val="af-ZA"/>
        </w:rPr>
        <w:t>(</w:t>
      </w:r>
      <w:r w:rsidRPr="004068C4">
        <w:rPr>
          <w:rFonts w:ascii="Sylfaen" w:hAnsi="Sylfaen"/>
          <w:b/>
          <w:color w:val="000000"/>
          <w:sz w:val="20"/>
          <w:szCs w:val="20"/>
        </w:rPr>
        <w:t>ամսական</w:t>
      </w:r>
      <w:r w:rsidRPr="004068C4">
        <w:rPr>
          <w:rFonts w:ascii="Sylfaen" w:hAnsi="Sylfaen"/>
          <w:b/>
          <w:color w:val="000000"/>
          <w:sz w:val="20"/>
          <w:szCs w:val="20"/>
          <w:lang w:val="af-ZA"/>
        </w:rPr>
        <w:t>)</w:t>
      </w:r>
      <w:r w:rsidRPr="004068C4">
        <w:rPr>
          <w:rFonts w:ascii="Sylfaen" w:hAnsi="Sylfaen"/>
          <w:color w:val="000000"/>
          <w:sz w:val="20"/>
          <w:szCs w:val="20"/>
          <w:lang w:val="af-ZA"/>
        </w:rPr>
        <w:t xml:space="preserve"> </w:t>
      </w:r>
      <w:r w:rsidRPr="004068C4">
        <w:rPr>
          <w:rFonts w:ascii="Sylfaen" w:hAnsi="Sylfaen"/>
          <w:b/>
          <w:sz w:val="22"/>
          <w:szCs w:val="22"/>
          <w:lang w:val="af-ZA"/>
        </w:rPr>
        <w:t xml:space="preserve"> գները</w:t>
      </w:r>
    </w:p>
    <w:p w:rsidR="004B60B2" w:rsidRPr="004068C4" w:rsidRDefault="004B60B2" w:rsidP="004B60B2">
      <w:pPr>
        <w:ind w:firstLine="567"/>
        <w:jc w:val="center"/>
        <w:rPr>
          <w:rFonts w:ascii="Sylfaen" w:hAnsi="Sylfaen"/>
          <w:b/>
          <w:sz w:val="22"/>
          <w:szCs w:val="22"/>
          <w:lang w:val="af-ZA"/>
        </w:rPr>
      </w:pPr>
    </w:p>
    <w:tbl>
      <w:tblPr>
        <w:tblW w:w="10530" w:type="dxa"/>
        <w:tblInd w:w="-432" w:type="dxa"/>
        <w:tblLook w:val="04A0" w:firstRow="1" w:lastRow="0" w:firstColumn="1" w:lastColumn="0" w:noHBand="0" w:noVBand="1"/>
      </w:tblPr>
      <w:tblGrid>
        <w:gridCol w:w="635"/>
        <w:gridCol w:w="7081"/>
        <w:gridCol w:w="2814"/>
      </w:tblGrid>
      <w:tr w:rsidR="004B60B2" w:rsidRPr="004068C4" w:rsidTr="008135F9">
        <w:trPr>
          <w:trHeight w:val="245"/>
        </w:trPr>
        <w:tc>
          <w:tcPr>
            <w:tcW w:w="635" w:type="dxa"/>
            <w:tcBorders>
              <w:top w:val="single" w:sz="4" w:space="0" w:color="auto"/>
              <w:left w:val="single" w:sz="4" w:space="0" w:color="auto"/>
              <w:bottom w:val="single" w:sz="4" w:space="0" w:color="auto"/>
              <w:right w:val="single" w:sz="4" w:space="0" w:color="auto"/>
            </w:tcBorders>
            <w:shd w:val="clear" w:color="auto" w:fill="auto"/>
            <w:noWrap/>
          </w:tcPr>
          <w:p w:rsidR="004B60B2" w:rsidRPr="004068C4" w:rsidRDefault="004B60B2" w:rsidP="008135F9">
            <w:pPr>
              <w:jc w:val="center"/>
              <w:rPr>
                <w:rFonts w:ascii="Sylfaen" w:hAnsi="Sylfaen"/>
                <w:color w:val="000000"/>
                <w:sz w:val="20"/>
                <w:szCs w:val="20"/>
              </w:rPr>
            </w:pPr>
            <w:r w:rsidRPr="004068C4">
              <w:rPr>
                <w:rFonts w:ascii="Sylfaen" w:hAnsi="Sylfaen"/>
                <w:color w:val="000000"/>
                <w:sz w:val="20"/>
                <w:szCs w:val="20"/>
              </w:rPr>
              <w:t>հ/հ</w:t>
            </w:r>
          </w:p>
        </w:tc>
        <w:tc>
          <w:tcPr>
            <w:tcW w:w="7081" w:type="dxa"/>
            <w:tcBorders>
              <w:top w:val="single" w:sz="4" w:space="0" w:color="auto"/>
              <w:left w:val="nil"/>
              <w:bottom w:val="single" w:sz="4" w:space="0" w:color="auto"/>
              <w:right w:val="single" w:sz="4" w:space="0" w:color="auto"/>
            </w:tcBorders>
          </w:tcPr>
          <w:p w:rsidR="004B60B2" w:rsidRPr="004068C4" w:rsidRDefault="004B60B2" w:rsidP="008135F9">
            <w:pPr>
              <w:jc w:val="center"/>
              <w:rPr>
                <w:rFonts w:ascii="Calibri" w:hAnsi="Calibri"/>
                <w:color w:val="000000"/>
                <w:sz w:val="20"/>
                <w:szCs w:val="20"/>
              </w:rPr>
            </w:pPr>
            <w:r w:rsidRPr="004068C4">
              <w:rPr>
                <w:rFonts w:ascii="Sylfaen" w:hAnsi="Sylfaen"/>
                <w:sz w:val="22"/>
                <w:szCs w:val="22"/>
                <w:lang w:val="af-ZA"/>
              </w:rPr>
              <w:t>Մատուցման ենթակա ծառայության անվանումը</w:t>
            </w:r>
          </w:p>
        </w:tc>
        <w:tc>
          <w:tcPr>
            <w:tcW w:w="2814" w:type="dxa"/>
            <w:tcBorders>
              <w:top w:val="single" w:sz="4" w:space="0" w:color="auto"/>
              <w:left w:val="nil"/>
              <w:bottom w:val="single" w:sz="4" w:space="0" w:color="auto"/>
              <w:right w:val="single" w:sz="4" w:space="0" w:color="auto"/>
            </w:tcBorders>
          </w:tcPr>
          <w:p w:rsidR="004B60B2" w:rsidRPr="004068C4" w:rsidRDefault="004B60B2" w:rsidP="008135F9">
            <w:pPr>
              <w:jc w:val="center"/>
              <w:rPr>
                <w:rFonts w:ascii="Sylfaen" w:hAnsi="Sylfaen"/>
                <w:color w:val="000000"/>
                <w:sz w:val="20"/>
                <w:szCs w:val="20"/>
              </w:rPr>
            </w:pPr>
            <w:r w:rsidRPr="004068C4">
              <w:rPr>
                <w:rFonts w:ascii="Sylfaen" w:hAnsi="Sylfaen"/>
                <w:color w:val="000000"/>
                <w:sz w:val="20"/>
                <w:szCs w:val="20"/>
              </w:rPr>
              <w:t>Միավորի գինը (ամսական) ներառյալ ԱԱՀ-ն,</w:t>
            </w:r>
          </w:p>
          <w:p w:rsidR="004B60B2" w:rsidRPr="004068C4" w:rsidRDefault="004B60B2" w:rsidP="008135F9">
            <w:pPr>
              <w:jc w:val="center"/>
              <w:rPr>
                <w:rFonts w:ascii="Sylfaen" w:hAnsi="Sylfaen"/>
                <w:color w:val="000000"/>
                <w:sz w:val="20"/>
                <w:szCs w:val="20"/>
              </w:rPr>
            </w:pPr>
            <w:r w:rsidRPr="004068C4">
              <w:rPr>
                <w:rFonts w:ascii="Sylfaen" w:hAnsi="Sylfaen"/>
                <w:color w:val="000000"/>
                <w:sz w:val="20"/>
                <w:szCs w:val="20"/>
              </w:rPr>
              <w:t>ՀՀ դրամ</w:t>
            </w:r>
          </w:p>
        </w:tc>
      </w:tr>
      <w:tr w:rsidR="004B60B2" w:rsidRPr="004068C4" w:rsidTr="008135F9">
        <w:trPr>
          <w:trHeight w:val="476"/>
        </w:trPr>
        <w:tc>
          <w:tcPr>
            <w:tcW w:w="635" w:type="dxa"/>
            <w:tcBorders>
              <w:top w:val="nil"/>
              <w:left w:val="single" w:sz="4" w:space="0" w:color="auto"/>
              <w:bottom w:val="single" w:sz="4" w:space="0" w:color="auto"/>
              <w:right w:val="single" w:sz="4" w:space="0" w:color="auto"/>
            </w:tcBorders>
            <w:shd w:val="clear" w:color="auto" w:fill="auto"/>
          </w:tcPr>
          <w:p w:rsidR="004B60B2" w:rsidRPr="004068C4" w:rsidRDefault="004B60B2" w:rsidP="008135F9">
            <w:pPr>
              <w:jc w:val="center"/>
              <w:rPr>
                <w:rFonts w:ascii="Sylfaen" w:hAnsi="Sylfaen"/>
                <w:color w:val="000000"/>
                <w:sz w:val="20"/>
                <w:szCs w:val="20"/>
              </w:rPr>
            </w:pPr>
            <w:r w:rsidRPr="004068C4">
              <w:rPr>
                <w:rFonts w:ascii="Sylfaen" w:hAnsi="Sylfaen"/>
                <w:color w:val="000000"/>
                <w:sz w:val="20"/>
                <w:szCs w:val="20"/>
              </w:rPr>
              <w:t>1</w:t>
            </w:r>
          </w:p>
        </w:tc>
        <w:tc>
          <w:tcPr>
            <w:tcW w:w="7081" w:type="dxa"/>
            <w:tcBorders>
              <w:top w:val="nil"/>
              <w:left w:val="nil"/>
              <w:bottom w:val="single" w:sz="4" w:space="0" w:color="auto"/>
              <w:right w:val="single" w:sz="4" w:space="0" w:color="auto"/>
            </w:tcBorders>
          </w:tcPr>
          <w:p w:rsidR="004B60B2" w:rsidRPr="004068C4" w:rsidRDefault="004B60B2" w:rsidP="008135F9">
            <w:pPr>
              <w:rPr>
                <w:rFonts w:ascii="Calibri" w:hAnsi="Calibri"/>
                <w:color w:val="000000"/>
                <w:sz w:val="20"/>
                <w:szCs w:val="20"/>
              </w:rPr>
            </w:pPr>
          </w:p>
        </w:tc>
        <w:tc>
          <w:tcPr>
            <w:tcW w:w="2814" w:type="dxa"/>
            <w:tcBorders>
              <w:top w:val="nil"/>
              <w:left w:val="nil"/>
              <w:bottom w:val="single" w:sz="4" w:space="0" w:color="auto"/>
              <w:right w:val="single" w:sz="4" w:space="0" w:color="auto"/>
            </w:tcBorders>
          </w:tcPr>
          <w:p w:rsidR="004B60B2" w:rsidRPr="004068C4" w:rsidRDefault="004B60B2" w:rsidP="008135F9">
            <w:pPr>
              <w:jc w:val="center"/>
              <w:rPr>
                <w:rFonts w:ascii="Calibri" w:hAnsi="Calibri"/>
                <w:color w:val="000000"/>
                <w:sz w:val="20"/>
                <w:szCs w:val="20"/>
              </w:rPr>
            </w:pPr>
          </w:p>
        </w:tc>
      </w:tr>
      <w:tr w:rsidR="004B60B2" w:rsidRPr="004068C4" w:rsidTr="008135F9">
        <w:trPr>
          <w:trHeight w:val="314"/>
        </w:trPr>
        <w:tc>
          <w:tcPr>
            <w:tcW w:w="635" w:type="dxa"/>
            <w:tcBorders>
              <w:top w:val="nil"/>
              <w:left w:val="single" w:sz="4" w:space="0" w:color="auto"/>
              <w:bottom w:val="single" w:sz="4" w:space="0" w:color="auto"/>
              <w:right w:val="single" w:sz="4" w:space="0" w:color="auto"/>
            </w:tcBorders>
            <w:shd w:val="clear" w:color="auto" w:fill="auto"/>
          </w:tcPr>
          <w:p w:rsidR="004B60B2" w:rsidRPr="004068C4" w:rsidRDefault="004B60B2" w:rsidP="008135F9">
            <w:pPr>
              <w:jc w:val="center"/>
              <w:rPr>
                <w:rFonts w:ascii="Sylfaen" w:hAnsi="Sylfaen"/>
                <w:color w:val="000000"/>
                <w:sz w:val="20"/>
                <w:szCs w:val="20"/>
              </w:rPr>
            </w:pPr>
            <w:r w:rsidRPr="004068C4">
              <w:rPr>
                <w:rFonts w:ascii="Sylfaen" w:hAnsi="Sylfaen"/>
                <w:color w:val="000000"/>
                <w:sz w:val="20"/>
                <w:szCs w:val="20"/>
              </w:rPr>
              <w:t>2</w:t>
            </w:r>
          </w:p>
        </w:tc>
        <w:tc>
          <w:tcPr>
            <w:tcW w:w="7081" w:type="dxa"/>
            <w:tcBorders>
              <w:top w:val="nil"/>
              <w:left w:val="nil"/>
              <w:bottom w:val="single" w:sz="4" w:space="0" w:color="auto"/>
              <w:right w:val="single" w:sz="4" w:space="0" w:color="auto"/>
            </w:tcBorders>
          </w:tcPr>
          <w:p w:rsidR="004B60B2" w:rsidRPr="004068C4" w:rsidRDefault="004B60B2" w:rsidP="008135F9">
            <w:pPr>
              <w:rPr>
                <w:rFonts w:ascii="Calibri" w:hAnsi="Calibri"/>
                <w:color w:val="000000"/>
                <w:sz w:val="20"/>
                <w:szCs w:val="20"/>
              </w:rPr>
            </w:pPr>
          </w:p>
        </w:tc>
        <w:tc>
          <w:tcPr>
            <w:tcW w:w="2814" w:type="dxa"/>
            <w:tcBorders>
              <w:top w:val="nil"/>
              <w:left w:val="nil"/>
              <w:bottom w:val="single" w:sz="4" w:space="0" w:color="auto"/>
              <w:right w:val="single" w:sz="4" w:space="0" w:color="auto"/>
            </w:tcBorders>
          </w:tcPr>
          <w:p w:rsidR="004B60B2" w:rsidRPr="004068C4" w:rsidRDefault="004B60B2" w:rsidP="008135F9">
            <w:pPr>
              <w:jc w:val="center"/>
              <w:rPr>
                <w:rFonts w:ascii="Calibri" w:hAnsi="Calibri"/>
                <w:color w:val="000000"/>
                <w:sz w:val="20"/>
                <w:szCs w:val="20"/>
              </w:rPr>
            </w:pPr>
          </w:p>
        </w:tc>
      </w:tr>
      <w:tr w:rsidR="004B60B2" w:rsidRPr="004068C4" w:rsidTr="008135F9">
        <w:trPr>
          <w:trHeight w:val="294"/>
        </w:trPr>
        <w:tc>
          <w:tcPr>
            <w:tcW w:w="635" w:type="dxa"/>
            <w:tcBorders>
              <w:top w:val="nil"/>
              <w:left w:val="single" w:sz="4" w:space="0" w:color="auto"/>
              <w:bottom w:val="single" w:sz="4" w:space="0" w:color="auto"/>
              <w:right w:val="single" w:sz="4" w:space="0" w:color="auto"/>
            </w:tcBorders>
            <w:shd w:val="clear" w:color="auto" w:fill="auto"/>
            <w:noWrap/>
          </w:tcPr>
          <w:p w:rsidR="004B60B2" w:rsidRPr="004068C4" w:rsidRDefault="004B60B2" w:rsidP="008135F9">
            <w:pPr>
              <w:jc w:val="center"/>
              <w:rPr>
                <w:rFonts w:ascii="Sylfaen" w:hAnsi="Sylfaen"/>
                <w:color w:val="000000"/>
                <w:sz w:val="20"/>
                <w:szCs w:val="20"/>
              </w:rPr>
            </w:pPr>
            <w:r w:rsidRPr="004068C4">
              <w:rPr>
                <w:rFonts w:ascii="Sylfaen" w:hAnsi="Sylfaen"/>
                <w:color w:val="000000"/>
                <w:sz w:val="20"/>
                <w:szCs w:val="20"/>
              </w:rPr>
              <w:t>3</w:t>
            </w:r>
          </w:p>
        </w:tc>
        <w:tc>
          <w:tcPr>
            <w:tcW w:w="7081" w:type="dxa"/>
            <w:tcBorders>
              <w:top w:val="nil"/>
              <w:left w:val="nil"/>
              <w:bottom w:val="single" w:sz="4" w:space="0" w:color="auto"/>
              <w:right w:val="single" w:sz="4" w:space="0" w:color="auto"/>
            </w:tcBorders>
          </w:tcPr>
          <w:p w:rsidR="004B60B2" w:rsidRPr="004068C4" w:rsidRDefault="004B60B2" w:rsidP="008135F9">
            <w:pPr>
              <w:rPr>
                <w:rFonts w:ascii="Calibri" w:hAnsi="Calibri"/>
                <w:color w:val="000000"/>
                <w:sz w:val="20"/>
                <w:szCs w:val="20"/>
              </w:rPr>
            </w:pPr>
          </w:p>
        </w:tc>
        <w:tc>
          <w:tcPr>
            <w:tcW w:w="2814" w:type="dxa"/>
            <w:tcBorders>
              <w:top w:val="nil"/>
              <w:left w:val="nil"/>
              <w:bottom w:val="single" w:sz="4" w:space="0" w:color="auto"/>
              <w:right w:val="single" w:sz="4" w:space="0" w:color="auto"/>
            </w:tcBorders>
          </w:tcPr>
          <w:p w:rsidR="004B60B2" w:rsidRPr="004068C4" w:rsidRDefault="004B60B2" w:rsidP="008135F9">
            <w:pPr>
              <w:jc w:val="center"/>
              <w:rPr>
                <w:rFonts w:ascii="Calibri" w:hAnsi="Calibri"/>
                <w:color w:val="000000"/>
                <w:sz w:val="20"/>
                <w:szCs w:val="20"/>
              </w:rPr>
            </w:pPr>
          </w:p>
        </w:tc>
      </w:tr>
      <w:tr w:rsidR="004B60B2" w:rsidRPr="004068C4" w:rsidTr="008135F9">
        <w:trPr>
          <w:trHeight w:val="286"/>
        </w:trPr>
        <w:tc>
          <w:tcPr>
            <w:tcW w:w="7716" w:type="dxa"/>
            <w:gridSpan w:val="2"/>
            <w:tcBorders>
              <w:top w:val="nil"/>
              <w:left w:val="single" w:sz="4" w:space="0" w:color="auto"/>
              <w:bottom w:val="single" w:sz="4" w:space="0" w:color="auto"/>
              <w:right w:val="single" w:sz="4" w:space="0" w:color="auto"/>
            </w:tcBorders>
            <w:shd w:val="clear" w:color="auto" w:fill="auto"/>
          </w:tcPr>
          <w:p w:rsidR="004B60B2" w:rsidRPr="004068C4" w:rsidRDefault="004B60B2" w:rsidP="008135F9">
            <w:pPr>
              <w:rPr>
                <w:rFonts w:ascii="Calibri" w:hAnsi="Calibri"/>
                <w:color w:val="000000"/>
                <w:sz w:val="20"/>
                <w:szCs w:val="20"/>
              </w:rPr>
            </w:pPr>
            <w:r w:rsidRPr="004068C4">
              <w:rPr>
                <w:rFonts w:ascii="Sylfaen" w:hAnsi="Sylfaen"/>
                <w:b/>
                <w:color w:val="000000"/>
                <w:sz w:val="20"/>
                <w:szCs w:val="20"/>
              </w:rPr>
              <w:t>Ընդամենը մեկ ամսվա համար, ներառյալ՝ ԱԱՀ-ն</w:t>
            </w:r>
          </w:p>
        </w:tc>
        <w:tc>
          <w:tcPr>
            <w:tcW w:w="2814" w:type="dxa"/>
            <w:tcBorders>
              <w:top w:val="nil"/>
              <w:left w:val="nil"/>
              <w:bottom w:val="single" w:sz="4" w:space="0" w:color="auto"/>
              <w:right w:val="single" w:sz="4" w:space="0" w:color="auto"/>
            </w:tcBorders>
          </w:tcPr>
          <w:p w:rsidR="004B60B2" w:rsidRPr="004068C4" w:rsidRDefault="004B60B2" w:rsidP="008135F9">
            <w:pPr>
              <w:jc w:val="center"/>
              <w:rPr>
                <w:rFonts w:ascii="Calibri" w:hAnsi="Calibri"/>
                <w:color w:val="000000"/>
                <w:sz w:val="20"/>
                <w:szCs w:val="20"/>
              </w:rPr>
            </w:pPr>
          </w:p>
        </w:tc>
      </w:tr>
    </w:tbl>
    <w:p w:rsidR="004B60B2" w:rsidRPr="004068C4" w:rsidRDefault="004B60B2" w:rsidP="004B60B2">
      <w:pPr>
        <w:ind w:firstLine="567"/>
        <w:jc w:val="center"/>
        <w:rPr>
          <w:rFonts w:ascii="Sylfaen" w:hAnsi="Sylfaen"/>
          <w:b/>
          <w:sz w:val="22"/>
          <w:szCs w:val="22"/>
          <w:lang w:val="af-ZA"/>
        </w:rPr>
      </w:pPr>
    </w:p>
    <w:p w:rsidR="004B60B2" w:rsidRPr="004068C4" w:rsidRDefault="004B60B2" w:rsidP="004B60B2">
      <w:pPr>
        <w:ind w:firstLine="567"/>
        <w:jc w:val="center"/>
        <w:rPr>
          <w:rFonts w:ascii="Sylfaen" w:hAnsi="Sylfaen"/>
          <w:b/>
          <w:sz w:val="22"/>
          <w:szCs w:val="22"/>
          <w:lang w:val="af-ZA"/>
        </w:rPr>
      </w:pPr>
      <w:r w:rsidRPr="004068C4">
        <w:rPr>
          <w:rFonts w:ascii="Sylfaen" w:hAnsi="Sylfaen"/>
          <w:b/>
          <w:sz w:val="22"/>
          <w:szCs w:val="22"/>
        </w:rPr>
        <w:t>Տեխնիկական</w:t>
      </w:r>
      <w:r w:rsidRPr="004068C4">
        <w:rPr>
          <w:rFonts w:ascii="Sylfaen" w:hAnsi="Sylfaen"/>
          <w:b/>
          <w:sz w:val="22"/>
          <w:szCs w:val="22"/>
          <w:lang w:val="af-ZA"/>
        </w:rPr>
        <w:t xml:space="preserve"> </w:t>
      </w:r>
      <w:r w:rsidRPr="004068C4">
        <w:rPr>
          <w:rFonts w:ascii="Sylfaen" w:hAnsi="Sylfaen"/>
          <w:b/>
          <w:sz w:val="22"/>
          <w:szCs w:val="22"/>
        </w:rPr>
        <w:t>առաջադրանք</w:t>
      </w:r>
    </w:p>
    <w:p w:rsidR="004B60B2" w:rsidRPr="004068C4" w:rsidRDefault="004B60B2" w:rsidP="004B60B2">
      <w:pPr>
        <w:ind w:firstLine="567"/>
        <w:jc w:val="center"/>
        <w:rPr>
          <w:rFonts w:ascii="Sylfaen" w:hAnsi="Sylfaen"/>
          <w:b/>
          <w:sz w:val="22"/>
          <w:szCs w:val="22"/>
          <w:lang w:val="af-ZA"/>
        </w:rPr>
      </w:pPr>
    </w:p>
    <w:p w:rsidR="004B60B2" w:rsidRPr="004068C4" w:rsidRDefault="004B60B2" w:rsidP="004B60B2">
      <w:pPr>
        <w:tabs>
          <w:tab w:val="left" w:pos="0"/>
          <w:tab w:val="left" w:pos="993"/>
        </w:tabs>
        <w:jc w:val="both"/>
        <w:rPr>
          <w:rFonts w:ascii="Sylfaen" w:hAnsi="Sylfaen"/>
          <w:sz w:val="22"/>
          <w:szCs w:val="22"/>
          <w:lang w:val="hy-AM"/>
        </w:rPr>
      </w:pPr>
    </w:p>
    <w:tbl>
      <w:tblPr>
        <w:tblpPr w:leftFromText="180" w:rightFromText="180" w:vertAnchor="text" w:horzAnchor="margin" w:tblpXSpec="center" w:tblpY="1346"/>
        <w:tblW w:w="10221" w:type="dxa"/>
        <w:tblLook w:val="01E0" w:firstRow="1" w:lastRow="1" w:firstColumn="1" w:lastColumn="1" w:noHBand="0" w:noVBand="0"/>
      </w:tblPr>
      <w:tblGrid>
        <w:gridCol w:w="5169"/>
        <w:gridCol w:w="5052"/>
      </w:tblGrid>
      <w:tr w:rsidR="004B60B2" w:rsidRPr="004068C4" w:rsidTr="008135F9">
        <w:trPr>
          <w:trHeight w:val="3863"/>
        </w:trPr>
        <w:tc>
          <w:tcPr>
            <w:tcW w:w="5169" w:type="dxa"/>
          </w:tcPr>
          <w:p w:rsidR="004B60B2" w:rsidRPr="004068C4" w:rsidRDefault="004B60B2" w:rsidP="008135F9">
            <w:pPr>
              <w:rPr>
                <w:rFonts w:ascii="Arial Armenian" w:hAnsi="Arial Armenian" w:cs="Arial Armenian"/>
                <w:lang w:val="hy-AM"/>
              </w:rPr>
            </w:pPr>
            <w:r w:rsidRPr="004068C4">
              <w:rPr>
                <w:rFonts w:ascii="Arial Armenian" w:hAnsi="Arial Armenian" w:cs="Arial Armenian"/>
                <w:lang w:val="hy-AM"/>
              </w:rPr>
              <w:t>ä³ïíÇñ³ïáõ</w:t>
            </w:r>
          </w:p>
          <w:p w:rsidR="004B60B2" w:rsidRPr="004068C4" w:rsidRDefault="004B60B2" w:rsidP="008135F9">
            <w:pPr>
              <w:rPr>
                <w:rFonts w:ascii="Arial Armenian" w:hAnsi="Arial Armenian" w:cs="Arial Armenian"/>
                <w:lang w:val="hy-AM"/>
              </w:rPr>
            </w:pPr>
          </w:p>
          <w:p w:rsidR="004B60B2" w:rsidRPr="004068C4" w:rsidRDefault="004B60B2" w:rsidP="008135F9">
            <w:pPr>
              <w:rPr>
                <w:rFonts w:ascii="Arial Armenian" w:hAnsi="Arial Armenian" w:cs="Arial Armenian"/>
                <w:lang w:val="hy-AM"/>
              </w:rPr>
            </w:pPr>
            <w:r w:rsidRPr="004068C4">
              <w:rPr>
                <w:rFonts w:ascii="Arial Armenian" w:hAnsi="Arial Armenian" w:cs="Arial Armenian"/>
                <w:lang w:val="hy-AM"/>
              </w:rPr>
              <w:t>§¶³½åñáÙ ²ñÙ»ÝÇ³¦ ö´À</w:t>
            </w:r>
          </w:p>
          <w:p w:rsidR="004B60B2" w:rsidRPr="004068C4" w:rsidRDefault="004B60B2" w:rsidP="008135F9">
            <w:pPr>
              <w:rPr>
                <w:rFonts w:ascii="Arial Armenian" w:hAnsi="Arial Armenian" w:cs="Arial Armenian"/>
                <w:lang w:val="hy-AM"/>
              </w:rPr>
            </w:pPr>
          </w:p>
          <w:p w:rsidR="004B60B2" w:rsidRPr="004068C4" w:rsidRDefault="004B60B2" w:rsidP="008135F9">
            <w:pPr>
              <w:ind w:right="123"/>
              <w:jc w:val="both"/>
              <w:rPr>
                <w:rFonts w:ascii="Arial Armenian" w:hAnsi="Arial Armenian" w:cs="Arial Armenian"/>
                <w:lang w:val="af-ZA"/>
              </w:rPr>
            </w:pPr>
            <w:r w:rsidRPr="004068C4">
              <w:rPr>
                <w:rFonts w:ascii="Arial Armenian" w:hAnsi="Arial Armenian" w:cs="Arial Armenian"/>
                <w:lang w:val="af-ZA"/>
              </w:rPr>
              <w:t>ÈÇ³½áñí³Í ³ÝÓ</w:t>
            </w:r>
          </w:p>
          <w:p w:rsidR="004B60B2" w:rsidRPr="004068C4" w:rsidRDefault="004B60B2" w:rsidP="008135F9">
            <w:pPr>
              <w:ind w:right="123"/>
              <w:jc w:val="both"/>
              <w:rPr>
                <w:rFonts w:ascii="Arial Armenian" w:hAnsi="Arial Armenian" w:cs="Arial Armenian"/>
                <w:lang w:val="af-ZA"/>
              </w:rPr>
            </w:pPr>
            <w:r w:rsidRPr="004068C4">
              <w:rPr>
                <w:rFonts w:ascii="Arial Armenian" w:hAnsi="Arial Armenian" w:cs="Arial Armenian"/>
                <w:lang w:val="af-ZA"/>
              </w:rPr>
              <w:t>¶ÉË³íáñ ïÝûñ»ÝÇ ï»Õ³Ï³É</w:t>
            </w:r>
          </w:p>
          <w:p w:rsidR="004B60B2" w:rsidRPr="004068C4" w:rsidRDefault="004B60B2" w:rsidP="008135F9">
            <w:pPr>
              <w:rPr>
                <w:rFonts w:ascii="Arial Armenian" w:hAnsi="Arial Armenian" w:cs="Arial Armenian"/>
                <w:lang w:val="af-ZA"/>
              </w:rPr>
            </w:pPr>
          </w:p>
          <w:p w:rsidR="004B60B2" w:rsidRPr="004068C4" w:rsidRDefault="004B60B2" w:rsidP="008135F9">
            <w:pPr>
              <w:rPr>
                <w:rFonts w:ascii="Arial Armenian" w:hAnsi="Arial Armenian" w:cs="Arial Armenian"/>
                <w:lang w:val="af-ZA"/>
              </w:rPr>
            </w:pPr>
          </w:p>
          <w:p w:rsidR="004B60B2" w:rsidRPr="004068C4" w:rsidRDefault="004B60B2" w:rsidP="008135F9">
            <w:pPr>
              <w:rPr>
                <w:rFonts w:ascii="Arial Armenian" w:hAnsi="Arial Armenian" w:cs="Arial Armenian"/>
                <w:lang w:val="hy-AM"/>
              </w:rPr>
            </w:pPr>
          </w:p>
          <w:p w:rsidR="004B60B2" w:rsidRPr="004068C4" w:rsidRDefault="004B60B2" w:rsidP="008135F9">
            <w:pPr>
              <w:rPr>
                <w:rFonts w:ascii="Arial Armenian" w:hAnsi="Arial Armenian" w:cs="Arial Armenian"/>
                <w:lang w:val="hy-AM"/>
              </w:rPr>
            </w:pPr>
          </w:p>
          <w:p w:rsidR="004B60B2" w:rsidRPr="004068C4" w:rsidRDefault="004B60B2" w:rsidP="008135F9">
            <w:pPr>
              <w:rPr>
                <w:rFonts w:ascii="Arial Armenian" w:hAnsi="Arial Armenian" w:cs="Arial Armenian"/>
                <w:lang w:val="hy-AM"/>
              </w:rPr>
            </w:pPr>
          </w:p>
          <w:p w:rsidR="004B60B2" w:rsidRPr="004068C4" w:rsidRDefault="004B60B2" w:rsidP="008135F9">
            <w:pPr>
              <w:rPr>
                <w:rFonts w:ascii="Arial Armenian" w:hAnsi="Arial Armenian" w:cs="Arial Armenian"/>
                <w:lang w:val="hy-AM"/>
              </w:rPr>
            </w:pPr>
            <w:r w:rsidRPr="004068C4">
              <w:rPr>
                <w:rFonts w:ascii="Arial Armenian" w:hAnsi="Arial Armenian" w:cs="Arial Armenian"/>
              </w:rPr>
              <w:t>______</w:t>
            </w:r>
            <w:r w:rsidRPr="004068C4">
              <w:rPr>
                <w:rFonts w:ascii="Arial Armenian" w:hAnsi="Arial Armenian" w:cs="Arial Armenian"/>
                <w:lang w:val="hy-AM"/>
              </w:rPr>
              <w:t>__________________</w:t>
            </w:r>
            <w:r w:rsidRPr="004068C4">
              <w:rPr>
                <w:rFonts w:ascii="Arial Armenian" w:hAnsi="Arial Armenian" w:cs="Arial Armenian"/>
                <w:lang w:val="af-ZA"/>
              </w:rPr>
              <w:t xml:space="preserve"> ì.  ØÇñáõÙÛ³Ý</w:t>
            </w:r>
          </w:p>
        </w:tc>
        <w:tc>
          <w:tcPr>
            <w:tcW w:w="5052" w:type="dxa"/>
          </w:tcPr>
          <w:p w:rsidR="004B60B2" w:rsidRPr="004068C4" w:rsidRDefault="004B60B2" w:rsidP="008135F9">
            <w:pPr>
              <w:rPr>
                <w:rFonts w:ascii="Arial Armenian" w:hAnsi="Arial Armenian" w:cs="Arial Armenian"/>
                <w:lang w:val="hy-AM"/>
              </w:rPr>
            </w:pPr>
            <w:r w:rsidRPr="004068C4">
              <w:rPr>
                <w:rFonts w:ascii="Arial Armenian" w:hAnsi="Arial Armenian" w:cs="Arial Armenian"/>
                <w:lang w:val="hy-AM"/>
              </w:rPr>
              <w:t xml:space="preserve">Î³ï³ñáÕ </w:t>
            </w:r>
          </w:p>
          <w:p w:rsidR="004B60B2" w:rsidRPr="004068C4" w:rsidRDefault="004B60B2" w:rsidP="008135F9">
            <w:pPr>
              <w:rPr>
                <w:rFonts w:ascii="Arial Armenian" w:hAnsi="Arial Armenian" w:cs="Arial Armenian"/>
                <w:lang w:val="hy-AM"/>
              </w:rPr>
            </w:pPr>
          </w:p>
          <w:p w:rsidR="004B60B2" w:rsidRPr="004068C4" w:rsidRDefault="004B60B2" w:rsidP="008135F9">
            <w:pPr>
              <w:rPr>
                <w:rFonts w:ascii="Arial Armenian" w:hAnsi="Arial Armenian" w:cs="Arial Armenian"/>
                <w:lang w:val="hy-AM"/>
              </w:rPr>
            </w:pPr>
            <w:r w:rsidRPr="004068C4">
              <w:rPr>
                <w:rFonts w:ascii="Arial Armenian" w:hAnsi="Arial Armenian"/>
                <w:bCs/>
                <w:lang w:val="af-ZA"/>
              </w:rPr>
              <w:t>§</w:t>
            </w:r>
            <w:r>
              <w:rPr>
                <w:rFonts w:ascii="Arial Armenian" w:hAnsi="Arial Armenian"/>
                <w:bCs/>
                <w:lang w:val="af-ZA"/>
              </w:rPr>
              <w:t xml:space="preserve">   </w:t>
            </w:r>
            <w:r w:rsidRPr="004068C4">
              <w:rPr>
                <w:rFonts w:ascii="Arial Armenian" w:hAnsi="Arial Armenian"/>
                <w:bCs/>
                <w:lang w:val="af-ZA"/>
              </w:rPr>
              <w:t xml:space="preserve"> ¦ </w:t>
            </w:r>
            <w:r w:rsidRPr="004068C4">
              <w:rPr>
                <w:rFonts w:ascii="Arial Armenian" w:hAnsi="Arial Armenian" w:cs="Arial Armenian"/>
                <w:lang w:val="hy-AM"/>
              </w:rPr>
              <w:t xml:space="preserve"> êäÀ</w:t>
            </w:r>
          </w:p>
          <w:p w:rsidR="004B60B2" w:rsidRPr="004068C4" w:rsidRDefault="004B60B2" w:rsidP="008135F9">
            <w:pPr>
              <w:rPr>
                <w:rFonts w:ascii="Arial Armenian" w:hAnsi="Arial Armenian" w:cs="Arial Armenian"/>
                <w:lang w:val="hy-AM"/>
              </w:rPr>
            </w:pPr>
            <w:r w:rsidRPr="004068C4">
              <w:rPr>
                <w:rFonts w:ascii="Arial Armenian" w:hAnsi="Arial Armenian" w:cs="Arial Armenian"/>
                <w:lang w:val="hy-AM"/>
              </w:rPr>
              <w:t xml:space="preserve"> </w:t>
            </w:r>
          </w:p>
          <w:p w:rsidR="004B60B2" w:rsidRPr="004068C4" w:rsidRDefault="004B60B2" w:rsidP="008135F9">
            <w:pPr>
              <w:rPr>
                <w:rFonts w:ascii="Arial Armenian" w:hAnsi="Arial Armenian" w:cs="Arial Armenian"/>
                <w:lang w:val="hy-AM"/>
              </w:rPr>
            </w:pPr>
            <w:r w:rsidRPr="004068C4">
              <w:rPr>
                <w:rFonts w:ascii="Arial Armenian" w:hAnsi="Arial Armenian" w:cs="Arial Armenian"/>
                <w:lang w:val="af-ZA"/>
              </w:rPr>
              <w:t>¶ÉË³íáñ ï</w:t>
            </w:r>
            <w:r w:rsidRPr="004068C4">
              <w:rPr>
                <w:rFonts w:ascii="Arial Armenian" w:hAnsi="Arial Armenian" w:cs="Arial Armenian"/>
                <w:lang w:val="hy-AM"/>
              </w:rPr>
              <w:t>Ýûñ»Ý</w:t>
            </w:r>
          </w:p>
          <w:p w:rsidR="004B60B2" w:rsidRPr="004068C4" w:rsidRDefault="004B60B2" w:rsidP="008135F9">
            <w:pPr>
              <w:rPr>
                <w:rFonts w:ascii="Arial Armenian" w:hAnsi="Arial Armenian" w:cs="Arial Armenian"/>
                <w:lang w:val="hy-AM"/>
              </w:rPr>
            </w:pPr>
          </w:p>
          <w:p w:rsidR="004B60B2" w:rsidRPr="004068C4" w:rsidRDefault="004B60B2" w:rsidP="008135F9">
            <w:pPr>
              <w:rPr>
                <w:rFonts w:ascii="Arial Armenian" w:hAnsi="Arial Armenian" w:cs="Arial Armenian"/>
                <w:lang w:val="hy-AM"/>
              </w:rPr>
            </w:pPr>
          </w:p>
          <w:p w:rsidR="004B60B2" w:rsidRPr="004068C4" w:rsidRDefault="004B60B2" w:rsidP="008135F9">
            <w:pPr>
              <w:rPr>
                <w:rFonts w:ascii="Arial Armenian" w:hAnsi="Arial Armenian" w:cs="Arial Armenian"/>
                <w:lang w:val="hy-AM"/>
              </w:rPr>
            </w:pPr>
          </w:p>
          <w:p w:rsidR="004B60B2" w:rsidRPr="004068C4" w:rsidRDefault="004B60B2" w:rsidP="008135F9">
            <w:pPr>
              <w:rPr>
                <w:rFonts w:ascii="Arial Armenian" w:hAnsi="Arial Armenian" w:cs="Arial Armenian"/>
                <w:lang w:val="hy-AM"/>
              </w:rPr>
            </w:pPr>
          </w:p>
          <w:p w:rsidR="004B60B2" w:rsidRPr="004068C4" w:rsidRDefault="004B60B2" w:rsidP="008135F9">
            <w:pPr>
              <w:rPr>
                <w:rFonts w:ascii="Arial Armenian" w:hAnsi="Arial Armenian" w:cs="Arial Armenian"/>
                <w:lang w:val="hy-AM"/>
              </w:rPr>
            </w:pPr>
          </w:p>
          <w:p w:rsidR="004B60B2" w:rsidRPr="004068C4" w:rsidRDefault="004B60B2" w:rsidP="008135F9">
            <w:pPr>
              <w:rPr>
                <w:rFonts w:ascii="Arial Armenian" w:hAnsi="Arial Armenian" w:cs="Arial Armenian"/>
                <w:lang w:val="hy-AM"/>
              </w:rPr>
            </w:pPr>
          </w:p>
          <w:p w:rsidR="004B60B2" w:rsidRPr="004068C4" w:rsidRDefault="004B60B2" w:rsidP="008135F9">
            <w:pPr>
              <w:rPr>
                <w:rFonts w:ascii="Arial Armenian" w:hAnsi="Arial Armenian" w:cs="Arial Armenian"/>
                <w:lang w:val="hy-AM"/>
              </w:rPr>
            </w:pPr>
            <w:r w:rsidRPr="004068C4">
              <w:rPr>
                <w:rFonts w:ascii="Arial Armenian" w:hAnsi="Arial Armenian" w:cs="Arial Armenian"/>
              </w:rPr>
              <w:t>______</w:t>
            </w:r>
            <w:r w:rsidRPr="004068C4">
              <w:rPr>
                <w:rFonts w:ascii="Arial Armenian" w:hAnsi="Arial Armenian" w:cs="Arial Armenian"/>
                <w:lang w:val="hy-AM"/>
              </w:rPr>
              <w:t xml:space="preserve">_________________ </w:t>
            </w:r>
          </w:p>
        </w:tc>
      </w:tr>
    </w:tbl>
    <w:p w:rsidR="004B60B2" w:rsidRDefault="004B60B2" w:rsidP="004B60B2">
      <w:pPr>
        <w:ind w:firstLine="540"/>
        <w:jc w:val="center"/>
        <w:rPr>
          <w:rFonts w:asciiTheme="minorHAnsi" w:hAnsiTheme="minorHAnsi"/>
          <w:sz w:val="26"/>
          <w:szCs w:val="26"/>
          <w:lang w:val="hy-AM"/>
        </w:rPr>
      </w:pPr>
    </w:p>
    <w:p w:rsidR="004B60B2" w:rsidRDefault="004B60B2" w:rsidP="004B60B2">
      <w:pPr>
        <w:ind w:firstLine="540"/>
        <w:jc w:val="center"/>
        <w:rPr>
          <w:rFonts w:asciiTheme="minorHAnsi" w:hAnsiTheme="minorHAnsi"/>
          <w:sz w:val="26"/>
          <w:szCs w:val="26"/>
          <w:lang w:val="hy-AM"/>
        </w:rPr>
      </w:pPr>
    </w:p>
    <w:p w:rsidR="004B60B2" w:rsidRPr="002F150A" w:rsidRDefault="004B60B2" w:rsidP="004B60B2">
      <w:pPr>
        <w:jc w:val="both"/>
        <w:rPr>
          <w:rFonts w:ascii="Arial Armenian" w:hAnsi="Arial Armenian"/>
          <w:sz w:val="26"/>
          <w:szCs w:val="26"/>
          <w:lang w:val="hy-AM"/>
        </w:rPr>
      </w:pPr>
    </w:p>
    <w:p w:rsidR="002B62E8" w:rsidRDefault="002B62E8" w:rsidP="00AF771B">
      <w:pPr>
        <w:pStyle w:val="BodyTextIndent3"/>
        <w:ind w:firstLine="0"/>
        <w:jc w:val="right"/>
        <w:rPr>
          <w:rFonts w:ascii="Sylfaen" w:hAnsi="Sylfaen"/>
          <w:sz w:val="22"/>
          <w:szCs w:val="22"/>
          <w:lang w:val="hy-AM"/>
        </w:rPr>
      </w:pPr>
    </w:p>
    <w:sectPr w:rsidR="002B62E8"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6F1" w:rsidRDefault="001436F1" w:rsidP="004D3B9B">
      <w:r>
        <w:separator/>
      </w:r>
    </w:p>
  </w:endnote>
  <w:endnote w:type="continuationSeparator" w:id="0">
    <w:p w:rsidR="001436F1" w:rsidRDefault="001436F1"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 Pro W3">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6F1" w:rsidRDefault="001436F1" w:rsidP="004D3B9B">
      <w:r>
        <w:separator/>
      </w:r>
    </w:p>
  </w:footnote>
  <w:footnote w:type="continuationSeparator" w:id="0">
    <w:p w:rsidR="001436F1" w:rsidRDefault="001436F1" w:rsidP="004D3B9B">
      <w:r>
        <w:continuationSeparator/>
      </w:r>
    </w:p>
  </w:footnote>
  <w:footnote w:id="1">
    <w:p w:rsidR="00B60EBF" w:rsidRPr="00814D61" w:rsidRDefault="00B60EBF"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в нужном квадрате, при непроставлении согласие действует  со дня его подписания до дня отзыва в письменной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EBF" w:rsidRDefault="00B60EBF">
    <w:pPr>
      <w:pStyle w:val="Header"/>
      <w:rPr>
        <w:lang w:val="en-US"/>
      </w:rPr>
    </w:pPr>
  </w:p>
  <w:p w:rsidR="00B60EBF" w:rsidRPr="00460191" w:rsidRDefault="00B60EB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7390AC7"/>
    <w:multiLevelType w:val="hybridMultilevel"/>
    <w:tmpl w:val="38E294EE"/>
    <w:lvl w:ilvl="0" w:tplc="66F41BD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1AE3B98"/>
    <w:multiLevelType w:val="hybridMultilevel"/>
    <w:tmpl w:val="BB44A8C4"/>
    <w:lvl w:ilvl="0" w:tplc="2196B972">
      <w:numFmt w:val="bullet"/>
      <w:lvlText w:val="-"/>
      <w:lvlJc w:val="left"/>
      <w:pPr>
        <w:ind w:left="594" w:hanging="360"/>
      </w:pPr>
      <w:rPr>
        <w:rFonts w:ascii="GHEA Grapalat" w:eastAsia="Times New Roman" w:hAnsi="GHEA Grapalat" w:cs="Times New Roman" w:hint="default"/>
        <w:sz w:val="20"/>
      </w:rPr>
    </w:lvl>
    <w:lvl w:ilvl="1" w:tplc="E20EE2AE" w:tentative="1">
      <w:start w:val="1"/>
      <w:numFmt w:val="bullet"/>
      <w:lvlText w:val="o"/>
      <w:lvlJc w:val="left"/>
      <w:pPr>
        <w:ind w:left="1314" w:hanging="360"/>
      </w:pPr>
      <w:rPr>
        <w:rFonts w:ascii="Courier New" w:hAnsi="Courier New" w:cs="Courier New" w:hint="default"/>
      </w:rPr>
    </w:lvl>
    <w:lvl w:ilvl="2" w:tplc="AC70DBD4" w:tentative="1">
      <w:start w:val="1"/>
      <w:numFmt w:val="bullet"/>
      <w:lvlText w:val=""/>
      <w:lvlJc w:val="left"/>
      <w:pPr>
        <w:ind w:left="2034" w:hanging="360"/>
      </w:pPr>
      <w:rPr>
        <w:rFonts w:ascii="Wingdings" w:hAnsi="Wingdings" w:hint="default"/>
      </w:rPr>
    </w:lvl>
    <w:lvl w:ilvl="3" w:tplc="CC64D74A" w:tentative="1">
      <w:start w:val="1"/>
      <w:numFmt w:val="bullet"/>
      <w:lvlText w:val=""/>
      <w:lvlJc w:val="left"/>
      <w:pPr>
        <w:ind w:left="2754" w:hanging="360"/>
      </w:pPr>
      <w:rPr>
        <w:rFonts w:ascii="Symbol" w:hAnsi="Symbol" w:hint="default"/>
      </w:rPr>
    </w:lvl>
    <w:lvl w:ilvl="4" w:tplc="F15C0266" w:tentative="1">
      <w:start w:val="1"/>
      <w:numFmt w:val="bullet"/>
      <w:lvlText w:val="o"/>
      <w:lvlJc w:val="left"/>
      <w:pPr>
        <w:ind w:left="3474" w:hanging="360"/>
      </w:pPr>
      <w:rPr>
        <w:rFonts w:ascii="Courier New" w:hAnsi="Courier New" w:cs="Courier New" w:hint="default"/>
      </w:rPr>
    </w:lvl>
    <w:lvl w:ilvl="5" w:tplc="6DB66AA4" w:tentative="1">
      <w:start w:val="1"/>
      <w:numFmt w:val="bullet"/>
      <w:lvlText w:val=""/>
      <w:lvlJc w:val="left"/>
      <w:pPr>
        <w:ind w:left="4194" w:hanging="360"/>
      </w:pPr>
      <w:rPr>
        <w:rFonts w:ascii="Wingdings" w:hAnsi="Wingdings" w:hint="default"/>
      </w:rPr>
    </w:lvl>
    <w:lvl w:ilvl="6" w:tplc="92506FDC" w:tentative="1">
      <w:start w:val="1"/>
      <w:numFmt w:val="bullet"/>
      <w:lvlText w:val=""/>
      <w:lvlJc w:val="left"/>
      <w:pPr>
        <w:ind w:left="4914" w:hanging="360"/>
      </w:pPr>
      <w:rPr>
        <w:rFonts w:ascii="Symbol" w:hAnsi="Symbol" w:hint="default"/>
      </w:rPr>
    </w:lvl>
    <w:lvl w:ilvl="7" w:tplc="EA681B42" w:tentative="1">
      <w:start w:val="1"/>
      <w:numFmt w:val="bullet"/>
      <w:lvlText w:val="o"/>
      <w:lvlJc w:val="left"/>
      <w:pPr>
        <w:ind w:left="5634" w:hanging="360"/>
      </w:pPr>
      <w:rPr>
        <w:rFonts w:ascii="Courier New" w:hAnsi="Courier New" w:cs="Courier New" w:hint="default"/>
      </w:rPr>
    </w:lvl>
    <w:lvl w:ilvl="8" w:tplc="FFD06BC6" w:tentative="1">
      <w:start w:val="1"/>
      <w:numFmt w:val="bullet"/>
      <w:lvlText w:val=""/>
      <w:lvlJc w:val="left"/>
      <w:pPr>
        <w:ind w:left="6354" w:hanging="360"/>
      </w:pPr>
      <w:rPr>
        <w:rFonts w:ascii="Wingdings" w:hAnsi="Wingdings" w:hint="default"/>
      </w:rPr>
    </w:lvl>
  </w:abstractNum>
  <w:abstractNum w:abstractNumId="7" w15:restartNumberingAfterBreak="0">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6B950D0"/>
    <w:multiLevelType w:val="hybridMultilevel"/>
    <w:tmpl w:val="F754D302"/>
    <w:lvl w:ilvl="0" w:tplc="E396B4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E5E5751"/>
    <w:multiLevelType w:val="hybridMultilevel"/>
    <w:tmpl w:val="B6D6CFDE"/>
    <w:lvl w:ilvl="0" w:tplc="988CC900">
      <w:start w:val="1"/>
      <w:numFmt w:val="decimal"/>
      <w:lvlText w:val="%1."/>
      <w:lvlJc w:val="left"/>
      <w:pPr>
        <w:ind w:left="927" w:hanging="360"/>
      </w:pPr>
      <w:rPr>
        <w:rFonts w:hint="default"/>
      </w:rPr>
    </w:lvl>
    <w:lvl w:ilvl="1" w:tplc="A4D61B0C" w:tentative="1">
      <w:start w:val="1"/>
      <w:numFmt w:val="lowerLetter"/>
      <w:lvlText w:val="%2."/>
      <w:lvlJc w:val="left"/>
      <w:pPr>
        <w:ind w:left="1647" w:hanging="360"/>
      </w:pPr>
    </w:lvl>
    <w:lvl w:ilvl="2" w:tplc="F3A0ED86" w:tentative="1">
      <w:start w:val="1"/>
      <w:numFmt w:val="lowerRoman"/>
      <w:lvlText w:val="%3."/>
      <w:lvlJc w:val="right"/>
      <w:pPr>
        <w:ind w:left="2367" w:hanging="180"/>
      </w:pPr>
    </w:lvl>
    <w:lvl w:ilvl="3" w:tplc="EDCC4022" w:tentative="1">
      <w:start w:val="1"/>
      <w:numFmt w:val="decimal"/>
      <w:lvlText w:val="%4."/>
      <w:lvlJc w:val="left"/>
      <w:pPr>
        <w:ind w:left="3087" w:hanging="360"/>
      </w:pPr>
    </w:lvl>
    <w:lvl w:ilvl="4" w:tplc="A50C4114" w:tentative="1">
      <w:start w:val="1"/>
      <w:numFmt w:val="lowerLetter"/>
      <w:lvlText w:val="%5."/>
      <w:lvlJc w:val="left"/>
      <w:pPr>
        <w:ind w:left="3807" w:hanging="360"/>
      </w:pPr>
    </w:lvl>
    <w:lvl w:ilvl="5" w:tplc="FBA81BE0" w:tentative="1">
      <w:start w:val="1"/>
      <w:numFmt w:val="lowerRoman"/>
      <w:lvlText w:val="%6."/>
      <w:lvlJc w:val="right"/>
      <w:pPr>
        <w:ind w:left="4527" w:hanging="180"/>
      </w:pPr>
    </w:lvl>
    <w:lvl w:ilvl="6" w:tplc="C6BA5A54" w:tentative="1">
      <w:start w:val="1"/>
      <w:numFmt w:val="decimal"/>
      <w:lvlText w:val="%7."/>
      <w:lvlJc w:val="left"/>
      <w:pPr>
        <w:ind w:left="5247" w:hanging="360"/>
      </w:pPr>
    </w:lvl>
    <w:lvl w:ilvl="7" w:tplc="9E8E45D4" w:tentative="1">
      <w:start w:val="1"/>
      <w:numFmt w:val="lowerLetter"/>
      <w:lvlText w:val="%8."/>
      <w:lvlJc w:val="left"/>
      <w:pPr>
        <w:ind w:left="5967" w:hanging="360"/>
      </w:pPr>
    </w:lvl>
    <w:lvl w:ilvl="8" w:tplc="486E346C" w:tentative="1">
      <w:start w:val="1"/>
      <w:numFmt w:val="lowerRoman"/>
      <w:lvlText w:val="%9."/>
      <w:lvlJc w:val="right"/>
      <w:pPr>
        <w:ind w:left="6687" w:hanging="180"/>
      </w:pPr>
    </w:lvl>
  </w:abstractNum>
  <w:abstractNum w:abstractNumId="15" w15:restartNumberingAfterBreak="0">
    <w:nsid w:val="41A11155"/>
    <w:multiLevelType w:val="multilevel"/>
    <w:tmpl w:val="E886E26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4"/>
  </w:num>
  <w:num w:numId="3">
    <w:abstractNumId w:val="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8"/>
  </w:num>
  <w:num w:numId="12">
    <w:abstractNumId w:val="22"/>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5"/>
  </w:num>
  <w:num w:numId="17">
    <w:abstractNumId w:val="15"/>
  </w:num>
  <w:num w:numId="18">
    <w:abstractNumId w:val="19"/>
  </w:num>
  <w:num w:numId="19">
    <w:abstractNumId w:val="8"/>
  </w:num>
  <w:num w:numId="20">
    <w:abstractNumId w:val="2"/>
  </w:num>
  <w:num w:numId="21">
    <w:abstractNumId w:val="1"/>
  </w:num>
  <w:num w:numId="22">
    <w:abstractNumId w:val="0"/>
  </w:num>
  <w:num w:numId="23">
    <w:abstractNumId w:val="4"/>
  </w:num>
  <w:num w:numId="24">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1A52"/>
    <w:rsid w:val="00004AB4"/>
    <w:rsid w:val="00004C9B"/>
    <w:rsid w:val="00010E6C"/>
    <w:rsid w:val="00010ECD"/>
    <w:rsid w:val="0001120D"/>
    <w:rsid w:val="00015C53"/>
    <w:rsid w:val="00016AFF"/>
    <w:rsid w:val="00020667"/>
    <w:rsid w:val="00023469"/>
    <w:rsid w:val="00026DB9"/>
    <w:rsid w:val="000323C0"/>
    <w:rsid w:val="0003355F"/>
    <w:rsid w:val="000359DB"/>
    <w:rsid w:val="00037D87"/>
    <w:rsid w:val="00042374"/>
    <w:rsid w:val="00045A4B"/>
    <w:rsid w:val="00050DC1"/>
    <w:rsid w:val="000527FF"/>
    <w:rsid w:val="00052A0A"/>
    <w:rsid w:val="000579E2"/>
    <w:rsid w:val="00057F0E"/>
    <w:rsid w:val="00061803"/>
    <w:rsid w:val="00063D4C"/>
    <w:rsid w:val="000651DF"/>
    <w:rsid w:val="00077E51"/>
    <w:rsid w:val="0008349C"/>
    <w:rsid w:val="000849DC"/>
    <w:rsid w:val="00084E89"/>
    <w:rsid w:val="000868AA"/>
    <w:rsid w:val="0009080E"/>
    <w:rsid w:val="00093143"/>
    <w:rsid w:val="00094F7E"/>
    <w:rsid w:val="0009611C"/>
    <w:rsid w:val="00096547"/>
    <w:rsid w:val="000A1526"/>
    <w:rsid w:val="000A2A26"/>
    <w:rsid w:val="000A33C6"/>
    <w:rsid w:val="000A3417"/>
    <w:rsid w:val="000A4689"/>
    <w:rsid w:val="000B56B7"/>
    <w:rsid w:val="000C4ADE"/>
    <w:rsid w:val="000C6E7D"/>
    <w:rsid w:val="000D010A"/>
    <w:rsid w:val="000D3121"/>
    <w:rsid w:val="000D4615"/>
    <w:rsid w:val="000D532C"/>
    <w:rsid w:val="000D6038"/>
    <w:rsid w:val="000E149A"/>
    <w:rsid w:val="000E33E2"/>
    <w:rsid w:val="000E3911"/>
    <w:rsid w:val="000E5066"/>
    <w:rsid w:val="000E70A2"/>
    <w:rsid w:val="000F09C3"/>
    <w:rsid w:val="000F1BBB"/>
    <w:rsid w:val="000F1C17"/>
    <w:rsid w:val="000F4D09"/>
    <w:rsid w:val="000F5518"/>
    <w:rsid w:val="00107142"/>
    <w:rsid w:val="00107A8C"/>
    <w:rsid w:val="00110DA7"/>
    <w:rsid w:val="001124D3"/>
    <w:rsid w:val="001125C3"/>
    <w:rsid w:val="001135A8"/>
    <w:rsid w:val="001173BA"/>
    <w:rsid w:val="00120A53"/>
    <w:rsid w:val="0012259D"/>
    <w:rsid w:val="00127498"/>
    <w:rsid w:val="00132797"/>
    <w:rsid w:val="0013285A"/>
    <w:rsid w:val="00134761"/>
    <w:rsid w:val="00134AFF"/>
    <w:rsid w:val="001417FC"/>
    <w:rsid w:val="001418D6"/>
    <w:rsid w:val="00141A0A"/>
    <w:rsid w:val="001430B0"/>
    <w:rsid w:val="001436F1"/>
    <w:rsid w:val="00144F46"/>
    <w:rsid w:val="00145790"/>
    <w:rsid w:val="001525EF"/>
    <w:rsid w:val="0015296E"/>
    <w:rsid w:val="001532E1"/>
    <w:rsid w:val="001532FE"/>
    <w:rsid w:val="001546F6"/>
    <w:rsid w:val="00157F9D"/>
    <w:rsid w:val="00160CB2"/>
    <w:rsid w:val="0016185B"/>
    <w:rsid w:val="001619CC"/>
    <w:rsid w:val="00164417"/>
    <w:rsid w:val="00164609"/>
    <w:rsid w:val="00165EB4"/>
    <w:rsid w:val="0017108C"/>
    <w:rsid w:val="001710E7"/>
    <w:rsid w:val="00171492"/>
    <w:rsid w:val="001723BB"/>
    <w:rsid w:val="00175E48"/>
    <w:rsid w:val="001769B6"/>
    <w:rsid w:val="00180A50"/>
    <w:rsid w:val="001857B0"/>
    <w:rsid w:val="0018664C"/>
    <w:rsid w:val="00187BB1"/>
    <w:rsid w:val="001916A8"/>
    <w:rsid w:val="00194F27"/>
    <w:rsid w:val="0019693E"/>
    <w:rsid w:val="00197B1A"/>
    <w:rsid w:val="001A087B"/>
    <w:rsid w:val="001A3ECD"/>
    <w:rsid w:val="001A7047"/>
    <w:rsid w:val="001C51F9"/>
    <w:rsid w:val="001C7A03"/>
    <w:rsid w:val="001D0131"/>
    <w:rsid w:val="001D3CDC"/>
    <w:rsid w:val="001D6B92"/>
    <w:rsid w:val="001D72F2"/>
    <w:rsid w:val="001E1D43"/>
    <w:rsid w:val="001E2EF3"/>
    <w:rsid w:val="001E540D"/>
    <w:rsid w:val="001E5DE7"/>
    <w:rsid w:val="001E684A"/>
    <w:rsid w:val="001E6D85"/>
    <w:rsid w:val="001F16AD"/>
    <w:rsid w:val="001F23C2"/>
    <w:rsid w:val="001F4BCD"/>
    <w:rsid w:val="001F711C"/>
    <w:rsid w:val="00203367"/>
    <w:rsid w:val="0020753F"/>
    <w:rsid w:val="002100D1"/>
    <w:rsid w:val="0021017F"/>
    <w:rsid w:val="0021023C"/>
    <w:rsid w:val="00212453"/>
    <w:rsid w:val="00213DE9"/>
    <w:rsid w:val="0021563E"/>
    <w:rsid w:val="00215BC2"/>
    <w:rsid w:val="00217298"/>
    <w:rsid w:val="0021743E"/>
    <w:rsid w:val="002228C9"/>
    <w:rsid w:val="00222F9D"/>
    <w:rsid w:val="00223DAD"/>
    <w:rsid w:val="0022478F"/>
    <w:rsid w:val="00224AC2"/>
    <w:rsid w:val="0022756E"/>
    <w:rsid w:val="00230BB8"/>
    <w:rsid w:val="00231D77"/>
    <w:rsid w:val="002321FD"/>
    <w:rsid w:val="0023352F"/>
    <w:rsid w:val="0023354D"/>
    <w:rsid w:val="00237559"/>
    <w:rsid w:val="00237F69"/>
    <w:rsid w:val="00240833"/>
    <w:rsid w:val="002446EE"/>
    <w:rsid w:val="002448FF"/>
    <w:rsid w:val="002456D9"/>
    <w:rsid w:val="00245E0E"/>
    <w:rsid w:val="002475DC"/>
    <w:rsid w:val="0025781C"/>
    <w:rsid w:val="00262A3A"/>
    <w:rsid w:val="00262F68"/>
    <w:rsid w:val="0026610B"/>
    <w:rsid w:val="0026656B"/>
    <w:rsid w:val="00270D57"/>
    <w:rsid w:val="002743B0"/>
    <w:rsid w:val="0027776F"/>
    <w:rsid w:val="002925A2"/>
    <w:rsid w:val="0029641A"/>
    <w:rsid w:val="002971CB"/>
    <w:rsid w:val="002A160B"/>
    <w:rsid w:val="002A747D"/>
    <w:rsid w:val="002A75FB"/>
    <w:rsid w:val="002B0F15"/>
    <w:rsid w:val="002B57C5"/>
    <w:rsid w:val="002B5DD4"/>
    <w:rsid w:val="002B62E8"/>
    <w:rsid w:val="002B7932"/>
    <w:rsid w:val="002C1B34"/>
    <w:rsid w:val="002C2AC7"/>
    <w:rsid w:val="002C430E"/>
    <w:rsid w:val="002C4D0E"/>
    <w:rsid w:val="002C67FF"/>
    <w:rsid w:val="002C6934"/>
    <w:rsid w:val="002D11E0"/>
    <w:rsid w:val="002D1B47"/>
    <w:rsid w:val="002D3D78"/>
    <w:rsid w:val="002D6580"/>
    <w:rsid w:val="002E103A"/>
    <w:rsid w:val="002E1060"/>
    <w:rsid w:val="002E240D"/>
    <w:rsid w:val="002E2658"/>
    <w:rsid w:val="002E384E"/>
    <w:rsid w:val="002E4784"/>
    <w:rsid w:val="002E5BCD"/>
    <w:rsid w:val="002E678F"/>
    <w:rsid w:val="002F0192"/>
    <w:rsid w:val="002F1807"/>
    <w:rsid w:val="002F1826"/>
    <w:rsid w:val="002F1890"/>
    <w:rsid w:val="002F2585"/>
    <w:rsid w:val="002F692F"/>
    <w:rsid w:val="002F727C"/>
    <w:rsid w:val="003033F2"/>
    <w:rsid w:val="00303E79"/>
    <w:rsid w:val="003040D7"/>
    <w:rsid w:val="00307280"/>
    <w:rsid w:val="00312A71"/>
    <w:rsid w:val="00313584"/>
    <w:rsid w:val="0031408A"/>
    <w:rsid w:val="003157FA"/>
    <w:rsid w:val="003161EB"/>
    <w:rsid w:val="00323FB4"/>
    <w:rsid w:val="003264FD"/>
    <w:rsid w:val="00327CFE"/>
    <w:rsid w:val="00331604"/>
    <w:rsid w:val="003337C0"/>
    <w:rsid w:val="0033536C"/>
    <w:rsid w:val="00336FFE"/>
    <w:rsid w:val="00337916"/>
    <w:rsid w:val="00337D6E"/>
    <w:rsid w:val="00343B42"/>
    <w:rsid w:val="00345492"/>
    <w:rsid w:val="00345A89"/>
    <w:rsid w:val="0034763B"/>
    <w:rsid w:val="003552D0"/>
    <w:rsid w:val="00355C8C"/>
    <w:rsid w:val="00356629"/>
    <w:rsid w:val="003577B6"/>
    <w:rsid w:val="00360597"/>
    <w:rsid w:val="00360D1C"/>
    <w:rsid w:val="00361236"/>
    <w:rsid w:val="00361B57"/>
    <w:rsid w:val="00363589"/>
    <w:rsid w:val="0036470E"/>
    <w:rsid w:val="003669B9"/>
    <w:rsid w:val="003759A4"/>
    <w:rsid w:val="00377813"/>
    <w:rsid w:val="00377C6D"/>
    <w:rsid w:val="00380CF2"/>
    <w:rsid w:val="003810F4"/>
    <w:rsid w:val="003832E5"/>
    <w:rsid w:val="00386C50"/>
    <w:rsid w:val="0039234D"/>
    <w:rsid w:val="003925FA"/>
    <w:rsid w:val="00392EFE"/>
    <w:rsid w:val="0039667A"/>
    <w:rsid w:val="003977B3"/>
    <w:rsid w:val="003A70DD"/>
    <w:rsid w:val="003A76A3"/>
    <w:rsid w:val="003A7B81"/>
    <w:rsid w:val="003B3849"/>
    <w:rsid w:val="003B5205"/>
    <w:rsid w:val="003B6649"/>
    <w:rsid w:val="003B6D12"/>
    <w:rsid w:val="003B6D1D"/>
    <w:rsid w:val="003B7FE7"/>
    <w:rsid w:val="003C07A5"/>
    <w:rsid w:val="003C13C3"/>
    <w:rsid w:val="003C2499"/>
    <w:rsid w:val="003C43E7"/>
    <w:rsid w:val="003C67B7"/>
    <w:rsid w:val="003C7807"/>
    <w:rsid w:val="003D088B"/>
    <w:rsid w:val="003D2520"/>
    <w:rsid w:val="003D635F"/>
    <w:rsid w:val="003D65E6"/>
    <w:rsid w:val="003E0C0B"/>
    <w:rsid w:val="003E4CC3"/>
    <w:rsid w:val="003E4FB9"/>
    <w:rsid w:val="003E7232"/>
    <w:rsid w:val="003E7789"/>
    <w:rsid w:val="003F4AF6"/>
    <w:rsid w:val="003F6C7E"/>
    <w:rsid w:val="003F7D16"/>
    <w:rsid w:val="004003C4"/>
    <w:rsid w:val="00403B00"/>
    <w:rsid w:val="0040442D"/>
    <w:rsid w:val="004045CC"/>
    <w:rsid w:val="00406649"/>
    <w:rsid w:val="00413A34"/>
    <w:rsid w:val="004155D2"/>
    <w:rsid w:val="00416245"/>
    <w:rsid w:val="00417D16"/>
    <w:rsid w:val="00417E56"/>
    <w:rsid w:val="0042186A"/>
    <w:rsid w:val="00427355"/>
    <w:rsid w:val="00430DE7"/>
    <w:rsid w:val="004327DF"/>
    <w:rsid w:val="004327F9"/>
    <w:rsid w:val="00432DD3"/>
    <w:rsid w:val="0043403A"/>
    <w:rsid w:val="00435052"/>
    <w:rsid w:val="00435BD4"/>
    <w:rsid w:val="00436801"/>
    <w:rsid w:val="004427D9"/>
    <w:rsid w:val="00444C93"/>
    <w:rsid w:val="00445CD3"/>
    <w:rsid w:val="00445E55"/>
    <w:rsid w:val="0045041F"/>
    <w:rsid w:val="00451E2C"/>
    <w:rsid w:val="004535F1"/>
    <w:rsid w:val="004561E4"/>
    <w:rsid w:val="004571D6"/>
    <w:rsid w:val="00460E86"/>
    <w:rsid w:val="0046353B"/>
    <w:rsid w:val="00465CBF"/>
    <w:rsid w:val="00465CE6"/>
    <w:rsid w:val="00465E85"/>
    <w:rsid w:val="004660E1"/>
    <w:rsid w:val="00466C86"/>
    <w:rsid w:val="0047003E"/>
    <w:rsid w:val="004703BD"/>
    <w:rsid w:val="004741DB"/>
    <w:rsid w:val="004743D3"/>
    <w:rsid w:val="00475C19"/>
    <w:rsid w:val="00477893"/>
    <w:rsid w:val="00484A7E"/>
    <w:rsid w:val="004907EC"/>
    <w:rsid w:val="00493E29"/>
    <w:rsid w:val="0049648F"/>
    <w:rsid w:val="00497341"/>
    <w:rsid w:val="00497B1D"/>
    <w:rsid w:val="004A0ABB"/>
    <w:rsid w:val="004A15DE"/>
    <w:rsid w:val="004A207C"/>
    <w:rsid w:val="004A3D05"/>
    <w:rsid w:val="004A752E"/>
    <w:rsid w:val="004A7C83"/>
    <w:rsid w:val="004B069E"/>
    <w:rsid w:val="004B3192"/>
    <w:rsid w:val="004B51F0"/>
    <w:rsid w:val="004B532B"/>
    <w:rsid w:val="004B60B2"/>
    <w:rsid w:val="004B62AC"/>
    <w:rsid w:val="004C172F"/>
    <w:rsid w:val="004C1F6B"/>
    <w:rsid w:val="004C20D2"/>
    <w:rsid w:val="004C27DE"/>
    <w:rsid w:val="004C746A"/>
    <w:rsid w:val="004D00A3"/>
    <w:rsid w:val="004D0C74"/>
    <w:rsid w:val="004D3B9B"/>
    <w:rsid w:val="004E246E"/>
    <w:rsid w:val="004E4F83"/>
    <w:rsid w:val="004F0237"/>
    <w:rsid w:val="004F0CAA"/>
    <w:rsid w:val="004F0E31"/>
    <w:rsid w:val="004F5966"/>
    <w:rsid w:val="004F7675"/>
    <w:rsid w:val="004F7A86"/>
    <w:rsid w:val="00500EE8"/>
    <w:rsid w:val="00503709"/>
    <w:rsid w:val="00504FBF"/>
    <w:rsid w:val="00505863"/>
    <w:rsid w:val="00515BC3"/>
    <w:rsid w:val="00516F4E"/>
    <w:rsid w:val="005171BA"/>
    <w:rsid w:val="0051785D"/>
    <w:rsid w:val="00517AEF"/>
    <w:rsid w:val="00517B97"/>
    <w:rsid w:val="005208CA"/>
    <w:rsid w:val="00520E46"/>
    <w:rsid w:val="00521F93"/>
    <w:rsid w:val="0052322A"/>
    <w:rsid w:val="0052371A"/>
    <w:rsid w:val="00523A0E"/>
    <w:rsid w:val="00524FE2"/>
    <w:rsid w:val="00526630"/>
    <w:rsid w:val="00534B88"/>
    <w:rsid w:val="00534E64"/>
    <w:rsid w:val="005362F4"/>
    <w:rsid w:val="0053737E"/>
    <w:rsid w:val="00541542"/>
    <w:rsid w:val="005437AD"/>
    <w:rsid w:val="00544108"/>
    <w:rsid w:val="00547711"/>
    <w:rsid w:val="005503EB"/>
    <w:rsid w:val="00550441"/>
    <w:rsid w:val="0055081B"/>
    <w:rsid w:val="00550DBD"/>
    <w:rsid w:val="00551974"/>
    <w:rsid w:val="00551C1C"/>
    <w:rsid w:val="005529B0"/>
    <w:rsid w:val="005541CF"/>
    <w:rsid w:val="00556DEF"/>
    <w:rsid w:val="005618A6"/>
    <w:rsid w:val="0056323C"/>
    <w:rsid w:val="00566B71"/>
    <w:rsid w:val="005747A9"/>
    <w:rsid w:val="00574985"/>
    <w:rsid w:val="00577064"/>
    <w:rsid w:val="005851AF"/>
    <w:rsid w:val="00590FA8"/>
    <w:rsid w:val="00592452"/>
    <w:rsid w:val="005941F6"/>
    <w:rsid w:val="005946ED"/>
    <w:rsid w:val="00595A8C"/>
    <w:rsid w:val="005A04CA"/>
    <w:rsid w:val="005A0760"/>
    <w:rsid w:val="005A1A5C"/>
    <w:rsid w:val="005A26AD"/>
    <w:rsid w:val="005A5D42"/>
    <w:rsid w:val="005A6998"/>
    <w:rsid w:val="005B1F3F"/>
    <w:rsid w:val="005B2F49"/>
    <w:rsid w:val="005B67AF"/>
    <w:rsid w:val="005C1E06"/>
    <w:rsid w:val="005C5E45"/>
    <w:rsid w:val="005C60DD"/>
    <w:rsid w:val="005C6556"/>
    <w:rsid w:val="005D348A"/>
    <w:rsid w:val="005D442B"/>
    <w:rsid w:val="005D70CE"/>
    <w:rsid w:val="005D715B"/>
    <w:rsid w:val="005E37FB"/>
    <w:rsid w:val="005E4582"/>
    <w:rsid w:val="005E4BDC"/>
    <w:rsid w:val="005E6736"/>
    <w:rsid w:val="005E6CE9"/>
    <w:rsid w:val="005F0FA2"/>
    <w:rsid w:val="005F4827"/>
    <w:rsid w:val="005F4C5A"/>
    <w:rsid w:val="0060120D"/>
    <w:rsid w:val="00603F38"/>
    <w:rsid w:val="006076B8"/>
    <w:rsid w:val="00612085"/>
    <w:rsid w:val="00612F2A"/>
    <w:rsid w:val="00614F8F"/>
    <w:rsid w:val="006161C7"/>
    <w:rsid w:val="00621F58"/>
    <w:rsid w:val="006250D6"/>
    <w:rsid w:val="006279F0"/>
    <w:rsid w:val="006300E4"/>
    <w:rsid w:val="006314E6"/>
    <w:rsid w:val="00635CBF"/>
    <w:rsid w:val="0064012F"/>
    <w:rsid w:val="00641782"/>
    <w:rsid w:val="00645F98"/>
    <w:rsid w:val="00651B9D"/>
    <w:rsid w:val="00655420"/>
    <w:rsid w:val="00655B12"/>
    <w:rsid w:val="00655E29"/>
    <w:rsid w:val="006641E4"/>
    <w:rsid w:val="006649DA"/>
    <w:rsid w:val="00667E30"/>
    <w:rsid w:val="00670183"/>
    <w:rsid w:val="006710B9"/>
    <w:rsid w:val="00674F36"/>
    <w:rsid w:val="00675758"/>
    <w:rsid w:val="00675A24"/>
    <w:rsid w:val="00675A50"/>
    <w:rsid w:val="0067684D"/>
    <w:rsid w:val="006830C3"/>
    <w:rsid w:val="00684CC9"/>
    <w:rsid w:val="00685A69"/>
    <w:rsid w:val="00686009"/>
    <w:rsid w:val="00691C37"/>
    <w:rsid w:val="006929CF"/>
    <w:rsid w:val="006A37D3"/>
    <w:rsid w:val="006B35CD"/>
    <w:rsid w:val="006B3E74"/>
    <w:rsid w:val="006B459B"/>
    <w:rsid w:val="006B6C24"/>
    <w:rsid w:val="006C053C"/>
    <w:rsid w:val="006C0C48"/>
    <w:rsid w:val="006C1950"/>
    <w:rsid w:val="006C6BDF"/>
    <w:rsid w:val="006D36CA"/>
    <w:rsid w:val="006D5383"/>
    <w:rsid w:val="006D5FD1"/>
    <w:rsid w:val="006D7E57"/>
    <w:rsid w:val="006D7E8F"/>
    <w:rsid w:val="006E1478"/>
    <w:rsid w:val="006E2072"/>
    <w:rsid w:val="006E20DF"/>
    <w:rsid w:val="006F1F92"/>
    <w:rsid w:val="006F3F2D"/>
    <w:rsid w:val="006F5DCF"/>
    <w:rsid w:val="006F72FB"/>
    <w:rsid w:val="00700AC8"/>
    <w:rsid w:val="00702AAC"/>
    <w:rsid w:val="00702C86"/>
    <w:rsid w:val="007038B9"/>
    <w:rsid w:val="00703B96"/>
    <w:rsid w:val="0070479C"/>
    <w:rsid w:val="00705174"/>
    <w:rsid w:val="00707974"/>
    <w:rsid w:val="007079F7"/>
    <w:rsid w:val="00712952"/>
    <w:rsid w:val="00716B59"/>
    <w:rsid w:val="007213D3"/>
    <w:rsid w:val="0072163D"/>
    <w:rsid w:val="007266B1"/>
    <w:rsid w:val="00730903"/>
    <w:rsid w:val="00734E33"/>
    <w:rsid w:val="00740387"/>
    <w:rsid w:val="00742732"/>
    <w:rsid w:val="0074456D"/>
    <w:rsid w:val="00746A6E"/>
    <w:rsid w:val="007513A3"/>
    <w:rsid w:val="00751B8B"/>
    <w:rsid w:val="00751D54"/>
    <w:rsid w:val="0075251C"/>
    <w:rsid w:val="00752B6E"/>
    <w:rsid w:val="00752B88"/>
    <w:rsid w:val="007537A9"/>
    <w:rsid w:val="0075393D"/>
    <w:rsid w:val="00754A3F"/>
    <w:rsid w:val="00761B6F"/>
    <w:rsid w:val="00762837"/>
    <w:rsid w:val="00765C71"/>
    <w:rsid w:val="00766BDD"/>
    <w:rsid w:val="00766C3B"/>
    <w:rsid w:val="00767292"/>
    <w:rsid w:val="00771359"/>
    <w:rsid w:val="007748A5"/>
    <w:rsid w:val="00775078"/>
    <w:rsid w:val="0077567D"/>
    <w:rsid w:val="00777F99"/>
    <w:rsid w:val="007845CD"/>
    <w:rsid w:val="0078742A"/>
    <w:rsid w:val="00787C91"/>
    <w:rsid w:val="00791DC4"/>
    <w:rsid w:val="00792251"/>
    <w:rsid w:val="00793E11"/>
    <w:rsid w:val="00795944"/>
    <w:rsid w:val="007A0C05"/>
    <w:rsid w:val="007A0DD5"/>
    <w:rsid w:val="007A1454"/>
    <w:rsid w:val="007A28D2"/>
    <w:rsid w:val="007A2BF2"/>
    <w:rsid w:val="007A4EC9"/>
    <w:rsid w:val="007A636F"/>
    <w:rsid w:val="007B01F4"/>
    <w:rsid w:val="007B249B"/>
    <w:rsid w:val="007B29B3"/>
    <w:rsid w:val="007B7407"/>
    <w:rsid w:val="007B77DF"/>
    <w:rsid w:val="007C220E"/>
    <w:rsid w:val="007C348B"/>
    <w:rsid w:val="007C4023"/>
    <w:rsid w:val="007C562B"/>
    <w:rsid w:val="007D0B67"/>
    <w:rsid w:val="007D2CB7"/>
    <w:rsid w:val="007D4375"/>
    <w:rsid w:val="007D4EA5"/>
    <w:rsid w:val="007E1D22"/>
    <w:rsid w:val="007E38FA"/>
    <w:rsid w:val="007E5A0C"/>
    <w:rsid w:val="007F21AF"/>
    <w:rsid w:val="007F43BF"/>
    <w:rsid w:val="007F5AE6"/>
    <w:rsid w:val="007F7426"/>
    <w:rsid w:val="007F7A96"/>
    <w:rsid w:val="00800C3C"/>
    <w:rsid w:val="0080282F"/>
    <w:rsid w:val="008040E6"/>
    <w:rsid w:val="008042BF"/>
    <w:rsid w:val="00811F0D"/>
    <w:rsid w:val="0081239A"/>
    <w:rsid w:val="0081306A"/>
    <w:rsid w:val="00814D61"/>
    <w:rsid w:val="00815419"/>
    <w:rsid w:val="00817DA3"/>
    <w:rsid w:val="00821785"/>
    <w:rsid w:val="0082255B"/>
    <w:rsid w:val="0082442A"/>
    <w:rsid w:val="00827F5D"/>
    <w:rsid w:val="0083049F"/>
    <w:rsid w:val="00830AE4"/>
    <w:rsid w:val="00830D7D"/>
    <w:rsid w:val="00840296"/>
    <w:rsid w:val="00844720"/>
    <w:rsid w:val="0084501B"/>
    <w:rsid w:val="008463B9"/>
    <w:rsid w:val="0084703A"/>
    <w:rsid w:val="008539F1"/>
    <w:rsid w:val="00855BC4"/>
    <w:rsid w:val="00856256"/>
    <w:rsid w:val="008629E6"/>
    <w:rsid w:val="00863A29"/>
    <w:rsid w:val="00864008"/>
    <w:rsid w:val="0086534A"/>
    <w:rsid w:val="008655C2"/>
    <w:rsid w:val="00865A72"/>
    <w:rsid w:val="00867E51"/>
    <w:rsid w:val="008708A0"/>
    <w:rsid w:val="008712C6"/>
    <w:rsid w:val="008729C1"/>
    <w:rsid w:val="00874C34"/>
    <w:rsid w:val="00874F11"/>
    <w:rsid w:val="00877ACC"/>
    <w:rsid w:val="00881014"/>
    <w:rsid w:val="008832B5"/>
    <w:rsid w:val="008840CF"/>
    <w:rsid w:val="00884E7E"/>
    <w:rsid w:val="008855CC"/>
    <w:rsid w:val="00885A66"/>
    <w:rsid w:val="00885D52"/>
    <w:rsid w:val="00886070"/>
    <w:rsid w:val="00886554"/>
    <w:rsid w:val="00891B59"/>
    <w:rsid w:val="00897217"/>
    <w:rsid w:val="008A15BE"/>
    <w:rsid w:val="008A23E4"/>
    <w:rsid w:val="008A35B0"/>
    <w:rsid w:val="008A35B2"/>
    <w:rsid w:val="008A3D0F"/>
    <w:rsid w:val="008A4308"/>
    <w:rsid w:val="008B14D4"/>
    <w:rsid w:val="008B4034"/>
    <w:rsid w:val="008B6425"/>
    <w:rsid w:val="008C0799"/>
    <w:rsid w:val="008C1A2F"/>
    <w:rsid w:val="008C24C4"/>
    <w:rsid w:val="008C61E8"/>
    <w:rsid w:val="008C7DCD"/>
    <w:rsid w:val="008D20FC"/>
    <w:rsid w:val="008D2999"/>
    <w:rsid w:val="008D3250"/>
    <w:rsid w:val="008D38E0"/>
    <w:rsid w:val="008D489F"/>
    <w:rsid w:val="008D55D7"/>
    <w:rsid w:val="008D6D76"/>
    <w:rsid w:val="008E112C"/>
    <w:rsid w:val="008E563D"/>
    <w:rsid w:val="008F5219"/>
    <w:rsid w:val="008F7216"/>
    <w:rsid w:val="008F736A"/>
    <w:rsid w:val="0090156B"/>
    <w:rsid w:val="00902026"/>
    <w:rsid w:val="00904467"/>
    <w:rsid w:val="00904AD3"/>
    <w:rsid w:val="00906F33"/>
    <w:rsid w:val="00913D22"/>
    <w:rsid w:val="009141D2"/>
    <w:rsid w:val="0091468E"/>
    <w:rsid w:val="009173CA"/>
    <w:rsid w:val="00917713"/>
    <w:rsid w:val="009177A4"/>
    <w:rsid w:val="009229BF"/>
    <w:rsid w:val="00927E84"/>
    <w:rsid w:val="0093537F"/>
    <w:rsid w:val="009355FC"/>
    <w:rsid w:val="00935740"/>
    <w:rsid w:val="00940423"/>
    <w:rsid w:val="00944D06"/>
    <w:rsid w:val="00945E32"/>
    <w:rsid w:val="009464A3"/>
    <w:rsid w:val="00946AD3"/>
    <w:rsid w:val="00946D9C"/>
    <w:rsid w:val="00951B6F"/>
    <w:rsid w:val="0095331A"/>
    <w:rsid w:val="009534D9"/>
    <w:rsid w:val="0095465B"/>
    <w:rsid w:val="00954666"/>
    <w:rsid w:val="00956A55"/>
    <w:rsid w:val="00957AD4"/>
    <w:rsid w:val="009608E6"/>
    <w:rsid w:val="00961CCA"/>
    <w:rsid w:val="00961EF8"/>
    <w:rsid w:val="0096450D"/>
    <w:rsid w:val="009662F8"/>
    <w:rsid w:val="00966464"/>
    <w:rsid w:val="0096697C"/>
    <w:rsid w:val="00970122"/>
    <w:rsid w:val="00972DF8"/>
    <w:rsid w:val="00974B8C"/>
    <w:rsid w:val="00977CC5"/>
    <w:rsid w:val="009824BC"/>
    <w:rsid w:val="0098349D"/>
    <w:rsid w:val="00984635"/>
    <w:rsid w:val="009855F0"/>
    <w:rsid w:val="009860DA"/>
    <w:rsid w:val="00986C69"/>
    <w:rsid w:val="00986F46"/>
    <w:rsid w:val="009876AF"/>
    <w:rsid w:val="00990BE9"/>
    <w:rsid w:val="00992A91"/>
    <w:rsid w:val="00996D72"/>
    <w:rsid w:val="00997158"/>
    <w:rsid w:val="00997376"/>
    <w:rsid w:val="009A0E05"/>
    <w:rsid w:val="009A24EB"/>
    <w:rsid w:val="009A4B33"/>
    <w:rsid w:val="009A4C07"/>
    <w:rsid w:val="009B1FBA"/>
    <w:rsid w:val="009B231D"/>
    <w:rsid w:val="009B3510"/>
    <w:rsid w:val="009B767F"/>
    <w:rsid w:val="009C44CA"/>
    <w:rsid w:val="009C4DDB"/>
    <w:rsid w:val="009C51C4"/>
    <w:rsid w:val="009C6F22"/>
    <w:rsid w:val="009D36A6"/>
    <w:rsid w:val="009D5DD9"/>
    <w:rsid w:val="009E1252"/>
    <w:rsid w:val="009E26A2"/>
    <w:rsid w:val="009F05B5"/>
    <w:rsid w:val="009F06E4"/>
    <w:rsid w:val="009F58BC"/>
    <w:rsid w:val="009F7310"/>
    <w:rsid w:val="009F7506"/>
    <w:rsid w:val="00A01261"/>
    <w:rsid w:val="00A021E0"/>
    <w:rsid w:val="00A04329"/>
    <w:rsid w:val="00A0452B"/>
    <w:rsid w:val="00A04EFC"/>
    <w:rsid w:val="00A053B1"/>
    <w:rsid w:val="00A07D2B"/>
    <w:rsid w:val="00A07F97"/>
    <w:rsid w:val="00A11DFA"/>
    <w:rsid w:val="00A145CE"/>
    <w:rsid w:val="00A14715"/>
    <w:rsid w:val="00A14FC4"/>
    <w:rsid w:val="00A15F98"/>
    <w:rsid w:val="00A168D5"/>
    <w:rsid w:val="00A23BF8"/>
    <w:rsid w:val="00A24174"/>
    <w:rsid w:val="00A24719"/>
    <w:rsid w:val="00A353DC"/>
    <w:rsid w:val="00A443B6"/>
    <w:rsid w:val="00A50C11"/>
    <w:rsid w:val="00A52EAA"/>
    <w:rsid w:val="00A5330C"/>
    <w:rsid w:val="00A541F5"/>
    <w:rsid w:val="00A5476B"/>
    <w:rsid w:val="00A56B0E"/>
    <w:rsid w:val="00A57762"/>
    <w:rsid w:val="00A57BBF"/>
    <w:rsid w:val="00A60F4B"/>
    <w:rsid w:val="00A6124A"/>
    <w:rsid w:val="00A62974"/>
    <w:rsid w:val="00A63AD1"/>
    <w:rsid w:val="00A64179"/>
    <w:rsid w:val="00A6507F"/>
    <w:rsid w:val="00A76217"/>
    <w:rsid w:val="00A7689B"/>
    <w:rsid w:val="00A77010"/>
    <w:rsid w:val="00A77037"/>
    <w:rsid w:val="00A77522"/>
    <w:rsid w:val="00A81DCF"/>
    <w:rsid w:val="00A8205C"/>
    <w:rsid w:val="00A83245"/>
    <w:rsid w:val="00A869AD"/>
    <w:rsid w:val="00A913F4"/>
    <w:rsid w:val="00A94A7A"/>
    <w:rsid w:val="00A965C3"/>
    <w:rsid w:val="00A977BE"/>
    <w:rsid w:val="00AA25B0"/>
    <w:rsid w:val="00AA2A4D"/>
    <w:rsid w:val="00AA346F"/>
    <w:rsid w:val="00AA5015"/>
    <w:rsid w:val="00AA664B"/>
    <w:rsid w:val="00AA6C47"/>
    <w:rsid w:val="00AB496A"/>
    <w:rsid w:val="00AB5DBD"/>
    <w:rsid w:val="00AC0D68"/>
    <w:rsid w:val="00AC25E8"/>
    <w:rsid w:val="00AC6B7C"/>
    <w:rsid w:val="00AC6C4E"/>
    <w:rsid w:val="00AC7188"/>
    <w:rsid w:val="00AC76EA"/>
    <w:rsid w:val="00AD1581"/>
    <w:rsid w:val="00AD5A8E"/>
    <w:rsid w:val="00AD610A"/>
    <w:rsid w:val="00AD799B"/>
    <w:rsid w:val="00AD7A67"/>
    <w:rsid w:val="00AE0FAD"/>
    <w:rsid w:val="00AE6315"/>
    <w:rsid w:val="00AE6910"/>
    <w:rsid w:val="00AE7AE9"/>
    <w:rsid w:val="00AF088B"/>
    <w:rsid w:val="00AF4E65"/>
    <w:rsid w:val="00AF6199"/>
    <w:rsid w:val="00AF771B"/>
    <w:rsid w:val="00B015E2"/>
    <w:rsid w:val="00B049C4"/>
    <w:rsid w:val="00B103F0"/>
    <w:rsid w:val="00B10C53"/>
    <w:rsid w:val="00B1798B"/>
    <w:rsid w:val="00B20767"/>
    <w:rsid w:val="00B21C40"/>
    <w:rsid w:val="00B21ECC"/>
    <w:rsid w:val="00B25D2B"/>
    <w:rsid w:val="00B267A9"/>
    <w:rsid w:val="00B320AC"/>
    <w:rsid w:val="00B33135"/>
    <w:rsid w:val="00B334EE"/>
    <w:rsid w:val="00B3411D"/>
    <w:rsid w:val="00B36728"/>
    <w:rsid w:val="00B37CE3"/>
    <w:rsid w:val="00B37EBB"/>
    <w:rsid w:val="00B40932"/>
    <w:rsid w:val="00B40D28"/>
    <w:rsid w:val="00B40D43"/>
    <w:rsid w:val="00B41EB5"/>
    <w:rsid w:val="00B42170"/>
    <w:rsid w:val="00B421B7"/>
    <w:rsid w:val="00B44140"/>
    <w:rsid w:val="00B460E4"/>
    <w:rsid w:val="00B47F97"/>
    <w:rsid w:val="00B507F4"/>
    <w:rsid w:val="00B50CA5"/>
    <w:rsid w:val="00B50D1A"/>
    <w:rsid w:val="00B51FB0"/>
    <w:rsid w:val="00B60353"/>
    <w:rsid w:val="00B60578"/>
    <w:rsid w:val="00B60EBF"/>
    <w:rsid w:val="00B62F95"/>
    <w:rsid w:val="00B66093"/>
    <w:rsid w:val="00B66362"/>
    <w:rsid w:val="00B66EA0"/>
    <w:rsid w:val="00B671F1"/>
    <w:rsid w:val="00B70326"/>
    <w:rsid w:val="00B71EF6"/>
    <w:rsid w:val="00B77355"/>
    <w:rsid w:val="00B820F5"/>
    <w:rsid w:val="00B8504C"/>
    <w:rsid w:val="00B8743E"/>
    <w:rsid w:val="00B94CB2"/>
    <w:rsid w:val="00B95629"/>
    <w:rsid w:val="00B95717"/>
    <w:rsid w:val="00B959F3"/>
    <w:rsid w:val="00B9662E"/>
    <w:rsid w:val="00B967DC"/>
    <w:rsid w:val="00B96A7D"/>
    <w:rsid w:val="00BA083D"/>
    <w:rsid w:val="00BA1662"/>
    <w:rsid w:val="00BA313D"/>
    <w:rsid w:val="00BB1BA9"/>
    <w:rsid w:val="00BB35CA"/>
    <w:rsid w:val="00BB49EE"/>
    <w:rsid w:val="00BC0FC1"/>
    <w:rsid w:val="00BC1485"/>
    <w:rsid w:val="00BC4150"/>
    <w:rsid w:val="00BC5B3B"/>
    <w:rsid w:val="00BC7052"/>
    <w:rsid w:val="00BD2BBF"/>
    <w:rsid w:val="00BD3399"/>
    <w:rsid w:val="00BD33E7"/>
    <w:rsid w:val="00BD410C"/>
    <w:rsid w:val="00BD449E"/>
    <w:rsid w:val="00BD559F"/>
    <w:rsid w:val="00BD6D1C"/>
    <w:rsid w:val="00BE0175"/>
    <w:rsid w:val="00BE1B0E"/>
    <w:rsid w:val="00BE22EB"/>
    <w:rsid w:val="00BE39DC"/>
    <w:rsid w:val="00BE6BCD"/>
    <w:rsid w:val="00BF306C"/>
    <w:rsid w:val="00BF3FF1"/>
    <w:rsid w:val="00C008F9"/>
    <w:rsid w:val="00C00C3C"/>
    <w:rsid w:val="00C00F44"/>
    <w:rsid w:val="00C02148"/>
    <w:rsid w:val="00C03E0A"/>
    <w:rsid w:val="00C0544C"/>
    <w:rsid w:val="00C061E5"/>
    <w:rsid w:val="00C1071C"/>
    <w:rsid w:val="00C122AB"/>
    <w:rsid w:val="00C1285F"/>
    <w:rsid w:val="00C12A07"/>
    <w:rsid w:val="00C12EB6"/>
    <w:rsid w:val="00C168C6"/>
    <w:rsid w:val="00C216B5"/>
    <w:rsid w:val="00C2230E"/>
    <w:rsid w:val="00C276F1"/>
    <w:rsid w:val="00C33AE0"/>
    <w:rsid w:val="00C34595"/>
    <w:rsid w:val="00C34DB8"/>
    <w:rsid w:val="00C374DF"/>
    <w:rsid w:val="00C405DE"/>
    <w:rsid w:val="00C4098A"/>
    <w:rsid w:val="00C43774"/>
    <w:rsid w:val="00C43FA9"/>
    <w:rsid w:val="00C465FE"/>
    <w:rsid w:val="00C46DDD"/>
    <w:rsid w:val="00C47539"/>
    <w:rsid w:val="00C51FBC"/>
    <w:rsid w:val="00C54C3C"/>
    <w:rsid w:val="00C565D2"/>
    <w:rsid w:val="00C56AC2"/>
    <w:rsid w:val="00C605AD"/>
    <w:rsid w:val="00C6662D"/>
    <w:rsid w:val="00C71D40"/>
    <w:rsid w:val="00C724A3"/>
    <w:rsid w:val="00C732FB"/>
    <w:rsid w:val="00C7371F"/>
    <w:rsid w:val="00C73ED1"/>
    <w:rsid w:val="00C747AD"/>
    <w:rsid w:val="00C76E64"/>
    <w:rsid w:val="00C76FC2"/>
    <w:rsid w:val="00C810B1"/>
    <w:rsid w:val="00C83C2C"/>
    <w:rsid w:val="00C846A3"/>
    <w:rsid w:val="00C86E0F"/>
    <w:rsid w:val="00C8773D"/>
    <w:rsid w:val="00C90502"/>
    <w:rsid w:val="00C90F40"/>
    <w:rsid w:val="00C91BAE"/>
    <w:rsid w:val="00C92077"/>
    <w:rsid w:val="00C937A8"/>
    <w:rsid w:val="00C9406D"/>
    <w:rsid w:val="00C9545B"/>
    <w:rsid w:val="00CA1775"/>
    <w:rsid w:val="00CA182F"/>
    <w:rsid w:val="00CA2321"/>
    <w:rsid w:val="00CA5ADE"/>
    <w:rsid w:val="00CB5139"/>
    <w:rsid w:val="00CB6201"/>
    <w:rsid w:val="00CB6788"/>
    <w:rsid w:val="00CC02E3"/>
    <w:rsid w:val="00CC1684"/>
    <w:rsid w:val="00CC1821"/>
    <w:rsid w:val="00CC1CD4"/>
    <w:rsid w:val="00CD0677"/>
    <w:rsid w:val="00CD1E91"/>
    <w:rsid w:val="00CD23B1"/>
    <w:rsid w:val="00CD40D3"/>
    <w:rsid w:val="00CE0AAC"/>
    <w:rsid w:val="00CE6C0C"/>
    <w:rsid w:val="00CE716B"/>
    <w:rsid w:val="00CF1E54"/>
    <w:rsid w:val="00CF29A7"/>
    <w:rsid w:val="00CF5BD4"/>
    <w:rsid w:val="00CF7B24"/>
    <w:rsid w:val="00D00203"/>
    <w:rsid w:val="00D009B4"/>
    <w:rsid w:val="00D0151C"/>
    <w:rsid w:val="00D02830"/>
    <w:rsid w:val="00D028F6"/>
    <w:rsid w:val="00D031B0"/>
    <w:rsid w:val="00D05C28"/>
    <w:rsid w:val="00D05DB8"/>
    <w:rsid w:val="00D0664C"/>
    <w:rsid w:val="00D10029"/>
    <w:rsid w:val="00D1055C"/>
    <w:rsid w:val="00D12D3D"/>
    <w:rsid w:val="00D13495"/>
    <w:rsid w:val="00D13B1B"/>
    <w:rsid w:val="00D13CFB"/>
    <w:rsid w:val="00D159CD"/>
    <w:rsid w:val="00D15F05"/>
    <w:rsid w:val="00D1626E"/>
    <w:rsid w:val="00D16D54"/>
    <w:rsid w:val="00D205C3"/>
    <w:rsid w:val="00D20B8A"/>
    <w:rsid w:val="00D22454"/>
    <w:rsid w:val="00D23A5B"/>
    <w:rsid w:val="00D23E16"/>
    <w:rsid w:val="00D26643"/>
    <w:rsid w:val="00D32E97"/>
    <w:rsid w:val="00D41C96"/>
    <w:rsid w:val="00D43289"/>
    <w:rsid w:val="00D4398A"/>
    <w:rsid w:val="00D439F6"/>
    <w:rsid w:val="00D52D50"/>
    <w:rsid w:val="00D56A43"/>
    <w:rsid w:val="00D56D52"/>
    <w:rsid w:val="00D578C3"/>
    <w:rsid w:val="00D60093"/>
    <w:rsid w:val="00D60918"/>
    <w:rsid w:val="00D626DE"/>
    <w:rsid w:val="00D63AB0"/>
    <w:rsid w:val="00D643C4"/>
    <w:rsid w:val="00D64C00"/>
    <w:rsid w:val="00D67745"/>
    <w:rsid w:val="00D67AB4"/>
    <w:rsid w:val="00D70680"/>
    <w:rsid w:val="00D72FDA"/>
    <w:rsid w:val="00D73B17"/>
    <w:rsid w:val="00D74B0A"/>
    <w:rsid w:val="00D75236"/>
    <w:rsid w:val="00D762FE"/>
    <w:rsid w:val="00D80210"/>
    <w:rsid w:val="00D827A4"/>
    <w:rsid w:val="00D848F4"/>
    <w:rsid w:val="00D857D9"/>
    <w:rsid w:val="00D91B00"/>
    <w:rsid w:val="00D922CB"/>
    <w:rsid w:val="00D9254B"/>
    <w:rsid w:val="00D960A8"/>
    <w:rsid w:val="00DA294A"/>
    <w:rsid w:val="00DA30F6"/>
    <w:rsid w:val="00DA60B8"/>
    <w:rsid w:val="00DA7416"/>
    <w:rsid w:val="00DB202F"/>
    <w:rsid w:val="00DB6545"/>
    <w:rsid w:val="00DB7545"/>
    <w:rsid w:val="00DC0953"/>
    <w:rsid w:val="00DC157B"/>
    <w:rsid w:val="00DC1DC5"/>
    <w:rsid w:val="00DC5090"/>
    <w:rsid w:val="00DD15C7"/>
    <w:rsid w:val="00DD1765"/>
    <w:rsid w:val="00DD17E3"/>
    <w:rsid w:val="00DD18A6"/>
    <w:rsid w:val="00DD2868"/>
    <w:rsid w:val="00DD6640"/>
    <w:rsid w:val="00DE2871"/>
    <w:rsid w:val="00DE29FB"/>
    <w:rsid w:val="00DE2B0E"/>
    <w:rsid w:val="00DE2F49"/>
    <w:rsid w:val="00DE5F23"/>
    <w:rsid w:val="00DF0AFC"/>
    <w:rsid w:val="00DF1020"/>
    <w:rsid w:val="00DF2D55"/>
    <w:rsid w:val="00DF306E"/>
    <w:rsid w:val="00DF4383"/>
    <w:rsid w:val="00DF60E9"/>
    <w:rsid w:val="00E01892"/>
    <w:rsid w:val="00E04A0F"/>
    <w:rsid w:val="00E12E41"/>
    <w:rsid w:val="00E137CF"/>
    <w:rsid w:val="00E146AD"/>
    <w:rsid w:val="00E1555C"/>
    <w:rsid w:val="00E20DE0"/>
    <w:rsid w:val="00E2511C"/>
    <w:rsid w:val="00E25397"/>
    <w:rsid w:val="00E267A4"/>
    <w:rsid w:val="00E26ABA"/>
    <w:rsid w:val="00E271F3"/>
    <w:rsid w:val="00E31186"/>
    <w:rsid w:val="00E31DDD"/>
    <w:rsid w:val="00E346BC"/>
    <w:rsid w:val="00E35E87"/>
    <w:rsid w:val="00E3602A"/>
    <w:rsid w:val="00E4043F"/>
    <w:rsid w:val="00E41232"/>
    <w:rsid w:val="00E44791"/>
    <w:rsid w:val="00E50974"/>
    <w:rsid w:val="00E53FA5"/>
    <w:rsid w:val="00E53FEF"/>
    <w:rsid w:val="00E54EAF"/>
    <w:rsid w:val="00E55F08"/>
    <w:rsid w:val="00E624F0"/>
    <w:rsid w:val="00E6487D"/>
    <w:rsid w:val="00E667E4"/>
    <w:rsid w:val="00E66C45"/>
    <w:rsid w:val="00E66D8C"/>
    <w:rsid w:val="00E700E2"/>
    <w:rsid w:val="00E70332"/>
    <w:rsid w:val="00E72959"/>
    <w:rsid w:val="00E73B6D"/>
    <w:rsid w:val="00E73DDF"/>
    <w:rsid w:val="00E76176"/>
    <w:rsid w:val="00E7720B"/>
    <w:rsid w:val="00E805D6"/>
    <w:rsid w:val="00E819CF"/>
    <w:rsid w:val="00E8328E"/>
    <w:rsid w:val="00E85224"/>
    <w:rsid w:val="00E8528B"/>
    <w:rsid w:val="00E9020A"/>
    <w:rsid w:val="00E90282"/>
    <w:rsid w:val="00E9151C"/>
    <w:rsid w:val="00E92913"/>
    <w:rsid w:val="00E95585"/>
    <w:rsid w:val="00E968FD"/>
    <w:rsid w:val="00EA2B53"/>
    <w:rsid w:val="00EA2ED1"/>
    <w:rsid w:val="00EA42F5"/>
    <w:rsid w:val="00EA5BC5"/>
    <w:rsid w:val="00EB1094"/>
    <w:rsid w:val="00EB16A1"/>
    <w:rsid w:val="00EB1BD2"/>
    <w:rsid w:val="00EB266E"/>
    <w:rsid w:val="00EB424D"/>
    <w:rsid w:val="00EB51FE"/>
    <w:rsid w:val="00EB5601"/>
    <w:rsid w:val="00EC141B"/>
    <w:rsid w:val="00EC39BD"/>
    <w:rsid w:val="00EC57CC"/>
    <w:rsid w:val="00EC7E78"/>
    <w:rsid w:val="00ED4E84"/>
    <w:rsid w:val="00ED61AF"/>
    <w:rsid w:val="00ED72AB"/>
    <w:rsid w:val="00EE34A2"/>
    <w:rsid w:val="00EE3876"/>
    <w:rsid w:val="00EE4AE4"/>
    <w:rsid w:val="00EF248B"/>
    <w:rsid w:val="00EF5CAA"/>
    <w:rsid w:val="00EF6CAB"/>
    <w:rsid w:val="00EF7CE8"/>
    <w:rsid w:val="00F01642"/>
    <w:rsid w:val="00F03E1D"/>
    <w:rsid w:val="00F042AA"/>
    <w:rsid w:val="00F122C7"/>
    <w:rsid w:val="00F122CC"/>
    <w:rsid w:val="00F12722"/>
    <w:rsid w:val="00F14B8B"/>
    <w:rsid w:val="00F176DF"/>
    <w:rsid w:val="00F2014C"/>
    <w:rsid w:val="00F205B3"/>
    <w:rsid w:val="00F209EA"/>
    <w:rsid w:val="00F21CDD"/>
    <w:rsid w:val="00F21D3D"/>
    <w:rsid w:val="00F23338"/>
    <w:rsid w:val="00F2439D"/>
    <w:rsid w:val="00F25193"/>
    <w:rsid w:val="00F327AD"/>
    <w:rsid w:val="00F3725B"/>
    <w:rsid w:val="00F37B39"/>
    <w:rsid w:val="00F400D9"/>
    <w:rsid w:val="00F41EAD"/>
    <w:rsid w:val="00F456B9"/>
    <w:rsid w:val="00F47F78"/>
    <w:rsid w:val="00F5412C"/>
    <w:rsid w:val="00F56A43"/>
    <w:rsid w:val="00F56BD2"/>
    <w:rsid w:val="00F60876"/>
    <w:rsid w:val="00F60EAF"/>
    <w:rsid w:val="00F62B45"/>
    <w:rsid w:val="00F636ED"/>
    <w:rsid w:val="00F6426A"/>
    <w:rsid w:val="00F72ABE"/>
    <w:rsid w:val="00F74A29"/>
    <w:rsid w:val="00F76731"/>
    <w:rsid w:val="00F7687B"/>
    <w:rsid w:val="00F80A9B"/>
    <w:rsid w:val="00F80E82"/>
    <w:rsid w:val="00F866CB"/>
    <w:rsid w:val="00F90A3D"/>
    <w:rsid w:val="00F91878"/>
    <w:rsid w:val="00F96700"/>
    <w:rsid w:val="00F96CB4"/>
    <w:rsid w:val="00FA0562"/>
    <w:rsid w:val="00FA0E29"/>
    <w:rsid w:val="00FA6558"/>
    <w:rsid w:val="00FA7791"/>
    <w:rsid w:val="00FB1268"/>
    <w:rsid w:val="00FB1CFF"/>
    <w:rsid w:val="00FB4A79"/>
    <w:rsid w:val="00FB637C"/>
    <w:rsid w:val="00FC0C79"/>
    <w:rsid w:val="00FC40A0"/>
    <w:rsid w:val="00FC49BE"/>
    <w:rsid w:val="00FD110E"/>
    <w:rsid w:val="00FD279D"/>
    <w:rsid w:val="00FD3200"/>
    <w:rsid w:val="00FD35CA"/>
    <w:rsid w:val="00FD4778"/>
    <w:rsid w:val="00FD4B83"/>
    <w:rsid w:val="00FD559D"/>
    <w:rsid w:val="00FD5681"/>
    <w:rsid w:val="00FD7701"/>
    <w:rsid w:val="00FE1BA9"/>
    <w:rsid w:val="00FE298D"/>
    <w:rsid w:val="00FE3D84"/>
    <w:rsid w:val="00FE5CEB"/>
    <w:rsid w:val="00FE7812"/>
    <w:rsid w:val="00FF02E1"/>
    <w:rsid w:val="00FF4EB5"/>
    <w:rsid w:val="00FF6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3928700"/>
  <w15:docId w15:val="{79D37CA2-EEC4-48B8-B1CC-A5216AB83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character" w:customStyle="1" w:styleId="2">
    <w:name w:val="Основной текст (2)_"/>
    <w:basedOn w:val="DefaultParagraphFont"/>
    <w:link w:val="20"/>
    <w:rsid w:val="00814D61"/>
    <w:rPr>
      <w:rFonts w:ascii="Times New Roman" w:hAnsi="Times New Roman" w:cs="Times New Roman"/>
      <w:sz w:val="20"/>
      <w:szCs w:val="20"/>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uiPriority w:val="99"/>
    <w:rsid w:val="00814D61"/>
    <w:rPr>
      <w:rFonts w:ascii="Franklin Gothic Heavy" w:hAnsi="Franklin Gothic Heavy" w:cs="Franklin Gothic Heavy"/>
      <w:i/>
      <w:iCs/>
      <w:noProof/>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uiPriority w:val="99"/>
    <w:locked/>
    <w:rsid w:val="002F1807"/>
    <w:rPr>
      <w:shd w:val="clear" w:color="auto" w:fill="FFFFFF"/>
    </w:rPr>
  </w:style>
  <w:style w:type="paragraph" w:customStyle="1" w:styleId="51">
    <w:name w:val="Основной текст (5)1"/>
    <w:basedOn w:val="Normal"/>
    <w:link w:val="5"/>
    <w:uiPriority w:val="99"/>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uiPriority w:val="99"/>
    <w:locked/>
    <w:rsid w:val="002F1807"/>
    <w:rPr>
      <w:b/>
      <w:bCs/>
      <w:sz w:val="23"/>
      <w:szCs w:val="23"/>
      <w:shd w:val="clear" w:color="auto" w:fill="FFFFFF"/>
    </w:rPr>
  </w:style>
  <w:style w:type="paragraph" w:customStyle="1" w:styleId="60">
    <w:name w:val="Основной текст (6)"/>
    <w:basedOn w:val="Normal"/>
    <w:link w:val="6"/>
    <w:uiPriority w:val="99"/>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uiPriority w:val="99"/>
    <w:locked/>
    <w:rsid w:val="002F1807"/>
    <w:rPr>
      <w:shd w:val="clear" w:color="auto" w:fill="FFFFFF"/>
    </w:rPr>
  </w:style>
  <w:style w:type="paragraph" w:customStyle="1" w:styleId="71">
    <w:name w:val="Основной текст (7)1"/>
    <w:basedOn w:val="Normal"/>
    <w:link w:val="7"/>
    <w:uiPriority w:val="99"/>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uiPriority w:val="99"/>
    <w:rsid w:val="002F1807"/>
    <w:rPr>
      <w:rFonts w:ascii="Times New Roman" w:hAnsi="Times New Roman" w:cs="Times New Roman" w:hint="default"/>
      <w:sz w:val="22"/>
      <w:szCs w:val="22"/>
      <w:lang w:bidi="ar-SA"/>
    </w:rPr>
  </w:style>
  <w:style w:type="character" w:customStyle="1" w:styleId="70">
    <w:name w:val="Основной текст (7)"/>
    <w:uiPriority w:val="99"/>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uiPriority w:val="99"/>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uiPriority w:val="99"/>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uiPriority w:val="11"/>
    <w:qFormat/>
    <w:rsid w:val="00C8773D"/>
    <w:pPr>
      <w:jc w:val="center"/>
    </w:pPr>
    <w:rPr>
      <w:b/>
      <w:bCs/>
      <w:lang w:val="ru-RU" w:eastAsia="ru-RU"/>
    </w:rPr>
  </w:style>
  <w:style w:type="character" w:customStyle="1" w:styleId="SubtitleChar">
    <w:name w:val="Subtitle Char"/>
    <w:basedOn w:val="DefaultParagraphFont"/>
    <w:link w:val="Subtitle"/>
    <w:uiPriority w:val="11"/>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DefaultParagraphFont"/>
    <w:rsid w:val="00574985"/>
  </w:style>
  <w:style w:type="character" w:customStyle="1" w:styleId="shorttext">
    <w:name w:val="short_text"/>
    <w:basedOn w:val="DefaultParagraphFont"/>
    <w:rsid w:val="005208CA"/>
  </w:style>
  <w:style w:type="character" w:styleId="FollowedHyperlink">
    <w:name w:val="FollowedHyperlink"/>
    <w:basedOn w:val="DefaultParagraphFont"/>
    <w:uiPriority w:val="99"/>
    <w:semiHidden/>
    <w:unhideWhenUsed/>
    <w:rsid w:val="00547711"/>
    <w:rPr>
      <w:color w:val="800080"/>
      <w:u w:val="single"/>
    </w:rPr>
  </w:style>
  <w:style w:type="paragraph" w:customStyle="1" w:styleId="font5">
    <w:name w:val="font5"/>
    <w:basedOn w:val="Normal"/>
    <w:rsid w:val="00547711"/>
    <w:pPr>
      <w:spacing w:before="100" w:beforeAutospacing="1" w:after="100" w:afterAutospacing="1"/>
    </w:pPr>
    <w:rPr>
      <w:rFonts w:ascii="Arial" w:hAnsi="Arial" w:cs="Arial"/>
      <w:sz w:val="20"/>
      <w:szCs w:val="20"/>
    </w:rPr>
  </w:style>
  <w:style w:type="paragraph" w:customStyle="1" w:styleId="font6">
    <w:name w:val="font6"/>
    <w:basedOn w:val="Normal"/>
    <w:rsid w:val="00547711"/>
    <w:pPr>
      <w:spacing w:before="100" w:beforeAutospacing="1" w:after="100" w:afterAutospacing="1"/>
    </w:pPr>
    <w:rPr>
      <w:rFonts w:ascii="Calibri" w:hAnsi="Calibri"/>
      <w:color w:val="000000"/>
      <w:sz w:val="22"/>
      <w:szCs w:val="22"/>
    </w:rPr>
  </w:style>
  <w:style w:type="paragraph" w:customStyle="1" w:styleId="font7">
    <w:name w:val="font7"/>
    <w:basedOn w:val="Normal"/>
    <w:rsid w:val="00547711"/>
    <w:pPr>
      <w:spacing w:before="100" w:beforeAutospacing="1" w:after="100" w:afterAutospacing="1"/>
    </w:pPr>
    <w:rPr>
      <w:rFonts w:ascii="Arial Armenian" w:hAnsi="Arial Armenian"/>
      <w:b/>
      <w:bCs/>
      <w:sz w:val="16"/>
      <w:szCs w:val="16"/>
    </w:rPr>
  </w:style>
  <w:style w:type="paragraph" w:customStyle="1" w:styleId="font8">
    <w:name w:val="font8"/>
    <w:basedOn w:val="Normal"/>
    <w:rsid w:val="00547711"/>
    <w:pPr>
      <w:spacing w:before="100" w:beforeAutospacing="1" w:after="100" w:afterAutospacing="1"/>
    </w:pPr>
    <w:rPr>
      <w:rFonts w:ascii="Arial Armenian" w:hAnsi="Arial Armenian"/>
      <w:sz w:val="16"/>
      <w:szCs w:val="16"/>
    </w:rPr>
  </w:style>
  <w:style w:type="paragraph" w:customStyle="1" w:styleId="font9">
    <w:name w:val="font9"/>
    <w:basedOn w:val="Normal"/>
    <w:rsid w:val="00547711"/>
    <w:pPr>
      <w:spacing w:before="100" w:beforeAutospacing="1" w:after="100" w:afterAutospacing="1"/>
    </w:pPr>
    <w:rPr>
      <w:rFonts w:ascii="Arial Armenian" w:hAnsi="Arial Armenian"/>
      <w:sz w:val="16"/>
      <w:szCs w:val="16"/>
    </w:rPr>
  </w:style>
  <w:style w:type="paragraph" w:customStyle="1" w:styleId="xl174">
    <w:name w:val="xl174"/>
    <w:basedOn w:val="Normal"/>
    <w:rsid w:val="00547711"/>
    <w:pPr>
      <w:spacing w:before="100" w:beforeAutospacing="1" w:after="100" w:afterAutospacing="1"/>
      <w:textAlignment w:val="top"/>
    </w:pPr>
    <w:rPr>
      <w:rFonts w:ascii="Sylfaen" w:hAnsi="Sylfaen"/>
      <w:sz w:val="18"/>
      <w:szCs w:val="18"/>
    </w:rPr>
  </w:style>
  <w:style w:type="paragraph" w:customStyle="1" w:styleId="xl175">
    <w:name w:val="xl17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547711"/>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547711"/>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54771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547711"/>
    <w:pPr>
      <w:spacing w:before="100" w:beforeAutospacing="1" w:after="100" w:afterAutospacing="1"/>
    </w:pPr>
    <w:rPr>
      <w:rFonts w:ascii="Sylfaen" w:hAnsi="Sylfaen"/>
      <w:sz w:val="16"/>
      <w:szCs w:val="16"/>
    </w:rPr>
  </w:style>
  <w:style w:type="paragraph" w:customStyle="1" w:styleId="xl182">
    <w:name w:val="xl182"/>
    <w:basedOn w:val="Normal"/>
    <w:rsid w:val="00547711"/>
    <w:pPr>
      <w:spacing w:before="100" w:beforeAutospacing="1" w:after="100" w:afterAutospacing="1"/>
    </w:pPr>
    <w:rPr>
      <w:rFonts w:ascii="Sylfaen" w:hAnsi="Sylfaen"/>
      <w:color w:val="000000"/>
    </w:rPr>
  </w:style>
  <w:style w:type="paragraph" w:customStyle="1" w:styleId="xl183">
    <w:name w:val="xl183"/>
    <w:basedOn w:val="Normal"/>
    <w:rsid w:val="00547711"/>
    <w:pPr>
      <w:spacing w:before="100" w:beforeAutospacing="1" w:after="100" w:afterAutospacing="1"/>
    </w:pPr>
    <w:rPr>
      <w:rFonts w:ascii="Sylfaen" w:hAnsi="Sylfaen"/>
      <w:color w:val="000000"/>
      <w:sz w:val="18"/>
      <w:szCs w:val="18"/>
    </w:rPr>
  </w:style>
  <w:style w:type="paragraph" w:customStyle="1" w:styleId="xl184">
    <w:name w:val="xl184"/>
    <w:basedOn w:val="Normal"/>
    <w:rsid w:val="00547711"/>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547711"/>
    <w:pPr>
      <w:spacing w:before="100" w:beforeAutospacing="1" w:after="100" w:afterAutospacing="1"/>
    </w:pPr>
    <w:rPr>
      <w:rFonts w:ascii="Sylfaen" w:hAnsi="Sylfaen"/>
      <w:color w:val="000000"/>
      <w:sz w:val="16"/>
      <w:szCs w:val="16"/>
    </w:rPr>
  </w:style>
  <w:style w:type="paragraph" w:customStyle="1" w:styleId="xl186">
    <w:name w:val="xl186"/>
    <w:basedOn w:val="Normal"/>
    <w:rsid w:val="00547711"/>
    <w:pPr>
      <w:spacing w:before="100" w:beforeAutospacing="1" w:after="100" w:afterAutospacing="1"/>
    </w:pPr>
    <w:rPr>
      <w:rFonts w:ascii="Sylfaen" w:hAnsi="Sylfaen"/>
      <w:color w:val="000000"/>
      <w:sz w:val="18"/>
      <w:szCs w:val="18"/>
    </w:rPr>
  </w:style>
  <w:style w:type="paragraph" w:customStyle="1" w:styleId="xl187">
    <w:name w:val="xl1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547711"/>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547711"/>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547711"/>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547711"/>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54771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547711"/>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547711"/>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547711"/>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547711"/>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547711"/>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547711"/>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547711"/>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547711"/>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547711"/>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547711"/>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547711"/>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547711"/>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547711"/>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547711"/>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547711"/>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547711"/>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547711"/>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547711"/>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547711"/>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547711"/>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547711"/>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547711"/>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547711"/>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547711"/>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547711"/>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547711"/>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547711"/>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54771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547711"/>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547711"/>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547711"/>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547711"/>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547711"/>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547711"/>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54771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54771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54771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547711"/>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547711"/>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547711"/>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547711"/>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547711"/>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547711"/>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547711"/>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547711"/>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547711"/>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547711"/>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547711"/>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547711"/>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547711"/>
    <w:pPr>
      <w:ind w:left="283" w:hanging="283"/>
    </w:pPr>
  </w:style>
  <w:style w:type="paragraph" w:styleId="NoSpacing">
    <w:name w:val="No Spacing"/>
    <w:link w:val="NoSpacingChar"/>
    <w:uiPriority w:val="1"/>
    <w:qFormat/>
    <w:rsid w:val="004F5966"/>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4F5966"/>
    <w:rPr>
      <w:rFonts w:eastAsiaTheme="minorEastAsia"/>
      <w:lang w:val="ru-RU" w:eastAsia="ru-RU"/>
    </w:rPr>
  </w:style>
  <w:style w:type="character" w:styleId="Emphasis">
    <w:name w:val="Emphasis"/>
    <w:uiPriority w:val="20"/>
    <w:qFormat/>
    <w:rsid w:val="004F5966"/>
    <w:rPr>
      <w:caps/>
      <w:spacing w:val="5"/>
      <w:sz w:val="20"/>
      <w:szCs w:val="20"/>
    </w:rPr>
  </w:style>
  <w:style w:type="paragraph" w:styleId="Quote">
    <w:name w:val="Quote"/>
    <w:basedOn w:val="Normal"/>
    <w:next w:val="Normal"/>
    <w:link w:val="QuoteChar"/>
    <w:uiPriority w:val="29"/>
    <w:qFormat/>
    <w:rsid w:val="004F596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4F596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4F596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4F5966"/>
    <w:rPr>
      <w:rFonts w:ascii="Cambria" w:eastAsia="Times New Roman" w:hAnsi="Cambria" w:cs="Times New Roman"/>
      <w:caps/>
      <w:color w:val="622423"/>
      <w:spacing w:val="5"/>
      <w:sz w:val="20"/>
      <w:szCs w:val="20"/>
    </w:rPr>
  </w:style>
  <w:style w:type="character" w:styleId="SubtleEmphasis">
    <w:name w:val="Subtle Emphasis"/>
    <w:uiPriority w:val="19"/>
    <w:qFormat/>
    <w:rsid w:val="004F5966"/>
    <w:rPr>
      <w:i/>
      <w:iCs/>
    </w:rPr>
  </w:style>
  <w:style w:type="character" w:styleId="IntenseEmphasis">
    <w:name w:val="Intense Emphasis"/>
    <w:uiPriority w:val="21"/>
    <w:qFormat/>
    <w:rsid w:val="004F5966"/>
    <w:rPr>
      <w:i/>
      <w:iCs/>
      <w:caps/>
      <w:spacing w:val="10"/>
      <w:sz w:val="20"/>
      <w:szCs w:val="20"/>
    </w:rPr>
  </w:style>
  <w:style w:type="character" w:styleId="SubtleReference">
    <w:name w:val="Subtle Reference"/>
    <w:uiPriority w:val="31"/>
    <w:qFormat/>
    <w:rsid w:val="004F5966"/>
    <w:rPr>
      <w:rFonts w:ascii="Calibri" w:eastAsia="Times New Roman" w:hAnsi="Calibri" w:cs="Times New Roman"/>
      <w:i/>
      <w:iCs/>
      <w:color w:val="622423"/>
    </w:rPr>
  </w:style>
  <w:style w:type="character" w:styleId="IntenseReference">
    <w:name w:val="Intense Reference"/>
    <w:uiPriority w:val="32"/>
    <w:qFormat/>
    <w:rsid w:val="004F5966"/>
    <w:rPr>
      <w:rFonts w:ascii="Calibri" w:eastAsia="Times New Roman" w:hAnsi="Calibri" w:cs="Times New Roman"/>
      <w:b/>
      <w:bCs/>
      <w:i/>
      <w:iCs/>
      <w:color w:val="622423"/>
    </w:rPr>
  </w:style>
  <w:style w:type="character" w:styleId="BookTitle">
    <w:name w:val="Book Title"/>
    <w:uiPriority w:val="33"/>
    <w:qFormat/>
    <w:rsid w:val="004F5966"/>
    <w:rPr>
      <w:caps/>
      <w:color w:val="622423"/>
      <w:spacing w:val="5"/>
      <w:u w:color="622423"/>
    </w:rPr>
  </w:style>
  <w:style w:type="paragraph" w:customStyle="1" w:styleId="xl67">
    <w:name w:val="xl67"/>
    <w:basedOn w:val="Normal"/>
    <w:rsid w:val="004F596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398">
    <w:name w:val="xl398"/>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4F59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4F5966"/>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4F596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4F59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4F5966"/>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4F5966"/>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customStyle="1" w:styleId="ListParagraphChar">
    <w:name w:val="List Paragraph Char"/>
    <w:link w:val="ListParagraph"/>
    <w:locked/>
    <w:rsid w:val="00655E29"/>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655E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1134845">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590287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168498">
      <w:bodyDiv w:val="1"/>
      <w:marLeft w:val="0"/>
      <w:marRight w:val="0"/>
      <w:marTop w:val="0"/>
      <w:marBottom w:val="0"/>
      <w:divBdr>
        <w:top w:val="none" w:sz="0" w:space="0" w:color="auto"/>
        <w:left w:val="none" w:sz="0" w:space="0" w:color="auto"/>
        <w:bottom w:val="none" w:sz="0" w:space="0" w:color="auto"/>
        <w:right w:val="none" w:sz="0" w:space="0" w:color="auto"/>
      </w:divBdr>
      <w:divsChild>
        <w:div w:id="633607539">
          <w:marLeft w:val="0"/>
          <w:marRight w:val="0"/>
          <w:marTop w:val="0"/>
          <w:marBottom w:val="0"/>
          <w:divBdr>
            <w:top w:val="none" w:sz="0" w:space="0" w:color="auto"/>
            <w:left w:val="none" w:sz="0" w:space="0" w:color="auto"/>
            <w:bottom w:val="none" w:sz="0" w:space="0" w:color="auto"/>
            <w:right w:val="none" w:sz="0" w:space="0" w:color="auto"/>
          </w:divBdr>
          <w:divsChild>
            <w:div w:id="2081713321">
              <w:marLeft w:val="0"/>
              <w:marRight w:val="43"/>
              <w:marTop w:val="0"/>
              <w:marBottom w:val="0"/>
              <w:divBdr>
                <w:top w:val="none" w:sz="0" w:space="0" w:color="auto"/>
                <w:left w:val="none" w:sz="0" w:space="0" w:color="auto"/>
                <w:bottom w:val="none" w:sz="0" w:space="0" w:color="auto"/>
                <w:right w:val="none" w:sz="0" w:space="0" w:color="auto"/>
              </w:divBdr>
              <w:divsChild>
                <w:div w:id="169099807">
                  <w:marLeft w:val="0"/>
                  <w:marRight w:val="0"/>
                  <w:marTop w:val="0"/>
                  <w:marBottom w:val="86"/>
                  <w:divBdr>
                    <w:top w:val="single" w:sz="4" w:space="0" w:color="A0A0A0"/>
                    <w:left w:val="single" w:sz="4" w:space="0" w:color="B9B9B9"/>
                    <w:bottom w:val="single" w:sz="4" w:space="0" w:color="B9B9B9"/>
                    <w:right w:val="single" w:sz="4" w:space="0" w:color="B9B9B9"/>
                  </w:divBdr>
                  <w:divsChild>
                    <w:div w:id="78915189">
                      <w:marLeft w:val="0"/>
                      <w:marRight w:val="0"/>
                      <w:marTop w:val="0"/>
                      <w:marBottom w:val="0"/>
                      <w:divBdr>
                        <w:top w:val="none" w:sz="0" w:space="0" w:color="auto"/>
                        <w:left w:val="none" w:sz="0" w:space="0" w:color="auto"/>
                        <w:bottom w:val="none" w:sz="0" w:space="0" w:color="auto"/>
                        <w:right w:val="none" w:sz="0" w:space="0" w:color="auto"/>
                      </w:divBdr>
                    </w:div>
                    <w:div w:id="1503738961">
                      <w:marLeft w:val="0"/>
                      <w:marRight w:val="0"/>
                      <w:marTop w:val="0"/>
                      <w:marBottom w:val="0"/>
                      <w:divBdr>
                        <w:top w:val="none" w:sz="0" w:space="0" w:color="auto"/>
                        <w:left w:val="none" w:sz="0" w:space="0" w:color="auto"/>
                        <w:bottom w:val="none" w:sz="0" w:space="0" w:color="auto"/>
                        <w:right w:val="none" w:sz="0" w:space="0" w:color="auto"/>
                      </w:divBdr>
                    </w:div>
                  </w:divsChild>
                </w:div>
                <w:div w:id="835608693">
                  <w:marLeft w:val="0"/>
                  <w:marRight w:val="0"/>
                  <w:marTop w:val="129"/>
                  <w:marBottom w:val="172"/>
                  <w:divBdr>
                    <w:top w:val="none" w:sz="0" w:space="0" w:color="auto"/>
                    <w:left w:val="none" w:sz="0" w:space="0" w:color="auto"/>
                    <w:bottom w:val="none" w:sz="0" w:space="0" w:color="auto"/>
                    <w:right w:val="none" w:sz="0" w:space="0" w:color="auto"/>
                  </w:divBdr>
                </w:div>
              </w:divsChild>
            </w:div>
          </w:divsChild>
        </w:div>
        <w:div w:id="664436407">
          <w:marLeft w:val="0"/>
          <w:marRight w:val="0"/>
          <w:marTop w:val="0"/>
          <w:marBottom w:val="0"/>
          <w:divBdr>
            <w:top w:val="none" w:sz="0" w:space="0" w:color="auto"/>
            <w:left w:val="none" w:sz="0" w:space="0" w:color="auto"/>
            <w:bottom w:val="none" w:sz="0" w:space="0" w:color="auto"/>
            <w:right w:val="none" w:sz="0" w:space="0" w:color="auto"/>
          </w:divBdr>
          <w:divsChild>
            <w:div w:id="938878769">
              <w:marLeft w:val="43"/>
              <w:marRight w:val="0"/>
              <w:marTop w:val="0"/>
              <w:marBottom w:val="0"/>
              <w:divBdr>
                <w:top w:val="none" w:sz="0" w:space="0" w:color="auto"/>
                <w:left w:val="none" w:sz="0" w:space="0" w:color="auto"/>
                <w:bottom w:val="none" w:sz="0" w:space="0" w:color="auto"/>
                <w:right w:val="none" w:sz="0" w:space="0" w:color="auto"/>
              </w:divBdr>
              <w:divsChild>
                <w:div w:id="2030062402">
                  <w:marLeft w:val="0"/>
                  <w:marRight w:val="0"/>
                  <w:marTop w:val="0"/>
                  <w:marBottom w:val="0"/>
                  <w:divBdr>
                    <w:top w:val="none" w:sz="0" w:space="0" w:color="auto"/>
                    <w:left w:val="none" w:sz="0" w:space="0" w:color="auto"/>
                    <w:bottom w:val="none" w:sz="0" w:space="0" w:color="auto"/>
                    <w:right w:val="none" w:sz="0" w:space="0" w:color="auto"/>
                  </w:divBdr>
                  <w:divsChild>
                    <w:div w:id="698700886">
                      <w:marLeft w:val="0"/>
                      <w:marRight w:val="0"/>
                      <w:marTop w:val="0"/>
                      <w:marBottom w:val="86"/>
                      <w:divBdr>
                        <w:top w:val="single" w:sz="4" w:space="0" w:color="F5F5F5"/>
                        <w:left w:val="single" w:sz="4" w:space="0" w:color="F5F5F5"/>
                        <w:bottom w:val="single" w:sz="4" w:space="0" w:color="F5F5F5"/>
                        <w:right w:val="single" w:sz="4" w:space="0" w:color="F5F5F5"/>
                      </w:divBdr>
                      <w:divsChild>
                        <w:div w:id="975253752">
                          <w:marLeft w:val="0"/>
                          <w:marRight w:val="0"/>
                          <w:marTop w:val="0"/>
                          <w:marBottom w:val="0"/>
                          <w:divBdr>
                            <w:top w:val="none" w:sz="0" w:space="0" w:color="auto"/>
                            <w:left w:val="none" w:sz="0" w:space="0" w:color="auto"/>
                            <w:bottom w:val="none" w:sz="0" w:space="0" w:color="auto"/>
                            <w:right w:val="none" w:sz="0" w:space="0" w:color="auto"/>
                          </w:divBdr>
                          <w:divsChild>
                            <w:div w:id="19827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A9B969-8168-4717-91A6-9CC8BE776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49</Pages>
  <Words>16111</Words>
  <Characters>91836</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259</cp:revision>
  <cp:lastPrinted>2015-07-20T14:41:00Z</cp:lastPrinted>
  <dcterms:created xsi:type="dcterms:W3CDTF">2015-06-11T09:49:00Z</dcterms:created>
  <dcterms:modified xsi:type="dcterms:W3CDTF">2025-08-06T12:24:00Z</dcterms:modified>
</cp:coreProperties>
</file>